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998BF" w14:textId="77777777" w:rsidR="00B958D6" w:rsidRPr="00F1092A" w:rsidRDefault="00B958D6" w:rsidP="00B958D6">
      <w:pPr>
        <w:jc w:val="center"/>
        <w:rPr>
          <w:b/>
          <w:spacing w:val="-2"/>
          <w:sz w:val="27"/>
          <w:szCs w:val="27"/>
        </w:rPr>
      </w:pPr>
      <w:r w:rsidRPr="00F1092A">
        <w:rPr>
          <w:noProof/>
          <w:spacing w:val="-2"/>
          <w:sz w:val="27"/>
          <w:szCs w:val="27"/>
        </w:rPr>
        <w:drawing>
          <wp:inline distT="0" distB="0" distL="0" distR="0" wp14:anchorId="386089FC" wp14:editId="6A9A6801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58924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Совет муниципального образования</w:t>
      </w:r>
    </w:p>
    <w:p w14:paraId="299AF4EF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Успенский район</w:t>
      </w:r>
    </w:p>
    <w:p w14:paraId="38B339E9" w14:textId="77777777"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4EC16541" w14:textId="77777777" w:rsidR="00B958D6" w:rsidRPr="00B864D1" w:rsidRDefault="005A3266" w:rsidP="00B958D6">
      <w:pPr>
        <w:tabs>
          <w:tab w:val="left" w:pos="3960"/>
        </w:tabs>
        <w:jc w:val="center"/>
        <w:rPr>
          <w:spacing w:val="-2"/>
          <w:szCs w:val="28"/>
        </w:rPr>
      </w:pPr>
      <w:r>
        <w:rPr>
          <w:spacing w:val="-2"/>
          <w:szCs w:val="28"/>
        </w:rPr>
        <w:t xml:space="preserve">Внеочередная </w:t>
      </w:r>
      <w:r w:rsidR="00623BD2">
        <w:rPr>
          <w:spacing w:val="-2"/>
          <w:szCs w:val="28"/>
        </w:rPr>
        <w:t>5</w:t>
      </w:r>
      <w:r>
        <w:rPr>
          <w:spacing w:val="-2"/>
          <w:szCs w:val="28"/>
        </w:rPr>
        <w:t>3</w:t>
      </w:r>
      <w:r w:rsidR="00B958D6" w:rsidRPr="00B864D1">
        <w:rPr>
          <w:spacing w:val="-2"/>
          <w:szCs w:val="28"/>
        </w:rPr>
        <w:t xml:space="preserve"> сессия</w:t>
      </w:r>
    </w:p>
    <w:p w14:paraId="6C563EA2" w14:textId="77777777"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43ADCCC1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РЕШЕНИЕ</w:t>
      </w:r>
    </w:p>
    <w:p w14:paraId="7D94E459" w14:textId="77777777"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54091B2C" w14:textId="77777777"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7C64561A" w14:textId="77777777" w:rsidR="00B958D6" w:rsidRPr="007919B5" w:rsidRDefault="00C56044" w:rsidP="00B958D6">
      <w:pPr>
        <w:tabs>
          <w:tab w:val="left" w:pos="3960"/>
        </w:tabs>
        <w:jc w:val="left"/>
        <w:rPr>
          <w:spacing w:val="-2"/>
          <w:szCs w:val="28"/>
        </w:rPr>
      </w:pPr>
      <w:r>
        <w:rPr>
          <w:spacing w:val="-2"/>
          <w:szCs w:val="28"/>
        </w:rPr>
        <w:t>о</w:t>
      </w:r>
      <w:r w:rsidR="00B958D6" w:rsidRPr="007919B5">
        <w:rPr>
          <w:spacing w:val="-2"/>
          <w:szCs w:val="28"/>
        </w:rPr>
        <w:t>т</w:t>
      </w:r>
      <w:r>
        <w:rPr>
          <w:spacing w:val="-2"/>
          <w:szCs w:val="28"/>
        </w:rPr>
        <w:t xml:space="preserve"> </w:t>
      </w:r>
      <w:r w:rsidR="0033255C">
        <w:rPr>
          <w:spacing w:val="-2"/>
          <w:szCs w:val="28"/>
        </w:rPr>
        <w:t>«</w:t>
      </w:r>
      <w:r w:rsidR="009C10D7">
        <w:rPr>
          <w:spacing w:val="-2"/>
          <w:szCs w:val="28"/>
        </w:rPr>
        <w:t>05</w:t>
      </w:r>
      <w:r w:rsidR="0033255C">
        <w:rPr>
          <w:spacing w:val="-2"/>
          <w:szCs w:val="28"/>
        </w:rPr>
        <w:t xml:space="preserve">» </w:t>
      </w:r>
      <w:r w:rsidR="009C10D7">
        <w:rPr>
          <w:spacing w:val="-2"/>
          <w:szCs w:val="28"/>
        </w:rPr>
        <w:t>марта</w:t>
      </w:r>
      <w:r w:rsidR="00F07FB6">
        <w:rPr>
          <w:spacing w:val="-2"/>
          <w:szCs w:val="28"/>
        </w:rPr>
        <w:t xml:space="preserve"> 202</w:t>
      </w:r>
      <w:r w:rsidR="00623BD2">
        <w:rPr>
          <w:spacing w:val="-2"/>
          <w:szCs w:val="28"/>
        </w:rPr>
        <w:t>4</w:t>
      </w:r>
      <w:r w:rsidR="00B958D6" w:rsidRPr="007919B5">
        <w:rPr>
          <w:spacing w:val="-2"/>
          <w:szCs w:val="28"/>
        </w:rPr>
        <w:t xml:space="preserve"> г</w:t>
      </w:r>
      <w:r w:rsidR="00B958D6">
        <w:rPr>
          <w:spacing w:val="-2"/>
          <w:szCs w:val="28"/>
        </w:rPr>
        <w:t>ода</w:t>
      </w:r>
      <w:r>
        <w:rPr>
          <w:spacing w:val="-2"/>
          <w:szCs w:val="28"/>
        </w:rPr>
        <w:t xml:space="preserve">                                                                     </w:t>
      </w:r>
      <w:r w:rsidR="00B958D6" w:rsidRPr="007919B5">
        <w:rPr>
          <w:spacing w:val="-2"/>
          <w:szCs w:val="28"/>
        </w:rPr>
        <w:t xml:space="preserve">№ </w:t>
      </w:r>
      <w:r w:rsidR="009C10D7">
        <w:rPr>
          <w:spacing w:val="-2"/>
          <w:szCs w:val="28"/>
        </w:rPr>
        <w:t>321</w:t>
      </w:r>
    </w:p>
    <w:p w14:paraId="30480B99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с. Успенское</w:t>
      </w:r>
    </w:p>
    <w:p w14:paraId="56F1B2A4" w14:textId="77777777" w:rsidR="00B958D6" w:rsidRPr="007919B5" w:rsidRDefault="00B958D6" w:rsidP="00B958D6">
      <w:pPr>
        <w:ind w:firstLine="851"/>
        <w:rPr>
          <w:b/>
          <w:spacing w:val="-2"/>
          <w:szCs w:val="28"/>
        </w:rPr>
      </w:pPr>
    </w:p>
    <w:p w14:paraId="115F110D" w14:textId="77777777" w:rsidR="00E146E4" w:rsidRPr="006D53CD" w:rsidRDefault="00E146E4" w:rsidP="00E146E4">
      <w:pPr>
        <w:jc w:val="center"/>
        <w:rPr>
          <w:b/>
          <w:spacing w:val="-2"/>
          <w:szCs w:val="28"/>
        </w:rPr>
      </w:pPr>
      <w:r w:rsidRPr="006D53CD">
        <w:rPr>
          <w:b/>
          <w:spacing w:val="-2"/>
          <w:szCs w:val="28"/>
        </w:rPr>
        <w:t>О внесении изменений в решение Совета муниципального</w:t>
      </w:r>
    </w:p>
    <w:p w14:paraId="071DE08A" w14:textId="77777777" w:rsidR="00E146E4" w:rsidRPr="006D53CD" w:rsidRDefault="00E146E4" w:rsidP="00E146E4">
      <w:pPr>
        <w:jc w:val="center"/>
        <w:rPr>
          <w:b/>
          <w:spacing w:val="-2"/>
          <w:szCs w:val="28"/>
        </w:rPr>
      </w:pPr>
      <w:r w:rsidRPr="006D53CD">
        <w:rPr>
          <w:b/>
          <w:spacing w:val="-2"/>
          <w:szCs w:val="28"/>
        </w:rPr>
        <w:t xml:space="preserve">образования Успенский район от </w:t>
      </w:r>
      <w:r>
        <w:rPr>
          <w:b/>
          <w:spacing w:val="-2"/>
          <w:szCs w:val="28"/>
        </w:rPr>
        <w:t>0</w:t>
      </w:r>
      <w:r w:rsidR="00623BD2">
        <w:rPr>
          <w:b/>
          <w:spacing w:val="-2"/>
          <w:szCs w:val="28"/>
        </w:rPr>
        <w:t>6</w:t>
      </w:r>
      <w:r>
        <w:rPr>
          <w:b/>
          <w:spacing w:val="-2"/>
          <w:szCs w:val="28"/>
        </w:rPr>
        <w:t xml:space="preserve"> декабря 202</w:t>
      </w:r>
      <w:r w:rsidR="00623BD2">
        <w:rPr>
          <w:b/>
          <w:spacing w:val="-2"/>
          <w:szCs w:val="28"/>
        </w:rPr>
        <w:t>3</w:t>
      </w:r>
      <w:r w:rsidRPr="006D53CD">
        <w:rPr>
          <w:b/>
          <w:spacing w:val="-2"/>
          <w:szCs w:val="28"/>
        </w:rPr>
        <w:t xml:space="preserve"> года № </w:t>
      </w:r>
      <w:r w:rsidR="00EC2B68">
        <w:rPr>
          <w:b/>
          <w:spacing w:val="-2"/>
          <w:szCs w:val="28"/>
        </w:rPr>
        <w:t>2</w:t>
      </w:r>
      <w:r w:rsidR="00623BD2">
        <w:rPr>
          <w:b/>
          <w:spacing w:val="-2"/>
          <w:szCs w:val="28"/>
        </w:rPr>
        <w:t>79</w:t>
      </w:r>
    </w:p>
    <w:p w14:paraId="203BC62E" w14:textId="77777777" w:rsidR="00B958D6" w:rsidRPr="007919B5" w:rsidRDefault="00A51E9B" w:rsidP="00B958D6">
      <w:pPr>
        <w:jc w:val="center"/>
        <w:rPr>
          <w:b/>
          <w:spacing w:val="-2"/>
          <w:szCs w:val="28"/>
        </w:rPr>
      </w:pPr>
      <w:r>
        <w:rPr>
          <w:b/>
          <w:spacing w:val="-2"/>
          <w:szCs w:val="28"/>
        </w:rPr>
        <w:t>«</w:t>
      </w:r>
      <w:r w:rsidR="00B958D6" w:rsidRPr="007919B5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14:paraId="302EA775" w14:textId="77777777" w:rsidR="00B958D6" w:rsidRDefault="00623BD2" w:rsidP="00B958D6">
      <w:pPr>
        <w:jc w:val="center"/>
        <w:rPr>
          <w:b/>
          <w:spacing w:val="-2"/>
          <w:szCs w:val="28"/>
        </w:rPr>
      </w:pPr>
      <w:r>
        <w:rPr>
          <w:b/>
          <w:spacing w:val="-2"/>
          <w:szCs w:val="28"/>
        </w:rPr>
        <w:t>н</w:t>
      </w:r>
      <w:r w:rsidR="00B958D6" w:rsidRPr="007919B5">
        <w:rPr>
          <w:b/>
          <w:spacing w:val="-2"/>
          <w:szCs w:val="28"/>
        </w:rPr>
        <w:t>а202</w:t>
      </w:r>
      <w:r>
        <w:rPr>
          <w:b/>
          <w:spacing w:val="-2"/>
          <w:szCs w:val="28"/>
        </w:rPr>
        <w:t>4</w:t>
      </w:r>
      <w:r w:rsidR="00B958D6" w:rsidRPr="007919B5">
        <w:rPr>
          <w:b/>
          <w:spacing w:val="-2"/>
          <w:szCs w:val="28"/>
        </w:rPr>
        <w:t xml:space="preserve"> год и плановый период 202</w:t>
      </w:r>
      <w:r>
        <w:rPr>
          <w:b/>
          <w:spacing w:val="-2"/>
          <w:szCs w:val="28"/>
        </w:rPr>
        <w:t>5</w:t>
      </w:r>
      <w:r w:rsidR="00B958D6" w:rsidRPr="007919B5">
        <w:rPr>
          <w:b/>
          <w:spacing w:val="-2"/>
          <w:szCs w:val="28"/>
        </w:rPr>
        <w:t xml:space="preserve"> и 202</w:t>
      </w:r>
      <w:r>
        <w:rPr>
          <w:b/>
          <w:spacing w:val="-2"/>
          <w:szCs w:val="28"/>
        </w:rPr>
        <w:t>6</w:t>
      </w:r>
      <w:r w:rsidR="00B958D6" w:rsidRPr="007919B5">
        <w:rPr>
          <w:b/>
          <w:spacing w:val="-2"/>
          <w:szCs w:val="28"/>
        </w:rPr>
        <w:t xml:space="preserve"> годов</w:t>
      </w:r>
      <w:r w:rsidR="00A51E9B">
        <w:rPr>
          <w:b/>
          <w:spacing w:val="-2"/>
          <w:szCs w:val="28"/>
        </w:rPr>
        <w:t>»</w:t>
      </w:r>
    </w:p>
    <w:p w14:paraId="08DAF7B1" w14:textId="77777777" w:rsidR="00726994" w:rsidRPr="007919B5" w:rsidRDefault="00726994" w:rsidP="00B958D6">
      <w:pPr>
        <w:jc w:val="center"/>
        <w:rPr>
          <w:b/>
          <w:spacing w:val="-2"/>
          <w:szCs w:val="28"/>
        </w:rPr>
      </w:pPr>
    </w:p>
    <w:p w14:paraId="535D0004" w14:textId="77777777" w:rsidR="00726994" w:rsidRPr="008D22A3" w:rsidRDefault="00726994" w:rsidP="00726994">
      <w:pPr>
        <w:ind w:firstLine="709"/>
        <w:rPr>
          <w:spacing w:val="-2"/>
          <w:szCs w:val="28"/>
        </w:rPr>
      </w:pPr>
      <w:r w:rsidRPr="008D22A3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8D22A3">
        <w:rPr>
          <w:spacing w:val="-2"/>
          <w:szCs w:val="28"/>
        </w:rPr>
        <w:t>0</w:t>
      </w:r>
      <w:r w:rsidR="00623BD2">
        <w:rPr>
          <w:spacing w:val="-2"/>
          <w:szCs w:val="28"/>
        </w:rPr>
        <w:t>6</w:t>
      </w:r>
      <w:r w:rsidRPr="008D22A3">
        <w:rPr>
          <w:spacing w:val="-2"/>
          <w:szCs w:val="28"/>
        </w:rPr>
        <w:t xml:space="preserve"> декабря 202</w:t>
      </w:r>
      <w:r w:rsidR="00623BD2">
        <w:rPr>
          <w:spacing w:val="-2"/>
          <w:szCs w:val="28"/>
        </w:rPr>
        <w:t>3</w:t>
      </w:r>
      <w:r w:rsidRPr="008D22A3">
        <w:rPr>
          <w:spacing w:val="-2"/>
          <w:szCs w:val="28"/>
        </w:rPr>
        <w:t xml:space="preserve"> года № </w:t>
      </w:r>
      <w:r w:rsidR="00D779A0" w:rsidRPr="008D22A3">
        <w:rPr>
          <w:spacing w:val="-2"/>
          <w:szCs w:val="28"/>
        </w:rPr>
        <w:t>2</w:t>
      </w:r>
      <w:r w:rsidR="00623BD2">
        <w:rPr>
          <w:spacing w:val="-2"/>
          <w:szCs w:val="28"/>
        </w:rPr>
        <w:t>79</w:t>
      </w:r>
      <w:r w:rsidRPr="008D22A3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>
        <w:rPr>
          <w:spacing w:val="-2"/>
          <w:szCs w:val="28"/>
        </w:rPr>
        <w:t>4</w:t>
      </w:r>
      <w:r w:rsidRPr="008D22A3">
        <w:rPr>
          <w:spacing w:val="-2"/>
          <w:szCs w:val="28"/>
        </w:rPr>
        <w:t xml:space="preserve"> год и плановый период 202</w:t>
      </w:r>
      <w:r w:rsidR="00623BD2">
        <w:rPr>
          <w:spacing w:val="-2"/>
          <w:szCs w:val="28"/>
        </w:rPr>
        <w:t>5</w:t>
      </w:r>
      <w:r w:rsidRPr="008D22A3">
        <w:rPr>
          <w:spacing w:val="-2"/>
          <w:szCs w:val="28"/>
        </w:rPr>
        <w:t xml:space="preserve"> и 202</w:t>
      </w:r>
      <w:r w:rsidR="00623BD2">
        <w:rPr>
          <w:spacing w:val="-2"/>
          <w:szCs w:val="28"/>
        </w:rPr>
        <w:t>6</w:t>
      </w:r>
      <w:r w:rsidRPr="008D22A3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14:paraId="31D67491" w14:textId="77777777" w:rsidR="00726994" w:rsidRPr="008D22A3" w:rsidRDefault="00726994" w:rsidP="00726994">
      <w:pPr>
        <w:ind w:firstLine="709"/>
        <w:rPr>
          <w:spacing w:val="-2"/>
          <w:szCs w:val="28"/>
        </w:rPr>
      </w:pPr>
      <w:r w:rsidRPr="008D22A3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8D22A3">
        <w:rPr>
          <w:spacing w:val="-2"/>
          <w:szCs w:val="28"/>
        </w:rPr>
        <w:t>0</w:t>
      </w:r>
      <w:r w:rsidR="00623BD2">
        <w:rPr>
          <w:spacing w:val="-2"/>
          <w:szCs w:val="28"/>
        </w:rPr>
        <w:t>6</w:t>
      </w:r>
      <w:r w:rsidRPr="008D22A3">
        <w:rPr>
          <w:spacing w:val="-2"/>
          <w:szCs w:val="28"/>
        </w:rPr>
        <w:t xml:space="preserve"> декабря 202</w:t>
      </w:r>
      <w:r w:rsidR="00623BD2">
        <w:rPr>
          <w:spacing w:val="-2"/>
          <w:szCs w:val="28"/>
        </w:rPr>
        <w:t>3</w:t>
      </w:r>
      <w:r w:rsidRPr="008D22A3">
        <w:rPr>
          <w:spacing w:val="-2"/>
          <w:szCs w:val="28"/>
        </w:rPr>
        <w:t xml:space="preserve"> года № </w:t>
      </w:r>
      <w:r w:rsidR="00D779A0" w:rsidRPr="008D22A3">
        <w:rPr>
          <w:spacing w:val="-2"/>
          <w:szCs w:val="28"/>
        </w:rPr>
        <w:t>2</w:t>
      </w:r>
      <w:r w:rsidR="00623BD2">
        <w:rPr>
          <w:spacing w:val="-2"/>
          <w:szCs w:val="28"/>
        </w:rPr>
        <w:t>79</w:t>
      </w:r>
      <w:r w:rsidRPr="008D22A3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>
        <w:rPr>
          <w:spacing w:val="-2"/>
          <w:szCs w:val="28"/>
        </w:rPr>
        <w:t>4</w:t>
      </w:r>
      <w:r w:rsidRPr="008D22A3">
        <w:rPr>
          <w:spacing w:val="-2"/>
          <w:szCs w:val="28"/>
        </w:rPr>
        <w:t xml:space="preserve"> год и плановый период 202</w:t>
      </w:r>
      <w:r w:rsidR="00623BD2">
        <w:rPr>
          <w:spacing w:val="-2"/>
          <w:szCs w:val="28"/>
        </w:rPr>
        <w:t>5</w:t>
      </w:r>
      <w:r w:rsidRPr="008D22A3">
        <w:rPr>
          <w:spacing w:val="-2"/>
          <w:szCs w:val="28"/>
        </w:rPr>
        <w:t xml:space="preserve"> и 202</w:t>
      </w:r>
      <w:r w:rsidR="00623BD2">
        <w:rPr>
          <w:spacing w:val="-2"/>
          <w:szCs w:val="28"/>
        </w:rPr>
        <w:t>6</w:t>
      </w:r>
      <w:r w:rsidRPr="008D22A3">
        <w:rPr>
          <w:spacing w:val="-2"/>
          <w:szCs w:val="28"/>
        </w:rPr>
        <w:t xml:space="preserve"> годов» </w:t>
      </w:r>
      <w:r w:rsidR="001A4EC6" w:rsidRPr="00D6134F">
        <w:rPr>
          <w:spacing w:val="-2"/>
          <w:szCs w:val="28"/>
        </w:rPr>
        <w:t>(в редакции решени</w:t>
      </w:r>
      <w:r w:rsidR="001A4EC6">
        <w:rPr>
          <w:spacing w:val="-2"/>
          <w:szCs w:val="28"/>
        </w:rPr>
        <w:t>я</w:t>
      </w:r>
      <w:r w:rsidR="001A4EC6" w:rsidRPr="00D6134F">
        <w:rPr>
          <w:spacing w:val="-2"/>
          <w:szCs w:val="28"/>
        </w:rPr>
        <w:t xml:space="preserve"> от 2</w:t>
      </w:r>
      <w:r w:rsidR="001A4EC6">
        <w:rPr>
          <w:spacing w:val="-2"/>
          <w:szCs w:val="28"/>
        </w:rPr>
        <w:t>4</w:t>
      </w:r>
      <w:r w:rsidR="001A4EC6" w:rsidRPr="00D6134F">
        <w:rPr>
          <w:spacing w:val="-2"/>
          <w:szCs w:val="28"/>
        </w:rPr>
        <w:t xml:space="preserve"> января 202</w:t>
      </w:r>
      <w:r w:rsidR="001A4EC6">
        <w:rPr>
          <w:spacing w:val="-2"/>
          <w:szCs w:val="28"/>
        </w:rPr>
        <w:t>4</w:t>
      </w:r>
      <w:r w:rsidR="001A4EC6" w:rsidRPr="00D6134F">
        <w:rPr>
          <w:spacing w:val="-2"/>
          <w:szCs w:val="28"/>
        </w:rPr>
        <w:t xml:space="preserve"> года № </w:t>
      </w:r>
      <w:r w:rsidR="001A4EC6">
        <w:rPr>
          <w:spacing w:val="-2"/>
          <w:szCs w:val="28"/>
        </w:rPr>
        <w:t>315</w:t>
      </w:r>
      <w:r w:rsidR="001A4EC6" w:rsidRPr="00D6134F">
        <w:rPr>
          <w:spacing w:val="-2"/>
          <w:szCs w:val="28"/>
        </w:rPr>
        <w:t>)</w:t>
      </w:r>
      <w:r w:rsidR="004721FA">
        <w:rPr>
          <w:spacing w:val="-2"/>
          <w:szCs w:val="28"/>
        </w:rPr>
        <w:t xml:space="preserve"> </w:t>
      </w:r>
      <w:r w:rsidRPr="008D22A3">
        <w:rPr>
          <w:spacing w:val="-2"/>
          <w:szCs w:val="28"/>
        </w:rPr>
        <w:t>(далее - Решение) следующие изменения:</w:t>
      </w:r>
    </w:p>
    <w:p w14:paraId="0B42B3B9" w14:textId="77777777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1.1. Пункт 1 Решения изложить в следующей редакции:</w:t>
      </w:r>
    </w:p>
    <w:p w14:paraId="18F579E8" w14:textId="77777777" w:rsidR="00726994" w:rsidRPr="008D22A3" w:rsidRDefault="00726994" w:rsidP="00726994">
      <w:pPr>
        <w:pStyle w:val="a6"/>
        <w:widowControl w:val="0"/>
        <w:rPr>
          <w:szCs w:val="28"/>
        </w:rPr>
      </w:pPr>
      <w:r w:rsidRPr="008D22A3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623BD2">
        <w:rPr>
          <w:szCs w:val="28"/>
        </w:rPr>
        <w:t>4</w:t>
      </w:r>
      <w:r w:rsidRPr="008D22A3">
        <w:rPr>
          <w:szCs w:val="28"/>
        </w:rPr>
        <w:t xml:space="preserve"> год:</w:t>
      </w:r>
    </w:p>
    <w:p w14:paraId="1C526784" w14:textId="77777777" w:rsidR="00726994" w:rsidRPr="008D22A3" w:rsidRDefault="00726994" w:rsidP="00726994">
      <w:pPr>
        <w:pStyle w:val="a6"/>
        <w:widowControl w:val="0"/>
        <w:rPr>
          <w:szCs w:val="28"/>
        </w:rPr>
      </w:pPr>
      <w:r w:rsidRPr="008D22A3">
        <w:rPr>
          <w:szCs w:val="28"/>
        </w:rPr>
        <w:t>1) общий объем доходов в сумме 1</w:t>
      </w:r>
      <w:r w:rsidR="00A81076">
        <w:rPr>
          <w:szCs w:val="28"/>
        </w:rPr>
        <w:t> </w:t>
      </w:r>
      <w:r w:rsidR="00D3092E">
        <w:rPr>
          <w:szCs w:val="28"/>
        </w:rPr>
        <w:t>327</w:t>
      </w:r>
      <w:r w:rsidR="00A81076">
        <w:rPr>
          <w:szCs w:val="28"/>
        </w:rPr>
        <w:t xml:space="preserve"> </w:t>
      </w:r>
      <w:r w:rsidR="00D3092E">
        <w:rPr>
          <w:szCs w:val="28"/>
        </w:rPr>
        <w:t>002,1</w:t>
      </w:r>
      <w:r w:rsidRPr="008D22A3">
        <w:rPr>
          <w:szCs w:val="28"/>
        </w:rPr>
        <w:t xml:space="preserve"> тыс. рублей;</w:t>
      </w:r>
    </w:p>
    <w:p w14:paraId="2059E934" w14:textId="77777777" w:rsidR="00726994" w:rsidRPr="008D22A3" w:rsidRDefault="00726994" w:rsidP="00726994">
      <w:pPr>
        <w:ind w:firstLine="709"/>
        <w:rPr>
          <w:szCs w:val="28"/>
        </w:rPr>
      </w:pPr>
      <w:r w:rsidRPr="008D22A3">
        <w:rPr>
          <w:szCs w:val="28"/>
        </w:rPr>
        <w:t>2) общий объем расходов в сумме 1</w:t>
      </w:r>
      <w:r w:rsidR="00194520">
        <w:rPr>
          <w:szCs w:val="28"/>
        </w:rPr>
        <w:t> 396 583,8</w:t>
      </w:r>
      <w:r w:rsidRPr="008D22A3">
        <w:rPr>
          <w:szCs w:val="28"/>
        </w:rPr>
        <w:t xml:space="preserve"> тыс. рублей;</w:t>
      </w:r>
    </w:p>
    <w:p w14:paraId="345436D9" w14:textId="77777777" w:rsidR="00AA5A93" w:rsidRPr="008D22A3" w:rsidRDefault="00AA5A93" w:rsidP="00AA5A93">
      <w:pPr>
        <w:pStyle w:val="a6"/>
        <w:widowControl w:val="0"/>
        <w:rPr>
          <w:szCs w:val="28"/>
        </w:rPr>
      </w:pPr>
      <w:r w:rsidRPr="008D22A3">
        <w:rPr>
          <w:szCs w:val="28"/>
        </w:rPr>
        <w:t xml:space="preserve">3) верхний предел </w:t>
      </w:r>
      <w:r w:rsidR="00B452CA" w:rsidRPr="008D22A3">
        <w:rPr>
          <w:szCs w:val="28"/>
        </w:rPr>
        <w:t>муниципального внутреннего долга</w:t>
      </w:r>
      <w:r w:rsidRPr="008D22A3">
        <w:rPr>
          <w:szCs w:val="28"/>
        </w:rPr>
        <w:t xml:space="preserve"> муниципального образования Успенский район на 1 января 202</w:t>
      </w:r>
      <w:r w:rsidR="002433D9">
        <w:rPr>
          <w:szCs w:val="28"/>
        </w:rPr>
        <w:t>5</w:t>
      </w:r>
      <w:r w:rsidRPr="008D22A3">
        <w:rPr>
          <w:szCs w:val="28"/>
        </w:rPr>
        <w:t xml:space="preserve"> года в сумме </w:t>
      </w:r>
      <w:r w:rsidR="002433D9">
        <w:rPr>
          <w:szCs w:val="28"/>
        </w:rPr>
        <w:t>26 271,</w:t>
      </w:r>
      <w:r w:rsidR="00167F4D">
        <w:rPr>
          <w:szCs w:val="28"/>
        </w:rPr>
        <w:t>7</w:t>
      </w:r>
      <w:r w:rsidR="00A375B5" w:rsidRPr="008D22A3">
        <w:rPr>
          <w:szCs w:val="28"/>
        </w:rPr>
        <w:t>тыс. рублей</w:t>
      </w:r>
      <w:r w:rsidRPr="008D22A3">
        <w:rPr>
          <w:szCs w:val="28"/>
        </w:rPr>
        <w:t>, в том числе верхний предел долга по муниципальным гарантиям в сумме 0,0 тыс. рублей;</w:t>
      </w:r>
    </w:p>
    <w:p w14:paraId="1DC8FD33" w14:textId="77777777" w:rsidR="00726994" w:rsidRPr="008D22A3" w:rsidRDefault="00AA5A93" w:rsidP="00B7208C">
      <w:pPr>
        <w:pStyle w:val="a6"/>
        <w:widowControl w:val="0"/>
        <w:ind w:firstLine="851"/>
        <w:rPr>
          <w:szCs w:val="28"/>
        </w:rPr>
      </w:pPr>
      <w:r w:rsidRPr="008D22A3">
        <w:rPr>
          <w:szCs w:val="28"/>
        </w:rPr>
        <w:t xml:space="preserve">4) дефицит местного бюджета в сумме </w:t>
      </w:r>
      <w:r w:rsidR="00420FBB">
        <w:rPr>
          <w:szCs w:val="28"/>
        </w:rPr>
        <w:t>69 581,7</w:t>
      </w:r>
      <w:r w:rsidRPr="008D22A3">
        <w:rPr>
          <w:szCs w:val="28"/>
        </w:rPr>
        <w:t xml:space="preserve"> тыс. рублей.</w:t>
      </w:r>
      <w:r w:rsidR="00726994" w:rsidRPr="008D22A3">
        <w:rPr>
          <w:szCs w:val="28"/>
        </w:rPr>
        <w:t>».</w:t>
      </w:r>
    </w:p>
    <w:p w14:paraId="42A64340" w14:textId="77777777" w:rsidR="00726994" w:rsidRPr="008D22A3" w:rsidRDefault="00726994" w:rsidP="00726994">
      <w:pPr>
        <w:pStyle w:val="a6"/>
        <w:widowControl w:val="0"/>
        <w:rPr>
          <w:szCs w:val="28"/>
        </w:rPr>
      </w:pPr>
      <w:r w:rsidRPr="008D22A3">
        <w:rPr>
          <w:szCs w:val="28"/>
        </w:rPr>
        <w:t>1.</w:t>
      </w:r>
      <w:r w:rsidR="005A3266">
        <w:rPr>
          <w:szCs w:val="28"/>
        </w:rPr>
        <w:t>2</w:t>
      </w:r>
      <w:r w:rsidRPr="008D22A3">
        <w:rPr>
          <w:szCs w:val="28"/>
        </w:rPr>
        <w:t>. Приложение № 1 «Объем поступлений доходов в местный бюджет по кодам видов (подвидов) доходов на 202</w:t>
      </w:r>
      <w:r w:rsidR="00864C0B">
        <w:rPr>
          <w:szCs w:val="28"/>
        </w:rPr>
        <w:t>4</w:t>
      </w:r>
      <w:r w:rsidRPr="008D22A3">
        <w:rPr>
          <w:szCs w:val="28"/>
        </w:rPr>
        <w:t xml:space="preserve"> год и плановый период 202</w:t>
      </w:r>
      <w:r w:rsidR="00864C0B">
        <w:rPr>
          <w:szCs w:val="28"/>
        </w:rPr>
        <w:t>5</w:t>
      </w:r>
      <w:r w:rsidRPr="008D22A3">
        <w:rPr>
          <w:szCs w:val="28"/>
        </w:rPr>
        <w:t xml:space="preserve"> и 202</w:t>
      </w:r>
      <w:r w:rsidR="00864C0B">
        <w:rPr>
          <w:szCs w:val="28"/>
        </w:rPr>
        <w:t>6</w:t>
      </w:r>
      <w:r w:rsidRPr="008D22A3">
        <w:rPr>
          <w:szCs w:val="28"/>
        </w:rPr>
        <w:t xml:space="preserve"> годов» к Решению изложить в новой редакции, согласно приложению № 1 к настоящему решению.</w:t>
      </w:r>
    </w:p>
    <w:p w14:paraId="7F6ED127" w14:textId="77777777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5A3266">
        <w:rPr>
          <w:szCs w:val="28"/>
        </w:rPr>
        <w:t>3</w:t>
      </w:r>
      <w:r w:rsidRPr="008D22A3">
        <w:rPr>
          <w:szCs w:val="28"/>
        </w:rPr>
        <w:t>. Приложение № 2 «Безвозмездные поступления из других бюджетов на 202</w:t>
      </w:r>
      <w:r w:rsidR="00864C0B">
        <w:rPr>
          <w:szCs w:val="28"/>
        </w:rPr>
        <w:t>4</w:t>
      </w:r>
      <w:r w:rsidRPr="008D22A3">
        <w:rPr>
          <w:szCs w:val="28"/>
        </w:rPr>
        <w:t xml:space="preserve"> год и плановый период 202</w:t>
      </w:r>
      <w:r w:rsidR="00864C0B">
        <w:rPr>
          <w:szCs w:val="28"/>
        </w:rPr>
        <w:t>5</w:t>
      </w:r>
      <w:r w:rsidRPr="008D22A3">
        <w:rPr>
          <w:szCs w:val="28"/>
        </w:rPr>
        <w:t xml:space="preserve"> и 202</w:t>
      </w:r>
      <w:r w:rsidR="00864C0B">
        <w:rPr>
          <w:szCs w:val="28"/>
        </w:rPr>
        <w:t>6</w:t>
      </w:r>
      <w:r w:rsidRPr="008D22A3">
        <w:rPr>
          <w:szCs w:val="28"/>
        </w:rPr>
        <w:t xml:space="preserve"> годов» к Решению изложить в новой редакции, согласно приложению № 2 к настоящему </w:t>
      </w:r>
      <w:r w:rsidRPr="008D22A3">
        <w:rPr>
          <w:szCs w:val="28"/>
        </w:rPr>
        <w:lastRenderedPageBreak/>
        <w:t>решению.</w:t>
      </w:r>
    </w:p>
    <w:p w14:paraId="595ABC61" w14:textId="77777777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5A3266">
        <w:rPr>
          <w:szCs w:val="28"/>
        </w:rPr>
        <w:t>4</w:t>
      </w:r>
      <w:r w:rsidRPr="008D22A3">
        <w:rPr>
          <w:szCs w:val="28"/>
        </w:rPr>
        <w:t xml:space="preserve">. Приложение № </w:t>
      </w:r>
      <w:r w:rsidR="00864C0B">
        <w:rPr>
          <w:szCs w:val="28"/>
        </w:rPr>
        <w:t>3</w:t>
      </w:r>
      <w:r w:rsidRPr="008D22A3">
        <w:rPr>
          <w:szCs w:val="28"/>
        </w:rPr>
        <w:t xml:space="preserve"> «</w:t>
      </w:r>
      <w:r w:rsidR="005A3266" w:rsidRPr="008D22A3">
        <w:rPr>
          <w:szCs w:val="28"/>
        </w:rPr>
        <w:t>Распределение бюджетных</w:t>
      </w:r>
      <w:r w:rsidRPr="008D22A3">
        <w:rPr>
          <w:szCs w:val="28"/>
        </w:rPr>
        <w:t xml:space="preserve"> ассигнований по разделам и подразделам классификации расходов бюджетов на 202</w:t>
      </w:r>
      <w:r w:rsidR="00864C0B">
        <w:rPr>
          <w:szCs w:val="28"/>
        </w:rPr>
        <w:t>4</w:t>
      </w:r>
      <w:r w:rsidRPr="008D22A3">
        <w:rPr>
          <w:szCs w:val="28"/>
        </w:rPr>
        <w:t xml:space="preserve"> год» к Решению изложить в новой редакции, согласно приложению № 3 к настоящему решению.</w:t>
      </w:r>
    </w:p>
    <w:p w14:paraId="08F9AEC8" w14:textId="77777777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5A3266">
        <w:rPr>
          <w:szCs w:val="28"/>
        </w:rPr>
        <w:t>5</w:t>
      </w:r>
      <w:r w:rsidRPr="008D22A3">
        <w:rPr>
          <w:szCs w:val="28"/>
        </w:rPr>
        <w:t xml:space="preserve">. Приложение № </w:t>
      </w:r>
      <w:r w:rsidR="00864C0B">
        <w:rPr>
          <w:szCs w:val="28"/>
        </w:rPr>
        <w:t>5</w:t>
      </w:r>
      <w:r w:rsidRPr="008D22A3">
        <w:rPr>
          <w:szCs w:val="28"/>
        </w:rPr>
        <w:t xml:space="preserve">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 w:rsidR="00864C0B">
        <w:rPr>
          <w:szCs w:val="28"/>
        </w:rPr>
        <w:t>4</w:t>
      </w:r>
      <w:r w:rsidRPr="008D22A3">
        <w:rPr>
          <w:szCs w:val="28"/>
        </w:rPr>
        <w:t xml:space="preserve"> год» к Решению изложить в новой редакции, согласно приложению № </w:t>
      </w:r>
      <w:r w:rsidR="005A3266">
        <w:rPr>
          <w:szCs w:val="28"/>
        </w:rPr>
        <w:t>4</w:t>
      </w:r>
      <w:r w:rsidRPr="008D22A3">
        <w:rPr>
          <w:szCs w:val="28"/>
        </w:rPr>
        <w:t xml:space="preserve"> к настоящему решению.</w:t>
      </w:r>
    </w:p>
    <w:p w14:paraId="6DB2E474" w14:textId="77777777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</w:t>
      </w:r>
      <w:r w:rsidR="005A3266">
        <w:rPr>
          <w:szCs w:val="28"/>
        </w:rPr>
        <w:t>6</w:t>
      </w:r>
      <w:r w:rsidRPr="008D22A3">
        <w:rPr>
          <w:szCs w:val="28"/>
        </w:rPr>
        <w:t xml:space="preserve">. Приложение № </w:t>
      </w:r>
      <w:r w:rsidR="00864C0B">
        <w:rPr>
          <w:szCs w:val="28"/>
        </w:rPr>
        <w:t>7</w:t>
      </w:r>
      <w:r w:rsidRPr="008D22A3">
        <w:rPr>
          <w:szCs w:val="28"/>
        </w:rPr>
        <w:t xml:space="preserve"> «</w:t>
      </w:r>
      <w:r w:rsidR="005A3266" w:rsidRPr="008D22A3">
        <w:rPr>
          <w:szCs w:val="28"/>
        </w:rPr>
        <w:t>Ведомственная структурарасходов местного</w:t>
      </w:r>
      <w:r w:rsidRPr="008D22A3">
        <w:rPr>
          <w:szCs w:val="28"/>
        </w:rPr>
        <w:t xml:space="preserve"> бюджета на 202</w:t>
      </w:r>
      <w:r w:rsidR="00864C0B">
        <w:rPr>
          <w:szCs w:val="28"/>
        </w:rPr>
        <w:t>4</w:t>
      </w:r>
      <w:r w:rsidR="00A81076">
        <w:rPr>
          <w:szCs w:val="28"/>
        </w:rPr>
        <w:t xml:space="preserve"> </w:t>
      </w:r>
      <w:r w:rsidR="005A3266" w:rsidRPr="008D22A3">
        <w:rPr>
          <w:szCs w:val="28"/>
        </w:rPr>
        <w:t>год» к</w:t>
      </w:r>
      <w:r w:rsidRPr="008D22A3">
        <w:rPr>
          <w:szCs w:val="28"/>
        </w:rPr>
        <w:t xml:space="preserve"> Решению изложить в новой редакции, согласно приложению № </w:t>
      </w:r>
      <w:r w:rsidR="005A3266">
        <w:rPr>
          <w:szCs w:val="28"/>
        </w:rPr>
        <w:t>5</w:t>
      </w:r>
      <w:r w:rsidRPr="008D22A3">
        <w:rPr>
          <w:szCs w:val="28"/>
        </w:rPr>
        <w:t xml:space="preserve"> к настоящему решению.</w:t>
      </w:r>
    </w:p>
    <w:p w14:paraId="02F32005" w14:textId="77777777" w:rsidR="00726994" w:rsidRPr="008D22A3" w:rsidRDefault="00726994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</w:t>
      </w:r>
      <w:r w:rsidR="005A3266">
        <w:rPr>
          <w:rFonts w:ascii="Times New Roman" w:hAnsi="Times New Roman"/>
          <w:szCs w:val="28"/>
        </w:rPr>
        <w:t>7</w:t>
      </w:r>
      <w:r w:rsidRPr="008D22A3">
        <w:rPr>
          <w:rFonts w:ascii="Times New Roman" w:hAnsi="Times New Roman"/>
          <w:szCs w:val="28"/>
        </w:rPr>
        <w:t xml:space="preserve">. Приложение № </w:t>
      </w:r>
      <w:r w:rsidR="005A3266">
        <w:rPr>
          <w:rFonts w:ascii="Times New Roman" w:hAnsi="Times New Roman"/>
          <w:szCs w:val="28"/>
        </w:rPr>
        <w:t>9</w:t>
      </w:r>
      <w:r w:rsidR="005A3266" w:rsidRPr="008D22A3">
        <w:rPr>
          <w:rFonts w:ascii="Times New Roman" w:hAnsi="Times New Roman"/>
          <w:szCs w:val="28"/>
        </w:rPr>
        <w:t xml:space="preserve"> «</w:t>
      </w:r>
      <w:r w:rsidRPr="008D22A3">
        <w:rPr>
          <w:rFonts w:ascii="Times New Roman" w:hAnsi="Times New Roman"/>
          <w:szCs w:val="28"/>
        </w:rPr>
        <w:t>Распределение межбюджетных трансфертов, получаемых из краевого бюджета, по разделам и подразделам классификации расходов бюджетов на 202</w:t>
      </w:r>
      <w:r w:rsidR="00071197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год </w:t>
      </w:r>
      <w:r w:rsidRPr="008D22A3">
        <w:rPr>
          <w:rFonts w:ascii="Times New Roman" w:hAnsi="Times New Roman"/>
          <w:szCs w:val="28"/>
          <w:lang w:eastAsia="en-US"/>
        </w:rPr>
        <w:t>и плановый период 202</w:t>
      </w:r>
      <w:r w:rsidR="00071197">
        <w:rPr>
          <w:rFonts w:ascii="Times New Roman" w:hAnsi="Times New Roman"/>
          <w:szCs w:val="28"/>
          <w:lang w:eastAsia="en-US"/>
        </w:rPr>
        <w:t>5</w:t>
      </w:r>
      <w:r w:rsidRPr="008D22A3">
        <w:rPr>
          <w:rFonts w:ascii="Times New Roman" w:hAnsi="Times New Roman"/>
          <w:szCs w:val="28"/>
          <w:lang w:eastAsia="en-US"/>
        </w:rPr>
        <w:t xml:space="preserve"> и 202</w:t>
      </w:r>
      <w:r w:rsidR="00071197">
        <w:rPr>
          <w:rFonts w:ascii="Times New Roman" w:hAnsi="Times New Roman"/>
          <w:szCs w:val="28"/>
          <w:lang w:eastAsia="en-US"/>
        </w:rPr>
        <w:t>6</w:t>
      </w:r>
      <w:r w:rsidRPr="008D22A3">
        <w:rPr>
          <w:rFonts w:ascii="Times New Roman" w:hAnsi="Times New Roman"/>
          <w:szCs w:val="28"/>
          <w:lang w:eastAsia="en-US"/>
        </w:rPr>
        <w:t xml:space="preserve"> годов</w:t>
      </w:r>
      <w:r w:rsidRPr="008D22A3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</w:t>
      </w:r>
      <w:r w:rsidR="005A3266">
        <w:rPr>
          <w:rFonts w:ascii="Times New Roman" w:hAnsi="Times New Roman"/>
          <w:szCs w:val="28"/>
        </w:rPr>
        <w:t>6</w:t>
      </w:r>
      <w:r w:rsidRPr="008D22A3">
        <w:rPr>
          <w:rFonts w:ascii="Times New Roman" w:hAnsi="Times New Roman"/>
          <w:szCs w:val="28"/>
        </w:rPr>
        <w:t xml:space="preserve"> к настоящему решению.  </w:t>
      </w:r>
    </w:p>
    <w:p w14:paraId="44200641" w14:textId="77777777" w:rsidR="00726994" w:rsidRPr="008D22A3" w:rsidRDefault="00726994" w:rsidP="00726994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</w:t>
      </w:r>
      <w:r w:rsidR="005A3266">
        <w:rPr>
          <w:rFonts w:ascii="Times New Roman" w:hAnsi="Times New Roman"/>
          <w:szCs w:val="28"/>
        </w:rPr>
        <w:t>8</w:t>
      </w:r>
      <w:r w:rsidRPr="008D22A3">
        <w:rPr>
          <w:rFonts w:ascii="Times New Roman" w:hAnsi="Times New Roman"/>
          <w:szCs w:val="28"/>
        </w:rPr>
        <w:t>. Приложение № 1</w:t>
      </w:r>
      <w:r w:rsidR="000635AF">
        <w:rPr>
          <w:rFonts w:ascii="Times New Roman" w:hAnsi="Times New Roman"/>
          <w:szCs w:val="28"/>
        </w:rPr>
        <w:t>0</w:t>
      </w:r>
      <w:r w:rsidRPr="008D22A3">
        <w:rPr>
          <w:rFonts w:ascii="Times New Roman" w:hAnsi="Times New Roman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дефицитов бюджетов на 202</w:t>
      </w:r>
      <w:r w:rsidR="000635AF"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год» к Решению изложить в новой редакции, согласно приложению № </w:t>
      </w:r>
      <w:r w:rsidR="005A3266">
        <w:rPr>
          <w:rFonts w:ascii="Times New Roman" w:hAnsi="Times New Roman"/>
          <w:szCs w:val="28"/>
        </w:rPr>
        <w:t>7</w:t>
      </w:r>
      <w:r w:rsidRPr="008D22A3">
        <w:rPr>
          <w:rFonts w:ascii="Times New Roman" w:hAnsi="Times New Roman"/>
          <w:szCs w:val="28"/>
        </w:rPr>
        <w:t xml:space="preserve"> к настоящему решению. </w:t>
      </w:r>
    </w:p>
    <w:p w14:paraId="1B9CCC6D" w14:textId="77777777" w:rsidR="00756B7B" w:rsidRPr="008D22A3" w:rsidRDefault="00756B7B" w:rsidP="00756B7B">
      <w:pPr>
        <w:pStyle w:val="s1"/>
        <w:spacing w:before="0" w:beforeAutospacing="0" w:after="0" w:afterAutospacing="0"/>
        <w:ind w:left="-142" w:firstLine="851"/>
        <w:jc w:val="both"/>
        <w:rPr>
          <w:sz w:val="28"/>
          <w:szCs w:val="28"/>
        </w:rPr>
      </w:pPr>
      <w:r w:rsidRPr="008D22A3">
        <w:rPr>
          <w:sz w:val="28"/>
          <w:szCs w:val="28"/>
        </w:rPr>
        <w:t>1.</w:t>
      </w:r>
      <w:r w:rsidR="00502D73">
        <w:rPr>
          <w:sz w:val="28"/>
          <w:szCs w:val="28"/>
        </w:rPr>
        <w:t>9</w:t>
      </w:r>
      <w:r w:rsidR="00502D73" w:rsidRPr="008D22A3">
        <w:rPr>
          <w:sz w:val="28"/>
          <w:szCs w:val="28"/>
        </w:rPr>
        <w:t>. Пункт</w:t>
      </w:r>
      <w:r w:rsidRPr="008D22A3">
        <w:rPr>
          <w:sz w:val="28"/>
          <w:szCs w:val="28"/>
        </w:rPr>
        <w:t xml:space="preserve"> 3</w:t>
      </w:r>
      <w:r w:rsidR="001E087B">
        <w:rPr>
          <w:sz w:val="28"/>
          <w:szCs w:val="28"/>
        </w:rPr>
        <w:t>7</w:t>
      </w:r>
      <w:r w:rsidRPr="008D22A3">
        <w:rPr>
          <w:sz w:val="28"/>
          <w:szCs w:val="28"/>
        </w:rPr>
        <w:t xml:space="preserve"> Решения изложить в следующей редакции:</w:t>
      </w:r>
    </w:p>
    <w:p w14:paraId="695B2FC9" w14:textId="77777777" w:rsidR="00756B7B" w:rsidRDefault="00756B7B" w:rsidP="00AE0133">
      <w:pPr>
        <w:pStyle w:val="s1"/>
        <w:spacing w:before="0" w:beforeAutospacing="0" w:after="0" w:afterAutospacing="0"/>
        <w:ind w:firstLine="709"/>
        <w:jc w:val="both"/>
        <w:rPr>
          <w:szCs w:val="28"/>
        </w:rPr>
      </w:pPr>
      <w:r w:rsidRPr="00AE0133">
        <w:rPr>
          <w:sz w:val="28"/>
          <w:szCs w:val="28"/>
        </w:rPr>
        <w:t>«</w:t>
      </w:r>
      <w:r w:rsidR="00502D73" w:rsidRPr="00AE0133">
        <w:rPr>
          <w:sz w:val="28"/>
          <w:szCs w:val="28"/>
          <w:lang w:eastAsia="en-US"/>
        </w:rPr>
        <w:t>37. Установить, что в 2024 году получатели средств бюджета муниципального образования Успенский район предусматривают в заключаемых ими договорах (муниципальных контрактах) на поставку товаров, выполнение работ, оказание услуг, средства на финансовое обеспечение которых подлежат казначейскому сопровождению в соответствии с бюджетным законодательством Российской Федерации, аван</w:t>
      </w:r>
      <w:r w:rsidR="00502D73" w:rsidRPr="00AE0133">
        <w:rPr>
          <w:sz w:val="28"/>
          <w:szCs w:val="28"/>
          <w:lang w:eastAsia="en-US"/>
        </w:rPr>
        <w:softHyphen/>
        <w:t>совые платежи в размере до 50 процентов суммы договора (муниципального контракта)</w:t>
      </w:r>
      <w:r w:rsidR="00AE0133" w:rsidRPr="00AE0133">
        <w:rPr>
          <w:rFonts w:eastAsia="Calibri"/>
          <w:sz w:val="28"/>
          <w:szCs w:val="28"/>
          <w:lang w:eastAsia="en-US"/>
        </w:rPr>
        <w:t>,</w:t>
      </w:r>
      <w:r w:rsidR="00AE0133" w:rsidRPr="00DC0488">
        <w:rPr>
          <w:sz w:val="28"/>
          <w:szCs w:val="28"/>
        </w:rPr>
        <w:t>за исключением договоров (</w:t>
      </w:r>
      <w:r w:rsidR="00AE0133">
        <w:rPr>
          <w:sz w:val="28"/>
          <w:szCs w:val="28"/>
        </w:rPr>
        <w:t xml:space="preserve">муниципальных </w:t>
      </w:r>
      <w:r w:rsidR="00AE0133" w:rsidRPr="00DC0488">
        <w:rPr>
          <w:sz w:val="28"/>
          <w:szCs w:val="28"/>
        </w:rPr>
        <w:t xml:space="preserve">контрактов), указанных в </w:t>
      </w:r>
      <w:hyperlink r:id="rId6" w:anchor="/document/408249447/entry/244" w:history="1">
        <w:r w:rsidR="000E284C" w:rsidRPr="000E284C">
          <w:rPr>
            <w:rStyle w:val="aa"/>
            <w:color w:val="auto"/>
            <w:sz w:val="28"/>
            <w:szCs w:val="28"/>
            <w:u w:val="none"/>
          </w:rPr>
          <w:t>подпункте</w:t>
        </w:r>
        <w:r w:rsidR="00AE0133" w:rsidRPr="000E284C">
          <w:rPr>
            <w:rStyle w:val="aa"/>
            <w:color w:val="auto"/>
            <w:sz w:val="28"/>
            <w:szCs w:val="28"/>
            <w:u w:val="none"/>
          </w:rPr>
          <w:t xml:space="preserve"> 1 пункта 36</w:t>
        </w:r>
      </w:hyperlink>
      <w:r w:rsidR="00AE0133" w:rsidRPr="00DC0488">
        <w:rPr>
          <w:sz w:val="28"/>
          <w:szCs w:val="28"/>
        </w:rPr>
        <w:t>настоящей статьи, в которых предусматриваются авансовые платежи в размере до 100 процентов суммы договора (</w:t>
      </w:r>
      <w:r w:rsidR="00AE0133">
        <w:rPr>
          <w:sz w:val="28"/>
          <w:szCs w:val="28"/>
        </w:rPr>
        <w:t>муниципального</w:t>
      </w:r>
      <w:r w:rsidR="00AE0133" w:rsidRPr="00DC0488">
        <w:rPr>
          <w:sz w:val="28"/>
          <w:szCs w:val="28"/>
        </w:rPr>
        <w:t xml:space="preserve"> контракта).</w:t>
      </w:r>
      <w:r w:rsidRPr="008D22A3">
        <w:rPr>
          <w:szCs w:val="28"/>
        </w:rPr>
        <w:t>»</w:t>
      </w:r>
    </w:p>
    <w:p w14:paraId="6A452914" w14:textId="77777777" w:rsidR="00AE0133" w:rsidRDefault="001860FA" w:rsidP="00AE0133">
      <w:pPr>
        <w:ind w:firstLine="708"/>
        <w:rPr>
          <w:szCs w:val="28"/>
        </w:rPr>
      </w:pPr>
      <w:r>
        <w:rPr>
          <w:szCs w:val="28"/>
        </w:rPr>
        <w:t>1.10.</w:t>
      </w:r>
      <w:r w:rsidR="00AE0133" w:rsidRPr="00D6134F">
        <w:rPr>
          <w:szCs w:val="28"/>
        </w:rPr>
        <w:t>Пункт 3</w:t>
      </w:r>
      <w:r w:rsidR="00AE0133">
        <w:rPr>
          <w:szCs w:val="28"/>
        </w:rPr>
        <w:t>8</w:t>
      </w:r>
      <w:r w:rsidR="00AE0133" w:rsidRPr="00D6134F">
        <w:rPr>
          <w:szCs w:val="28"/>
        </w:rPr>
        <w:t xml:space="preserve"> Решения изложить в следующей редакции:</w:t>
      </w:r>
    </w:p>
    <w:p w14:paraId="7A45D627" w14:textId="77777777" w:rsidR="00AE0133" w:rsidRPr="00F43C36" w:rsidRDefault="00AE0133" w:rsidP="00AE0133">
      <w:pPr>
        <w:ind w:firstLine="708"/>
        <w:rPr>
          <w:szCs w:val="28"/>
        </w:rPr>
      </w:pPr>
      <w:r w:rsidRPr="008D22A3">
        <w:rPr>
          <w:szCs w:val="28"/>
        </w:rPr>
        <w:t>«</w:t>
      </w:r>
      <w:r w:rsidRPr="006753E7">
        <w:rPr>
          <w:szCs w:val="28"/>
        </w:rPr>
        <w:t xml:space="preserve">38. Установить, что муниципальное казенное учреждение «Финансовое  управление администрации муниципального образования Успенский район» осуществляет казначейское сопровождение средств, предоставляемых из бюджета муниципального образования Успенский район,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сопровождению в Управлении Федерального казначейства по Краснодарскому краю в соответствии с </w:t>
      </w:r>
      <w:hyperlink r:id="rId7" w:history="1">
        <w:r w:rsidRPr="004D1D57">
          <w:rPr>
            <w:rStyle w:val="a3"/>
            <w:color w:val="auto"/>
            <w:szCs w:val="28"/>
          </w:rPr>
          <w:t>Федеральным законом</w:t>
        </w:r>
      </w:hyperlink>
      <w:r w:rsidRPr="004D1D57">
        <w:rPr>
          <w:szCs w:val="28"/>
        </w:rPr>
        <w:t xml:space="preserve"> от 27 ноября 2023 года № 540-ФЗ "О федеральном бюд</w:t>
      </w:r>
      <w:r w:rsidRPr="006753E7">
        <w:rPr>
          <w:szCs w:val="28"/>
        </w:rPr>
        <w:t>жете на 202</w:t>
      </w:r>
      <w:r>
        <w:rPr>
          <w:szCs w:val="28"/>
        </w:rPr>
        <w:t>4</w:t>
      </w:r>
      <w:r w:rsidRPr="006753E7">
        <w:rPr>
          <w:szCs w:val="28"/>
        </w:rPr>
        <w:t>год и на плановый период 202</w:t>
      </w:r>
      <w:r>
        <w:rPr>
          <w:szCs w:val="28"/>
        </w:rPr>
        <w:t>5</w:t>
      </w:r>
      <w:r w:rsidRPr="006753E7">
        <w:rPr>
          <w:szCs w:val="28"/>
        </w:rPr>
        <w:t xml:space="preserve"> и 202</w:t>
      </w:r>
      <w:r>
        <w:rPr>
          <w:szCs w:val="28"/>
        </w:rPr>
        <w:t>6</w:t>
      </w:r>
      <w:r w:rsidRPr="006753E7">
        <w:rPr>
          <w:szCs w:val="28"/>
        </w:rPr>
        <w:t xml:space="preserve"> годов" в случаях предоставления </w:t>
      </w:r>
      <w:r w:rsidRPr="006753E7">
        <w:rPr>
          <w:szCs w:val="28"/>
        </w:rPr>
        <w:lastRenderedPageBreak/>
        <w:t xml:space="preserve">из бюджета муниципального образования Успенский район средств, определенных пунктом </w:t>
      </w:r>
      <w:r>
        <w:rPr>
          <w:szCs w:val="28"/>
        </w:rPr>
        <w:t>39</w:t>
      </w:r>
      <w:r w:rsidRPr="006753E7">
        <w:rPr>
          <w:szCs w:val="28"/>
        </w:rPr>
        <w:t xml:space="preserve"> настоящего Решения.</w:t>
      </w:r>
      <w:r w:rsidRPr="008D22A3">
        <w:rPr>
          <w:szCs w:val="28"/>
        </w:rPr>
        <w:t>»</w:t>
      </w:r>
    </w:p>
    <w:p w14:paraId="643599F7" w14:textId="77777777" w:rsidR="009A17A9" w:rsidRDefault="007D23EF" w:rsidP="009A17A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</w:t>
      </w:r>
      <w:r w:rsidR="001E087B">
        <w:rPr>
          <w:rFonts w:ascii="Times New Roman" w:hAnsi="Times New Roman"/>
          <w:szCs w:val="28"/>
        </w:rPr>
        <w:t>1</w:t>
      </w:r>
      <w:r w:rsidR="001860FA">
        <w:rPr>
          <w:rFonts w:ascii="Times New Roman" w:hAnsi="Times New Roman"/>
          <w:szCs w:val="28"/>
        </w:rPr>
        <w:t>1</w:t>
      </w:r>
      <w:r w:rsidRPr="008D22A3">
        <w:rPr>
          <w:rFonts w:ascii="Times New Roman" w:hAnsi="Times New Roman"/>
          <w:szCs w:val="28"/>
        </w:rPr>
        <w:t xml:space="preserve">. </w:t>
      </w:r>
      <w:r w:rsidR="00854F2A" w:rsidRPr="008D22A3">
        <w:rPr>
          <w:rFonts w:ascii="Times New Roman" w:hAnsi="Times New Roman"/>
          <w:szCs w:val="28"/>
        </w:rPr>
        <w:t>Приложение</w:t>
      </w:r>
      <w:r w:rsidRPr="008D22A3">
        <w:rPr>
          <w:rFonts w:ascii="Times New Roman" w:hAnsi="Times New Roman"/>
          <w:szCs w:val="28"/>
        </w:rPr>
        <w:t xml:space="preserve"> № 1</w:t>
      </w:r>
      <w:r w:rsidR="00A66917">
        <w:rPr>
          <w:rFonts w:ascii="Times New Roman" w:hAnsi="Times New Roman"/>
          <w:szCs w:val="28"/>
        </w:rPr>
        <w:t>7</w:t>
      </w:r>
      <w:r w:rsidRPr="008D22A3">
        <w:rPr>
          <w:rFonts w:ascii="Times New Roman" w:hAnsi="Times New Roman"/>
          <w:szCs w:val="28"/>
        </w:rPr>
        <w:t xml:space="preserve"> «Распределение средств, передаваемых из бюджетов сельских поселений в местный бюджет по разделам и подразделам </w:t>
      </w:r>
      <w:r w:rsidR="009A17A9" w:rsidRPr="008D22A3">
        <w:rPr>
          <w:rFonts w:ascii="Times New Roman" w:hAnsi="Times New Roman"/>
          <w:szCs w:val="28"/>
        </w:rPr>
        <w:t>классификации расходов</w:t>
      </w:r>
      <w:r w:rsidRPr="008D22A3">
        <w:rPr>
          <w:rFonts w:ascii="Times New Roman" w:hAnsi="Times New Roman"/>
          <w:szCs w:val="28"/>
        </w:rPr>
        <w:t xml:space="preserve"> бюджетов на 202</w:t>
      </w:r>
      <w:r w:rsidR="00C8756D">
        <w:rPr>
          <w:rFonts w:ascii="Times New Roman" w:hAnsi="Times New Roman"/>
          <w:szCs w:val="28"/>
        </w:rPr>
        <w:t>4</w:t>
      </w:r>
      <w:r w:rsidR="009A17A9">
        <w:rPr>
          <w:rFonts w:ascii="Times New Roman" w:hAnsi="Times New Roman"/>
          <w:szCs w:val="28"/>
        </w:rPr>
        <w:t xml:space="preserve"> год»</w:t>
      </w:r>
      <w:r w:rsidR="009A17A9" w:rsidRPr="008D22A3">
        <w:rPr>
          <w:rFonts w:ascii="Times New Roman" w:hAnsi="Times New Roman"/>
          <w:szCs w:val="28"/>
        </w:rPr>
        <w:t xml:space="preserve">к Решению изложить в новой редакции, согласно приложению № </w:t>
      </w:r>
      <w:r w:rsidR="00AF7F6E">
        <w:rPr>
          <w:rFonts w:ascii="Times New Roman" w:hAnsi="Times New Roman"/>
          <w:szCs w:val="28"/>
        </w:rPr>
        <w:t>8</w:t>
      </w:r>
      <w:r w:rsidR="009A17A9" w:rsidRPr="008D22A3">
        <w:rPr>
          <w:rFonts w:ascii="Times New Roman" w:hAnsi="Times New Roman"/>
          <w:szCs w:val="28"/>
        </w:rPr>
        <w:t xml:space="preserve"> к настоящему решению. </w:t>
      </w:r>
    </w:p>
    <w:p w14:paraId="7760860C" w14:textId="77777777" w:rsidR="00AA3A15" w:rsidRPr="009A17A9" w:rsidRDefault="00AA3A15" w:rsidP="009A17A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9A17A9">
        <w:rPr>
          <w:rFonts w:ascii="Times New Roman" w:hAnsi="Times New Roman"/>
          <w:szCs w:val="28"/>
        </w:rPr>
        <w:t xml:space="preserve">2. Опубликовать </w:t>
      </w:r>
      <w:r w:rsidRPr="009A17A9">
        <w:rPr>
          <w:rFonts w:ascii="Times New Roman" w:hAnsi="Times New Roman"/>
          <w:spacing w:val="-2"/>
          <w:szCs w:val="28"/>
        </w:rPr>
        <w:t xml:space="preserve">настоящее решение </w:t>
      </w:r>
      <w:r w:rsidRPr="009A17A9">
        <w:rPr>
          <w:rFonts w:ascii="Times New Roman" w:hAnsi="Times New Roman"/>
          <w:szCs w:val="28"/>
        </w:rPr>
        <w:t>в соответствии с Уставом муниципального образования Успенский район.</w:t>
      </w:r>
    </w:p>
    <w:p w14:paraId="4D037B16" w14:textId="77777777"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14:paraId="1995D73B" w14:textId="77777777"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A66917">
        <w:rPr>
          <w:szCs w:val="28"/>
        </w:rPr>
        <w:t>4</w:t>
      </w:r>
      <w:r w:rsidRPr="008D22A3">
        <w:rPr>
          <w:szCs w:val="28"/>
        </w:rPr>
        <w:t xml:space="preserve"> года.</w:t>
      </w:r>
    </w:p>
    <w:p w14:paraId="246EBCEA" w14:textId="77777777" w:rsidR="00AA3A15" w:rsidRDefault="00AA3A15" w:rsidP="00AA3A15">
      <w:pPr>
        <w:rPr>
          <w:szCs w:val="28"/>
        </w:rPr>
      </w:pPr>
    </w:p>
    <w:p w14:paraId="4752259D" w14:textId="77777777" w:rsidR="00AA3A15" w:rsidRPr="008D22A3" w:rsidRDefault="00AA3A15" w:rsidP="00AA3A15">
      <w:pPr>
        <w:rPr>
          <w:szCs w:val="28"/>
        </w:rPr>
      </w:pPr>
    </w:p>
    <w:p w14:paraId="3579D240" w14:textId="77777777" w:rsidR="00AA3A15" w:rsidRPr="008D22A3" w:rsidRDefault="00AA3A15" w:rsidP="00AA3A15">
      <w:pPr>
        <w:ind w:left="191" w:hanging="191"/>
        <w:rPr>
          <w:color w:val="000000"/>
          <w:szCs w:val="28"/>
        </w:rPr>
      </w:pPr>
      <w:r w:rsidRPr="008D22A3">
        <w:rPr>
          <w:color w:val="000000"/>
          <w:szCs w:val="28"/>
        </w:rPr>
        <w:t>Глава муниципального образования</w:t>
      </w:r>
    </w:p>
    <w:p w14:paraId="1D83AF67" w14:textId="77777777" w:rsidR="007915AC" w:rsidRDefault="00AA3A15" w:rsidP="00AA3A15">
      <w:pPr>
        <w:widowControl w:val="0"/>
        <w:rPr>
          <w:szCs w:val="28"/>
        </w:rPr>
      </w:pPr>
      <w:r w:rsidRPr="008D22A3">
        <w:rPr>
          <w:color w:val="000000"/>
          <w:szCs w:val="28"/>
        </w:rPr>
        <w:t>Успенский</w:t>
      </w:r>
      <w:r w:rsidR="00ED7C01">
        <w:rPr>
          <w:color w:val="000000"/>
          <w:szCs w:val="28"/>
        </w:rPr>
        <w:t xml:space="preserve"> </w:t>
      </w:r>
      <w:r w:rsidRPr="008D22A3">
        <w:rPr>
          <w:color w:val="000000"/>
          <w:szCs w:val="28"/>
        </w:rPr>
        <w:t xml:space="preserve">район                                                          </w:t>
      </w:r>
      <w:r w:rsidR="00ED7C01">
        <w:rPr>
          <w:color w:val="000000"/>
          <w:szCs w:val="28"/>
        </w:rPr>
        <w:t xml:space="preserve">                     </w:t>
      </w:r>
      <w:r w:rsidRPr="008D22A3">
        <w:rPr>
          <w:color w:val="000000"/>
          <w:szCs w:val="28"/>
        </w:rPr>
        <w:t xml:space="preserve">  Г.К. Бахилин</w:t>
      </w:r>
      <w:r w:rsidRPr="008D22A3">
        <w:rPr>
          <w:szCs w:val="28"/>
        </w:rPr>
        <w:tab/>
      </w:r>
    </w:p>
    <w:p w14:paraId="5FECC733" w14:textId="77777777" w:rsidR="00A277C0" w:rsidRDefault="00A277C0" w:rsidP="00AA3A15">
      <w:pPr>
        <w:widowControl w:val="0"/>
        <w:rPr>
          <w:szCs w:val="28"/>
        </w:rPr>
      </w:pPr>
    </w:p>
    <w:p w14:paraId="19A2E5FE" w14:textId="77777777" w:rsidR="005C1DD7" w:rsidRDefault="005C1DD7" w:rsidP="005C1DD7">
      <w:pPr>
        <w:widowControl w:val="0"/>
        <w:rPr>
          <w:szCs w:val="28"/>
        </w:rPr>
      </w:pPr>
      <w:r w:rsidRPr="008D22A3">
        <w:rPr>
          <w:szCs w:val="28"/>
        </w:rPr>
        <w:t xml:space="preserve">Заместитель </w:t>
      </w:r>
      <w:r>
        <w:rPr>
          <w:szCs w:val="28"/>
        </w:rPr>
        <w:t>п</w:t>
      </w:r>
      <w:r w:rsidR="00AA3A15" w:rsidRPr="008D22A3">
        <w:rPr>
          <w:szCs w:val="28"/>
        </w:rPr>
        <w:t>редседател</w:t>
      </w:r>
      <w:r>
        <w:rPr>
          <w:szCs w:val="28"/>
        </w:rPr>
        <w:t xml:space="preserve">я </w:t>
      </w:r>
      <w:r w:rsidR="00AA3A15" w:rsidRPr="008D22A3">
        <w:rPr>
          <w:szCs w:val="28"/>
        </w:rPr>
        <w:t>Совета</w:t>
      </w:r>
    </w:p>
    <w:p w14:paraId="195DFB6C" w14:textId="77777777" w:rsidR="00AA3A15" w:rsidRPr="008D22A3" w:rsidRDefault="00AA3A15" w:rsidP="005C1DD7">
      <w:pPr>
        <w:widowControl w:val="0"/>
        <w:rPr>
          <w:szCs w:val="28"/>
        </w:rPr>
      </w:pPr>
      <w:r w:rsidRPr="008D22A3">
        <w:rPr>
          <w:szCs w:val="28"/>
        </w:rPr>
        <w:t>муниципального образования</w:t>
      </w:r>
    </w:p>
    <w:p w14:paraId="45830FE9" w14:textId="77777777" w:rsidR="00AA3A15" w:rsidRPr="00A3238D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A3238D">
        <w:rPr>
          <w:rFonts w:ascii="Times New Roman" w:hAnsi="Times New Roman"/>
          <w:szCs w:val="28"/>
        </w:rPr>
        <w:t xml:space="preserve">Успенский район                            </w:t>
      </w:r>
      <w:r w:rsidR="005C1DD7" w:rsidRPr="00A3238D">
        <w:rPr>
          <w:rFonts w:ascii="Times New Roman" w:hAnsi="Times New Roman"/>
          <w:szCs w:val="28"/>
        </w:rPr>
        <w:t xml:space="preserve"> </w:t>
      </w:r>
      <w:r w:rsidRPr="00A3238D">
        <w:rPr>
          <w:rFonts w:ascii="Times New Roman" w:hAnsi="Times New Roman"/>
          <w:szCs w:val="28"/>
        </w:rPr>
        <w:t xml:space="preserve">                                               </w:t>
      </w:r>
      <w:proofErr w:type="spellStart"/>
      <w:r w:rsidR="005C1DD7" w:rsidRPr="00A3238D">
        <w:rPr>
          <w:rFonts w:ascii="Times New Roman" w:hAnsi="Times New Roman"/>
          <w:szCs w:val="28"/>
        </w:rPr>
        <w:t>С.С.Бондаренко</w:t>
      </w:r>
      <w:proofErr w:type="spellEnd"/>
    </w:p>
    <w:sectPr w:rsidR="00AA3A15" w:rsidRPr="00A3238D" w:rsidSect="007915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4D"/>
    <w:rsid w:val="00015B8A"/>
    <w:rsid w:val="000610C4"/>
    <w:rsid w:val="000635AF"/>
    <w:rsid w:val="00071197"/>
    <w:rsid w:val="00097B34"/>
    <w:rsid w:val="000C6362"/>
    <w:rsid w:val="000D2D63"/>
    <w:rsid w:val="000E284C"/>
    <w:rsid w:val="0012794F"/>
    <w:rsid w:val="00167F4D"/>
    <w:rsid w:val="00176BD7"/>
    <w:rsid w:val="001860FA"/>
    <w:rsid w:val="00194520"/>
    <w:rsid w:val="001A47E1"/>
    <w:rsid w:val="001A4EC6"/>
    <w:rsid w:val="001A79E3"/>
    <w:rsid w:val="001B70AE"/>
    <w:rsid w:val="001C5A80"/>
    <w:rsid w:val="001D4145"/>
    <w:rsid w:val="001E087B"/>
    <w:rsid w:val="002433D9"/>
    <w:rsid w:val="00263391"/>
    <w:rsid w:val="002864E4"/>
    <w:rsid w:val="002F0515"/>
    <w:rsid w:val="002F6F8E"/>
    <w:rsid w:val="00310E19"/>
    <w:rsid w:val="00314C51"/>
    <w:rsid w:val="003245D5"/>
    <w:rsid w:val="0033255C"/>
    <w:rsid w:val="0037414C"/>
    <w:rsid w:val="00377AB9"/>
    <w:rsid w:val="00382D43"/>
    <w:rsid w:val="003A74E9"/>
    <w:rsid w:val="003B669A"/>
    <w:rsid w:val="00420FBB"/>
    <w:rsid w:val="004219C5"/>
    <w:rsid w:val="0044449C"/>
    <w:rsid w:val="004447C8"/>
    <w:rsid w:val="00461B6B"/>
    <w:rsid w:val="004721FA"/>
    <w:rsid w:val="004754BD"/>
    <w:rsid w:val="00476589"/>
    <w:rsid w:val="004D1D57"/>
    <w:rsid w:val="00502D73"/>
    <w:rsid w:val="00552E59"/>
    <w:rsid w:val="00586DB1"/>
    <w:rsid w:val="005A3266"/>
    <w:rsid w:val="005C1DD7"/>
    <w:rsid w:val="005D6480"/>
    <w:rsid w:val="00612584"/>
    <w:rsid w:val="00623BD2"/>
    <w:rsid w:val="006429E6"/>
    <w:rsid w:val="0064640D"/>
    <w:rsid w:val="006A3BA2"/>
    <w:rsid w:val="006B4A31"/>
    <w:rsid w:val="006C1DE1"/>
    <w:rsid w:val="006C21C9"/>
    <w:rsid w:val="006F6276"/>
    <w:rsid w:val="00722F29"/>
    <w:rsid w:val="00726994"/>
    <w:rsid w:val="00734F23"/>
    <w:rsid w:val="0075404D"/>
    <w:rsid w:val="00754E77"/>
    <w:rsid w:val="007556C5"/>
    <w:rsid w:val="00756B7B"/>
    <w:rsid w:val="00782356"/>
    <w:rsid w:val="007915AC"/>
    <w:rsid w:val="007B0B6F"/>
    <w:rsid w:val="007D23EF"/>
    <w:rsid w:val="007E75A3"/>
    <w:rsid w:val="007F2077"/>
    <w:rsid w:val="0082634E"/>
    <w:rsid w:val="0083327C"/>
    <w:rsid w:val="00843DDE"/>
    <w:rsid w:val="00854F2A"/>
    <w:rsid w:val="00864C0B"/>
    <w:rsid w:val="00866161"/>
    <w:rsid w:val="00866629"/>
    <w:rsid w:val="008D22A3"/>
    <w:rsid w:val="008D3A5F"/>
    <w:rsid w:val="008F25C3"/>
    <w:rsid w:val="00934EA2"/>
    <w:rsid w:val="00936C6C"/>
    <w:rsid w:val="00942789"/>
    <w:rsid w:val="00971552"/>
    <w:rsid w:val="009A17A9"/>
    <w:rsid w:val="009A4FAA"/>
    <w:rsid w:val="009C10D7"/>
    <w:rsid w:val="009E4885"/>
    <w:rsid w:val="009F76A2"/>
    <w:rsid w:val="00A20D5A"/>
    <w:rsid w:val="00A232D8"/>
    <w:rsid w:val="00A277C0"/>
    <w:rsid w:val="00A31F5C"/>
    <w:rsid w:val="00A3238D"/>
    <w:rsid w:val="00A375B5"/>
    <w:rsid w:val="00A4089D"/>
    <w:rsid w:val="00A47CE8"/>
    <w:rsid w:val="00A51E9B"/>
    <w:rsid w:val="00A5290D"/>
    <w:rsid w:val="00A66917"/>
    <w:rsid w:val="00A81076"/>
    <w:rsid w:val="00A8273C"/>
    <w:rsid w:val="00AA3A15"/>
    <w:rsid w:val="00AA5A93"/>
    <w:rsid w:val="00AB203D"/>
    <w:rsid w:val="00AB7022"/>
    <w:rsid w:val="00AE0133"/>
    <w:rsid w:val="00AF6A5F"/>
    <w:rsid w:val="00AF7F6E"/>
    <w:rsid w:val="00B04E51"/>
    <w:rsid w:val="00B16020"/>
    <w:rsid w:val="00B16414"/>
    <w:rsid w:val="00B452CA"/>
    <w:rsid w:val="00B7208C"/>
    <w:rsid w:val="00B864D1"/>
    <w:rsid w:val="00B958D6"/>
    <w:rsid w:val="00BA5B71"/>
    <w:rsid w:val="00BE3099"/>
    <w:rsid w:val="00BF5E45"/>
    <w:rsid w:val="00C0622E"/>
    <w:rsid w:val="00C3146A"/>
    <w:rsid w:val="00C34E0E"/>
    <w:rsid w:val="00C427EA"/>
    <w:rsid w:val="00C56044"/>
    <w:rsid w:val="00C70EE4"/>
    <w:rsid w:val="00C74CC9"/>
    <w:rsid w:val="00C8756D"/>
    <w:rsid w:val="00CA0A94"/>
    <w:rsid w:val="00CB7560"/>
    <w:rsid w:val="00CF7E70"/>
    <w:rsid w:val="00D3092E"/>
    <w:rsid w:val="00D34BE8"/>
    <w:rsid w:val="00D40477"/>
    <w:rsid w:val="00D779A0"/>
    <w:rsid w:val="00D95085"/>
    <w:rsid w:val="00DB7DD5"/>
    <w:rsid w:val="00DC5B0C"/>
    <w:rsid w:val="00DD7201"/>
    <w:rsid w:val="00DE6A2B"/>
    <w:rsid w:val="00E146E4"/>
    <w:rsid w:val="00E1782E"/>
    <w:rsid w:val="00E41570"/>
    <w:rsid w:val="00E4280D"/>
    <w:rsid w:val="00E81F00"/>
    <w:rsid w:val="00EC2B68"/>
    <w:rsid w:val="00ED7C01"/>
    <w:rsid w:val="00EF2F30"/>
    <w:rsid w:val="00F060CD"/>
    <w:rsid w:val="00F07FB6"/>
    <w:rsid w:val="00F3613C"/>
    <w:rsid w:val="00F53B3A"/>
    <w:rsid w:val="00F5539D"/>
    <w:rsid w:val="00F83CE9"/>
    <w:rsid w:val="00F93050"/>
    <w:rsid w:val="00FE2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CE968"/>
  <w15:docId w15:val="{7E8883B6-2E10-42B7-87DB-DBF433793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AE01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403171045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Алеся Александровна Чижова</cp:lastModifiedBy>
  <cp:revision>115</cp:revision>
  <cp:lastPrinted>2023-01-24T13:35:00Z</cp:lastPrinted>
  <dcterms:created xsi:type="dcterms:W3CDTF">2023-01-16T12:25:00Z</dcterms:created>
  <dcterms:modified xsi:type="dcterms:W3CDTF">2024-03-11T08:48:00Z</dcterms:modified>
</cp:coreProperties>
</file>