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75A9" w:rsidP="00C975A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75A9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Перечень социально значимых продуктов питания:</w:t>
      </w:r>
    </w:p>
    <w:p w:rsidR="00396FC7" w:rsidRPr="00EF3D58" w:rsidRDefault="00823EE0" w:rsidP="00EF3D5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D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наименования социально значимых продуктов питания товаров для детей и продукции детского питания с торговой наценкой не </w:t>
      </w:r>
      <w:r w:rsidRPr="00EF3D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выше 10%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 xml:space="preserve">Куры замороженные (кроме </w:t>
      </w:r>
      <w:proofErr w:type="gramStart"/>
      <w:r w:rsidRPr="00EF3D58">
        <w:rPr>
          <w:rFonts w:ascii="Times New Roman" w:hAnsi="Times New Roman" w:cs="Times New Roman"/>
          <w:color w:val="000000" w:themeColor="text1"/>
        </w:rPr>
        <w:t>куриных</w:t>
      </w:r>
      <w:proofErr w:type="gramEnd"/>
      <w:r w:rsidRPr="00EF3D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F3D58">
        <w:rPr>
          <w:rFonts w:ascii="Times New Roman" w:hAnsi="Times New Roman" w:cs="Times New Roman"/>
          <w:color w:val="000000" w:themeColor="text1"/>
        </w:rPr>
        <w:t>окорочков</w:t>
      </w:r>
      <w:proofErr w:type="spellEnd"/>
      <w:r w:rsidRPr="00EF3D58">
        <w:rPr>
          <w:rFonts w:ascii="Times New Roman" w:hAnsi="Times New Roman" w:cs="Times New Roman"/>
          <w:color w:val="000000" w:themeColor="text1"/>
        </w:rPr>
        <w:t>)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Масло сливочное фасованное 72,5 % жирности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Масло подсолнечное рафинированное дезодорированное фасованное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Молоко питьевое 2,5 % жирности в полиэтиленовом пакете;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Кефир 2,5 % жирности в полиэтиленовом пакете;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Сметана весовая и фасованная в полиэтиленовом пакете 20 % жирности;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Творог обезжиренный весовой и фасованный;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Яйца куриные 1-й и 2-й категории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Сахар-песок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Соль поваренная пищевая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Чай черный байховый (не менее одного наименования);</w:t>
      </w:r>
    </w:p>
    <w:p w:rsidR="00823EE0" w:rsidRPr="00EF3D58" w:rsidRDefault="00823EE0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Мука пшеничная высший сорт (не менее одного наименования);</w:t>
      </w:r>
    </w:p>
    <w:p w:rsidR="00823EE0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Хлеб формовой из муки 1 сорта;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Рис шлифованный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 xml:space="preserve">Крупа </w:t>
      </w:r>
      <w:proofErr w:type="spellStart"/>
      <w:proofErr w:type="gramStart"/>
      <w:r w:rsidRPr="00EF3D58">
        <w:rPr>
          <w:rFonts w:ascii="Times New Roman" w:hAnsi="Times New Roman" w:cs="Times New Roman"/>
          <w:color w:val="000000" w:themeColor="text1"/>
        </w:rPr>
        <w:t>гречневая-ядрица</w:t>
      </w:r>
      <w:proofErr w:type="spellEnd"/>
      <w:proofErr w:type="gramEnd"/>
      <w:r w:rsidRPr="00EF3D58">
        <w:rPr>
          <w:rFonts w:ascii="Times New Roman" w:hAnsi="Times New Roman" w:cs="Times New Roman"/>
          <w:color w:val="000000" w:themeColor="text1"/>
        </w:rPr>
        <w:t xml:space="preserve">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Вермишель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Смеси сухие молочные для детского питания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Консервы мясные для детского питания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Консервы овощные для детского питания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Пеленки для новорожденных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Средство для стирки детского белья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Мыло детское (не менее одного наименования);</w:t>
      </w:r>
    </w:p>
    <w:p w:rsidR="00396FC7" w:rsidRPr="00EF3D58" w:rsidRDefault="00396FC7" w:rsidP="00396FC7">
      <w:pPr>
        <w:spacing w:after="0"/>
        <w:rPr>
          <w:rFonts w:ascii="Times New Roman" w:hAnsi="Times New Roman" w:cs="Times New Roman"/>
          <w:color w:val="000000" w:themeColor="text1"/>
        </w:rPr>
      </w:pPr>
      <w:r w:rsidRPr="00EF3D58">
        <w:rPr>
          <w:rFonts w:ascii="Times New Roman" w:hAnsi="Times New Roman" w:cs="Times New Roman"/>
          <w:color w:val="000000" w:themeColor="text1"/>
        </w:rPr>
        <w:t>Подгузники детские бумажные (</w:t>
      </w:r>
      <w:proofErr w:type="spellStart"/>
      <w:r w:rsidRPr="00EF3D58">
        <w:rPr>
          <w:rFonts w:ascii="Times New Roman" w:hAnsi="Times New Roman" w:cs="Times New Roman"/>
          <w:color w:val="000000" w:themeColor="text1"/>
        </w:rPr>
        <w:t>памперсы</w:t>
      </w:r>
      <w:proofErr w:type="spellEnd"/>
      <w:r w:rsidRPr="00EF3D58">
        <w:rPr>
          <w:rFonts w:ascii="Times New Roman" w:hAnsi="Times New Roman" w:cs="Times New Roman"/>
          <w:color w:val="000000" w:themeColor="text1"/>
        </w:rPr>
        <w:t>) (не менее одного наименования);</w:t>
      </w:r>
    </w:p>
    <w:p w:rsidR="00EF3D58" w:rsidRDefault="00EF3D58" w:rsidP="00396F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D58" w:rsidRDefault="00EF3D58" w:rsidP="00EF3D5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D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 наименования продовольственных товаров первой необходимости с рекомендуемой наценкой не более 30%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Говядина (кроме бескостного мяса)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Свинина (кроме бескостного мяса)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Баранина (кроме бескостного мяса)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Куры (кроме </w:t>
      </w:r>
      <w:proofErr w:type="gramStart"/>
      <w:r w:rsidRPr="00EF3D58">
        <w:rPr>
          <w:rFonts w:ascii="Times New Roman" w:hAnsi="Times New Roman" w:cs="Times New Roman"/>
          <w:sz w:val="20"/>
          <w:szCs w:val="20"/>
        </w:rPr>
        <w:t>куриных</w:t>
      </w:r>
      <w:proofErr w:type="gramEnd"/>
      <w:r w:rsidRPr="00EF3D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D58">
        <w:rPr>
          <w:rFonts w:ascii="Times New Roman" w:hAnsi="Times New Roman" w:cs="Times New Roman"/>
          <w:sz w:val="20"/>
          <w:szCs w:val="20"/>
        </w:rPr>
        <w:t>окорочков</w:t>
      </w:r>
      <w:proofErr w:type="spellEnd"/>
      <w:r w:rsidRPr="00EF3D58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Рыба мороженая неразделанная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Масло сливочное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Масло подсолнечное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Молоко питьевое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Яйца куриные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>Сахар-песок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Соль поваренная пищевая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Чай черный байховый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Мука пшеничная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Хлеб ржаной, ржано-пшеничный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Хлеб и булочные изделия из пшеничной муки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Рис шлифованный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Пшено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Крупа гречневая - ядрица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Вермишель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Картофель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Капуста белокочанная свежая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Лук репчатый </w:t>
      </w:r>
    </w:p>
    <w:p w:rsidR="00EF3D58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 xml:space="preserve">Морковь </w:t>
      </w:r>
    </w:p>
    <w:p w:rsidR="00396FC7" w:rsidRPr="00EF3D58" w:rsidRDefault="00EF3D58" w:rsidP="00EF3D5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D58">
        <w:rPr>
          <w:rFonts w:ascii="Times New Roman" w:hAnsi="Times New Roman" w:cs="Times New Roman"/>
          <w:sz w:val="20"/>
          <w:szCs w:val="20"/>
        </w:rPr>
        <w:t>Яблоки</w:t>
      </w:r>
    </w:p>
    <w:sectPr w:rsidR="00396FC7" w:rsidRPr="00EF3D58" w:rsidSect="00EF3D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975A9"/>
    <w:rsid w:val="00176CBA"/>
    <w:rsid w:val="00396FC7"/>
    <w:rsid w:val="00565BBE"/>
    <w:rsid w:val="00823EE0"/>
    <w:rsid w:val="00C975A9"/>
    <w:rsid w:val="00EF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3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2022-03-24T14:38:00Z</cp:lastPrinted>
  <dcterms:created xsi:type="dcterms:W3CDTF">2022-03-24T14:01:00Z</dcterms:created>
  <dcterms:modified xsi:type="dcterms:W3CDTF">2022-03-24T14:45:00Z</dcterms:modified>
</cp:coreProperties>
</file>