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6" w:rsidRPr="000A6C82" w:rsidRDefault="00B958D6" w:rsidP="00B958D6">
      <w:pPr>
        <w:jc w:val="center"/>
        <w:rPr>
          <w:b/>
          <w:spacing w:val="-2"/>
          <w:sz w:val="27"/>
          <w:szCs w:val="27"/>
        </w:rPr>
      </w:pPr>
      <w:r w:rsidRPr="000A6C82">
        <w:rPr>
          <w:noProof/>
          <w:spacing w:val="-2"/>
          <w:sz w:val="27"/>
          <w:szCs w:val="27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2A5576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Совет муниципального образования</w:t>
      </w:r>
    </w:p>
    <w:p w:rsidR="00B958D6" w:rsidRPr="002A5576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Успенский район</w:t>
      </w:r>
    </w:p>
    <w:p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2A5576" w:rsidRDefault="006A6A6E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4</w:t>
      </w:r>
      <w:r w:rsidR="0040378B">
        <w:rPr>
          <w:spacing w:val="-2"/>
          <w:szCs w:val="28"/>
        </w:rPr>
        <w:t>2</w:t>
      </w:r>
      <w:r w:rsidR="00B958D6" w:rsidRPr="002A5576">
        <w:rPr>
          <w:spacing w:val="-2"/>
          <w:szCs w:val="28"/>
        </w:rPr>
        <w:t xml:space="preserve"> сессия</w:t>
      </w:r>
    </w:p>
    <w:p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2A5576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РЕШЕНИЕ</w:t>
      </w:r>
    </w:p>
    <w:p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2A5576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2A5576" w:rsidRDefault="001C0FED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2A5576">
        <w:rPr>
          <w:spacing w:val="-2"/>
          <w:szCs w:val="28"/>
        </w:rPr>
        <w:t xml:space="preserve">от </w:t>
      </w:r>
      <w:r w:rsidR="003155DA">
        <w:rPr>
          <w:spacing w:val="-2"/>
          <w:szCs w:val="28"/>
        </w:rPr>
        <w:t>«</w:t>
      </w:r>
      <w:r w:rsidR="00246499">
        <w:rPr>
          <w:spacing w:val="-2"/>
          <w:szCs w:val="28"/>
        </w:rPr>
        <w:t xml:space="preserve"> 24 </w:t>
      </w:r>
      <w:r w:rsidR="003155DA">
        <w:rPr>
          <w:spacing w:val="-2"/>
          <w:szCs w:val="28"/>
        </w:rPr>
        <w:t xml:space="preserve">» </w:t>
      </w:r>
      <w:r w:rsidR="00246499">
        <w:rPr>
          <w:spacing w:val="-2"/>
          <w:szCs w:val="28"/>
        </w:rPr>
        <w:t>мая 2023</w:t>
      </w:r>
      <w:r w:rsidR="00B958D6" w:rsidRPr="002A5576">
        <w:rPr>
          <w:spacing w:val="-2"/>
          <w:szCs w:val="28"/>
        </w:rPr>
        <w:t xml:space="preserve"> года</w:t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1C0D1B" w:rsidRPr="002A5576">
        <w:rPr>
          <w:spacing w:val="-2"/>
          <w:szCs w:val="28"/>
        </w:rPr>
        <w:tab/>
      </w:r>
      <w:r w:rsidR="003155DA">
        <w:rPr>
          <w:spacing w:val="-2"/>
          <w:szCs w:val="28"/>
        </w:rPr>
        <w:t xml:space="preserve">                   </w:t>
      </w:r>
      <w:r w:rsidR="0012349F">
        <w:rPr>
          <w:spacing w:val="-2"/>
          <w:szCs w:val="28"/>
        </w:rPr>
        <w:t xml:space="preserve">  </w:t>
      </w:r>
      <w:r w:rsidR="003155DA">
        <w:rPr>
          <w:spacing w:val="-2"/>
          <w:szCs w:val="28"/>
        </w:rPr>
        <w:t xml:space="preserve">  </w:t>
      </w:r>
      <w:r w:rsidR="00B958D6" w:rsidRPr="002A5576">
        <w:rPr>
          <w:spacing w:val="-2"/>
          <w:szCs w:val="28"/>
        </w:rPr>
        <w:t>№</w:t>
      </w:r>
      <w:r w:rsidR="00246499">
        <w:rPr>
          <w:spacing w:val="-2"/>
          <w:szCs w:val="28"/>
        </w:rPr>
        <w:t xml:space="preserve"> 238</w:t>
      </w:r>
    </w:p>
    <w:p w:rsidR="00B958D6" w:rsidRPr="002A5576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2A5576">
        <w:rPr>
          <w:spacing w:val="-2"/>
          <w:szCs w:val="28"/>
        </w:rPr>
        <w:t>с. Успенское</w:t>
      </w:r>
    </w:p>
    <w:p w:rsidR="00B958D6" w:rsidRPr="002A5576" w:rsidRDefault="00B958D6" w:rsidP="00B958D6">
      <w:pPr>
        <w:ind w:firstLine="851"/>
        <w:rPr>
          <w:b/>
          <w:spacing w:val="-2"/>
          <w:szCs w:val="28"/>
        </w:rPr>
      </w:pPr>
    </w:p>
    <w:p w:rsidR="00E146E4" w:rsidRPr="002A5576" w:rsidRDefault="00E146E4" w:rsidP="00E146E4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О внесении изменений в решение Совета муниципального</w:t>
      </w:r>
    </w:p>
    <w:p w:rsidR="00E146E4" w:rsidRPr="002A5576" w:rsidRDefault="00E146E4" w:rsidP="00E146E4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2A5576">
        <w:rPr>
          <w:b/>
          <w:spacing w:val="-2"/>
          <w:szCs w:val="28"/>
        </w:rPr>
        <w:t>201</w:t>
      </w:r>
    </w:p>
    <w:p w:rsidR="00B958D6" w:rsidRPr="002A5576" w:rsidRDefault="00A51E9B" w:rsidP="00B958D6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«</w:t>
      </w:r>
      <w:r w:rsidR="00B958D6" w:rsidRPr="002A5576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:rsidR="00B958D6" w:rsidRPr="002A5576" w:rsidRDefault="00D72662" w:rsidP="00B958D6">
      <w:pPr>
        <w:jc w:val="center"/>
        <w:rPr>
          <w:b/>
          <w:spacing w:val="-2"/>
          <w:szCs w:val="28"/>
        </w:rPr>
      </w:pPr>
      <w:r w:rsidRPr="002A5576">
        <w:rPr>
          <w:b/>
          <w:spacing w:val="-2"/>
          <w:szCs w:val="28"/>
        </w:rPr>
        <w:t>н</w:t>
      </w:r>
      <w:r w:rsidR="00B958D6" w:rsidRPr="002A5576">
        <w:rPr>
          <w:b/>
          <w:spacing w:val="-2"/>
          <w:szCs w:val="28"/>
        </w:rPr>
        <w:t>а2023 год и плановый период 2024 и 2025 годов</w:t>
      </w:r>
      <w:r w:rsidR="00A51E9B" w:rsidRPr="002A5576">
        <w:rPr>
          <w:b/>
          <w:spacing w:val="-2"/>
          <w:szCs w:val="28"/>
        </w:rPr>
        <w:t>»</w:t>
      </w:r>
    </w:p>
    <w:p w:rsidR="00726994" w:rsidRPr="002A5576" w:rsidRDefault="00726994" w:rsidP="00B958D6">
      <w:pPr>
        <w:jc w:val="center"/>
        <w:rPr>
          <w:b/>
          <w:spacing w:val="-2"/>
          <w:szCs w:val="28"/>
        </w:rPr>
      </w:pPr>
    </w:p>
    <w:p w:rsidR="00726994" w:rsidRPr="00C333AC" w:rsidRDefault="00726994" w:rsidP="00726994">
      <w:pPr>
        <w:ind w:firstLine="709"/>
        <w:rPr>
          <w:spacing w:val="-2"/>
          <w:szCs w:val="28"/>
        </w:rPr>
      </w:pPr>
      <w:r w:rsidRPr="00C333AC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C333AC">
        <w:rPr>
          <w:spacing w:val="-2"/>
          <w:szCs w:val="28"/>
        </w:rPr>
        <w:t>07</w:t>
      </w:r>
      <w:r w:rsidRPr="00C333AC">
        <w:rPr>
          <w:spacing w:val="-2"/>
          <w:szCs w:val="28"/>
        </w:rPr>
        <w:t xml:space="preserve"> декабря 202</w:t>
      </w:r>
      <w:r w:rsidR="00D779A0" w:rsidRPr="00C333AC">
        <w:rPr>
          <w:spacing w:val="-2"/>
          <w:szCs w:val="28"/>
        </w:rPr>
        <w:t>2</w:t>
      </w:r>
      <w:r w:rsidRPr="00C333AC">
        <w:rPr>
          <w:spacing w:val="-2"/>
          <w:szCs w:val="28"/>
        </w:rPr>
        <w:t xml:space="preserve"> года № </w:t>
      </w:r>
      <w:r w:rsidR="00D779A0" w:rsidRPr="00C333AC">
        <w:rPr>
          <w:spacing w:val="-2"/>
          <w:szCs w:val="28"/>
        </w:rPr>
        <w:t>201</w:t>
      </w:r>
      <w:r w:rsidRPr="00C333A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C333AC">
        <w:rPr>
          <w:spacing w:val="-2"/>
          <w:szCs w:val="28"/>
        </w:rPr>
        <w:t>3</w:t>
      </w:r>
      <w:r w:rsidRPr="00C333AC">
        <w:rPr>
          <w:spacing w:val="-2"/>
          <w:szCs w:val="28"/>
        </w:rPr>
        <w:t xml:space="preserve"> год и плановый период 202</w:t>
      </w:r>
      <w:r w:rsidR="00D779A0" w:rsidRPr="00C333AC">
        <w:rPr>
          <w:spacing w:val="-2"/>
          <w:szCs w:val="28"/>
        </w:rPr>
        <w:t>4</w:t>
      </w:r>
      <w:r w:rsidRPr="00C333AC">
        <w:rPr>
          <w:spacing w:val="-2"/>
          <w:szCs w:val="28"/>
        </w:rPr>
        <w:t xml:space="preserve"> и 202</w:t>
      </w:r>
      <w:r w:rsidR="00D779A0" w:rsidRPr="00C333AC">
        <w:rPr>
          <w:spacing w:val="-2"/>
          <w:szCs w:val="28"/>
        </w:rPr>
        <w:t>5</w:t>
      </w:r>
      <w:r w:rsidRPr="00C333AC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:rsidR="00726994" w:rsidRPr="00C333AC" w:rsidRDefault="00726994" w:rsidP="00726994">
      <w:pPr>
        <w:ind w:firstLine="709"/>
        <w:rPr>
          <w:spacing w:val="-2"/>
          <w:szCs w:val="28"/>
        </w:rPr>
      </w:pPr>
      <w:r w:rsidRPr="00C333AC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C333AC">
        <w:rPr>
          <w:spacing w:val="-2"/>
          <w:szCs w:val="28"/>
        </w:rPr>
        <w:t>07</w:t>
      </w:r>
      <w:r w:rsidRPr="00C333AC">
        <w:rPr>
          <w:spacing w:val="-2"/>
          <w:szCs w:val="28"/>
        </w:rPr>
        <w:t xml:space="preserve"> декабря 202</w:t>
      </w:r>
      <w:r w:rsidR="00D779A0" w:rsidRPr="00C333AC">
        <w:rPr>
          <w:spacing w:val="-2"/>
          <w:szCs w:val="28"/>
        </w:rPr>
        <w:t>2</w:t>
      </w:r>
      <w:r w:rsidRPr="00C333AC">
        <w:rPr>
          <w:spacing w:val="-2"/>
          <w:szCs w:val="28"/>
        </w:rPr>
        <w:t xml:space="preserve"> года № </w:t>
      </w:r>
      <w:r w:rsidR="00D779A0" w:rsidRPr="00C333AC">
        <w:rPr>
          <w:spacing w:val="-2"/>
          <w:szCs w:val="28"/>
        </w:rPr>
        <w:t>201</w:t>
      </w:r>
      <w:r w:rsidRPr="00C333A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C333AC">
        <w:rPr>
          <w:spacing w:val="-2"/>
          <w:szCs w:val="28"/>
        </w:rPr>
        <w:t>3</w:t>
      </w:r>
      <w:r w:rsidRPr="00C333AC">
        <w:rPr>
          <w:spacing w:val="-2"/>
          <w:szCs w:val="28"/>
        </w:rPr>
        <w:t xml:space="preserve"> год и плановый период 202</w:t>
      </w:r>
      <w:r w:rsidR="00D779A0" w:rsidRPr="00C333AC">
        <w:rPr>
          <w:spacing w:val="-2"/>
          <w:szCs w:val="28"/>
        </w:rPr>
        <w:t>4</w:t>
      </w:r>
      <w:r w:rsidRPr="00C333AC">
        <w:rPr>
          <w:spacing w:val="-2"/>
          <w:szCs w:val="28"/>
        </w:rPr>
        <w:t xml:space="preserve"> и 202</w:t>
      </w:r>
      <w:r w:rsidR="00D779A0" w:rsidRPr="00C333AC">
        <w:rPr>
          <w:spacing w:val="-2"/>
          <w:szCs w:val="28"/>
        </w:rPr>
        <w:t>5</w:t>
      </w:r>
      <w:r w:rsidRPr="00C333AC">
        <w:rPr>
          <w:spacing w:val="-2"/>
          <w:szCs w:val="28"/>
        </w:rPr>
        <w:t xml:space="preserve"> годов» </w:t>
      </w:r>
      <w:r w:rsidR="001C4B5C" w:rsidRPr="00C333AC">
        <w:rPr>
          <w:spacing w:val="-2"/>
          <w:szCs w:val="28"/>
        </w:rPr>
        <w:t>(в редакци</w:t>
      </w:r>
      <w:r w:rsidR="00EA18B8" w:rsidRPr="00C333AC">
        <w:rPr>
          <w:spacing w:val="-2"/>
          <w:szCs w:val="28"/>
        </w:rPr>
        <w:t>ях</w:t>
      </w:r>
      <w:r w:rsidR="001C4B5C" w:rsidRPr="00C333AC">
        <w:rPr>
          <w:spacing w:val="-2"/>
          <w:szCs w:val="28"/>
        </w:rPr>
        <w:t xml:space="preserve"> решени</w:t>
      </w:r>
      <w:r w:rsidR="00D6134F" w:rsidRPr="00C333AC">
        <w:rPr>
          <w:spacing w:val="-2"/>
          <w:szCs w:val="28"/>
        </w:rPr>
        <w:t>я</w:t>
      </w:r>
      <w:r w:rsidR="001C4B5C" w:rsidRPr="00C333AC">
        <w:rPr>
          <w:spacing w:val="-2"/>
          <w:szCs w:val="28"/>
        </w:rPr>
        <w:t xml:space="preserve"> от 2</w:t>
      </w:r>
      <w:r w:rsidR="005E45BC" w:rsidRPr="00C333AC">
        <w:rPr>
          <w:spacing w:val="-2"/>
          <w:szCs w:val="28"/>
        </w:rPr>
        <w:t>5</w:t>
      </w:r>
      <w:r w:rsidR="001C4B5C" w:rsidRPr="00C333AC">
        <w:rPr>
          <w:spacing w:val="-2"/>
          <w:szCs w:val="28"/>
        </w:rPr>
        <w:t xml:space="preserve"> января 202</w:t>
      </w:r>
      <w:r w:rsidR="005E45BC" w:rsidRPr="00C333AC">
        <w:rPr>
          <w:spacing w:val="-2"/>
          <w:szCs w:val="28"/>
        </w:rPr>
        <w:t>3</w:t>
      </w:r>
      <w:r w:rsidR="00EA18B8" w:rsidRPr="00C333AC">
        <w:rPr>
          <w:spacing w:val="-2"/>
          <w:szCs w:val="28"/>
        </w:rPr>
        <w:t xml:space="preserve"> года № </w:t>
      </w:r>
      <w:r w:rsidR="005E45BC" w:rsidRPr="00C333AC">
        <w:rPr>
          <w:spacing w:val="-2"/>
          <w:szCs w:val="28"/>
        </w:rPr>
        <w:t>213</w:t>
      </w:r>
      <w:r w:rsidR="00EA18B8" w:rsidRPr="00C333AC">
        <w:rPr>
          <w:spacing w:val="-2"/>
          <w:szCs w:val="28"/>
        </w:rPr>
        <w:t>, решения от 22февраля 2023 года № 220</w:t>
      </w:r>
      <w:r w:rsidR="001A1D86" w:rsidRPr="00C333AC">
        <w:rPr>
          <w:spacing w:val="-2"/>
          <w:szCs w:val="28"/>
        </w:rPr>
        <w:t>, решения от 29 марта 2023 года № 224</w:t>
      </w:r>
      <w:r w:rsidR="0040378B" w:rsidRPr="00C333AC">
        <w:rPr>
          <w:spacing w:val="-2"/>
          <w:szCs w:val="28"/>
        </w:rPr>
        <w:t>, реш</w:t>
      </w:r>
      <w:r w:rsidR="0040378B">
        <w:rPr>
          <w:spacing w:val="-2"/>
          <w:szCs w:val="28"/>
        </w:rPr>
        <w:t>ения от 27 апреля 2023 года № 227</w:t>
      </w:r>
      <w:r w:rsidR="001C4B5C" w:rsidRPr="00C333AC">
        <w:rPr>
          <w:spacing w:val="-2"/>
          <w:szCs w:val="28"/>
        </w:rPr>
        <w:t xml:space="preserve">) </w:t>
      </w:r>
      <w:r w:rsidRPr="00C333AC">
        <w:rPr>
          <w:spacing w:val="-2"/>
          <w:szCs w:val="28"/>
        </w:rPr>
        <w:t>(далее - Решение) следующие изменения:</w:t>
      </w:r>
    </w:p>
    <w:p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1.1. Пункт 1 Решения изложить в следующей редакции:</w:t>
      </w:r>
    </w:p>
    <w:p w:rsidR="00726994" w:rsidRPr="00C333AC" w:rsidRDefault="00726994" w:rsidP="00726994">
      <w:pPr>
        <w:pStyle w:val="a6"/>
        <w:widowControl w:val="0"/>
        <w:rPr>
          <w:szCs w:val="28"/>
        </w:rPr>
      </w:pPr>
      <w:r w:rsidRPr="00C333AC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C333AC">
        <w:rPr>
          <w:szCs w:val="28"/>
        </w:rPr>
        <w:t>3</w:t>
      </w:r>
      <w:r w:rsidRPr="00C333AC">
        <w:rPr>
          <w:szCs w:val="28"/>
        </w:rPr>
        <w:t xml:space="preserve"> год:</w:t>
      </w:r>
    </w:p>
    <w:p w:rsidR="00726994" w:rsidRPr="00C333AC" w:rsidRDefault="00726994" w:rsidP="00726994">
      <w:pPr>
        <w:pStyle w:val="a6"/>
        <w:widowControl w:val="0"/>
        <w:rPr>
          <w:szCs w:val="28"/>
        </w:rPr>
      </w:pPr>
      <w:r w:rsidRPr="00C333AC">
        <w:rPr>
          <w:szCs w:val="28"/>
        </w:rPr>
        <w:t>1) общий объем доходов в сумме 1</w:t>
      </w:r>
      <w:r w:rsidR="00AB60D9">
        <w:rPr>
          <w:szCs w:val="28"/>
        </w:rPr>
        <w:t> </w:t>
      </w:r>
      <w:r w:rsidR="00AB60D9" w:rsidRPr="00AB60D9">
        <w:rPr>
          <w:szCs w:val="28"/>
        </w:rPr>
        <w:t>297 250</w:t>
      </w:r>
      <w:r w:rsidR="0040378B">
        <w:rPr>
          <w:szCs w:val="28"/>
        </w:rPr>
        <w:t>,6</w:t>
      </w:r>
      <w:r w:rsidRPr="00C333AC">
        <w:rPr>
          <w:szCs w:val="28"/>
        </w:rPr>
        <w:t xml:space="preserve"> тыс. рублей;</w:t>
      </w:r>
    </w:p>
    <w:p w:rsidR="00726994" w:rsidRPr="00C333AC" w:rsidRDefault="00726994" w:rsidP="00726994">
      <w:pPr>
        <w:ind w:firstLine="709"/>
        <w:rPr>
          <w:szCs w:val="28"/>
        </w:rPr>
      </w:pPr>
      <w:r w:rsidRPr="00C333AC">
        <w:rPr>
          <w:szCs w:val="28"/>
        </w:rPr>
        <w:t>2) общий объем расходов в сумме 1</w:t>
      </w:r>
      <w:r w:rsidR="0040378B">
        <w:rPr>
          <w:szCs w:val="28"/>
        </w:rPr>
        <w:t> 34</w:t>
      </w:r>
      <w:r w:rsidR="00AB60D9" w:rsidRPr="00AB60D9">
        <w:rPr>
          <w:szCs w:val="28"/>
        </w:rPr>
        <w:t>699</w:t>
      </w:r>
      <w:r w:rsidR="0040378B">
        <w:rPr>
          <w:szCs w:val="28"/>
        </w:rPr>
        <w:t>0,0</w:t>
      </w:r>
      <w:r w:rsidRPr="00C333AC">
        <w:rPr>
          <w:szCs w:val="28"/>
        </w:rPr>
        <w:t xml:space="preserve"> тыс. рублей;</w:t>
      </w:r>
    </w:p>
    <w:p w:rsidR="00AA5A93" w:rsidRPr="00C333AC" w:rsidRDefault="00AA5A93" w:rsidP="00AA5A93">
      <w:pPr>
        <w:pStyle w:val="a6"/>
        <w:widowControl w:val="0"/>
        <w:rPr>
          <w:szCs w:val="28"/>
        </w:rPr>
      </w:pPr>
      <w:r w:rsidRPr="00C333AC">
        <w:rPr>
          <w:szCs w:val="28"/>
        </w:rPr>
        <w:t xml:space="preserve">3) верхний предел </w:t>
      </w:r>
      <w:r w:rsidR="00B452CA" w:rsidRPr="00C333AC">
        <w:rPr>
          <w:szCs w:val="28"/>
        </w:rPr>
        <w:t>муниципального внутреннего долга</w:t>
      </w:r>
      <w:r w:rsidRPr="00C333AC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:rsidR="00726994" w:rsidRPr="00C333AC" w:rsidRDefault="00AA5A93" w:rsidP="00B7208C">
      <w:pPr>
        <w:pStyle w:val="a6"/>
        <w:widowControl w:val="0"/>
        <w:ind w:firstLine="851"/>
        <w:rPr>
          <w:szCs w:val="28"/>
        </w:rPr>
      </w:pPr>
      <w:r w:rsidRPr="00C333AC">
        <w:rPr>
          <w:szCs w:val="28"/>
        </w:rPr>
        <w:t xml:space="preserve">4) дефицит местного бюджета в сумме </w:t>
      </w:r>
      <w:r w:rsidR="00F57F94" w:rsidRPr="00C333AC">
        <w:rPr>
          <w:szCs w:val="28"/>
        </w:rPr>
        <w:t>49</w:t>
      </w:r>
      <w:r w:rsidR="006551A5" w:rsidRPr="00C333AC">
        <w:rPr>
          <w:szCs w:val="28"/>
        </w:rPr>
        <w:t> 739,4</w:t>
      </w:r>
      <w:r w:rsidRPr="00C333AC">
        <w:rPr>
          <w:szCs w:val="28"/>
        </w:rPr>
        <w:t xml:space="preserve"> тыс. рублей.</w:t>
      </w:r>
      <w:r w:rsidR="00726994" w:rsidRPr="00C333AC">
        <w:rPr>
          <w:szCs w:val="28"/>
        </w:rPr>
        <w:t>».</w:t>
      </w:r>
    </w:p>
    <w:p w:rsidR="00284826" w:rsidRPr="00C333AC" w:rsidRDefault="00726994" w:rsidP="00284826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CA19B5" w:rsidRPr="00C333AC">
        <w:rPr>
          <w:szCs w:val="28"/>
        </w:rPr>
        <w:t>2</w:t>
      </w:r>
      <w:r w:rsidRPr="00C333AC">
        <w:rPr>
          <w:szCs w:val="28"/>
        </w:rPr>
        <w:t xml:space="preserve">. </w:t>
      </w:r>
      <w:r w:rsidR="00284826" w:rsidRPr="00C333AC">
        <w:rPr>
          <w:szCs w:val="28"/>
        </w:rPr>
        <w:t>Пункт 2 Решения изложить в следующей редакции:</w:t>
      </w:r>
    </w:p>
    <w:p w:rsidR="00284826" w:rsidRPr="00C333AC" w:rsidRDefault="00284826" w:rsidP="00284826">
      <w:pPr>
        <w:pStyle w:val="a6"/>
        <w:widowControl w:val="0"/>
        <w:rPr>
          <w:szCs w:val="28"/>
        </w:rPr>
      </w:pPr>
      <w:r w:rsidRPr="00C333AC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2024 год и 2025 год:</w:t>
      </w:r>
    </w:p>
    <w:p w:rsidR="00284826" w:rsidRPr="00C333AC" w:rsidRDefault="00284826" w:rsidP="00284826">
      <w:pPr>
        <w:pStyle w:val="a6"/>
        <w:widowControl w:val="0"/>
        <w:rPr>
          <w:szCs w:val="28"/>
        </w:rPr>
      </w:pPr>
      <w:r w:rsidRPr="00C333AC">
        <w:rPr>
          <w:szCs w:val="28"/>
        </w:rPr>
        <w:t>1) общий объем доходов на 2024 год в сумме 1</w:t>
      </w:r>
      <w:r w:rsidR="0040378B">
        <w:rPr>
          <w:szCs w:val="28"/>
        </w:rPr>
        <w:t> 097 499,9</w:t>
      </w:r>
      <w:r w:rsidRPr="00C333AC">
        <w:rPr>
          <w:szCs w:val="28"/>
        </w:rPr>
        <w:t xml:space="preserve"> тыс. рублей и на 2025 год в сумме 1</w:t>
      </w:r>
      <w:r w:rsidR="008420E9" w:rsidRPr="00C333AC">
        <w:rPr>
          <w:szCs w:val="28"/>
        </w:rPr>
        <w:t> 147 706,4</w:t>
      </w:r>
      <w:r w:rsidRPr="00C333AC">
        <w:rPr>
          <w:szCs w:val="28"/>
        </w:rPr>
        <w:t xml:space="preserve"> тыс. рублей;</w:t>
      </w:r>
    </w:p>
    <w:p w:rsidR="008420E9" w:rsidRPr="00C333AC" w:rsidRDefault="00284826" w:rsidP="008420E9">
      <w:pPr>
        <w:pStyle w:val="a6"/>
        <w:widowControl w:val="0"/>
        <w:rPr>
          <w:szCs w:val="28"/>
        </w:rPr>
      </w:pPr>
      <w:r w:rsidRPr="00C333AC">
        <w:rPr>
          <w:szCs w:val="28"/>
        </w:rPr>
        <w:t xml:space="preserve">2) общий объем расходов на 2024 год в сумме </w:t>
      </w:r>
      <w:r w:rsidR="008420E9" w:rsidRPr="00C333AC">
        <w:rPr>
          <w:szCs w:val="28"/>
        </w:rPr>
        <w:t>1</w:t>
      </w:r>
      <w:r w:rsidR="0040378B">
        <w:rPr>
          <w:szCs w:val="28"/>
        </w:rPr>
        <w:t> 097 499,9</w:t>
      </w:r>
      <w:r w:rsidR="008420E9" w:rsidRPr="00C333AC">
        <w:rPr>
          <w:szCs w:val="28"/>
        </w:rPr>
        <w:t xml:space="preserve"> тыс. рублей и </w:t>
      </w:r>
      <w:r w:rsidR="008420E9" w:rsidRPr="00C333AC">
        <w:rPr>
          <w:szCs w:val="28"/>
        </w:rPr>
        <w:lastRenderedPageBreak/>
        <w:t>на 2025 год в сумме 1 147 706,4 тыс. рублей;</w:t>
      </w:r>
    </w:p>
    <w:p w:rsidR="00284826" w:rsidRPr="00C333AC" w:rsidRDefault="00284826" w:rsidP="008420E9">
      <w:pPr>
        <w:ind w:firstLine="709"/>
        <w:rPr>
          <w:szCs w:val="28"/>
        </w:rPr>
      </w:pPr>
      <w:r w:rsidRPr="00C333AC">
        <w:rPr>
          <w:szCs w:val="28"/>
        </w:rPr>
        <w:t>3) верхний предел муниципального внутреннего долга муниципального 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:rsidR="00284826" w:rsidRPr="00C333AC" w:rsidRDefault="00284826" w:rsidP="00284826">
      <w:pPr>
        <w:pStyle w:val="a8"/>
        <w:widowControl w:val="0"/>
        <w:ind w:firstLine="851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4) дефицит (профицит) местного бюджета на 2024 год в сумме 0,0тыс. рублей и на 2025 год дефицит (профицит) в сумме 0,0 тыс. рублей.».</w:t>
      </w:r>
    </w:p>
    <w:p w:rsidR="00726994" w:rsidRPr="00C333AC" w:rsidRDefault="00284826" w:rsidP="001A1D86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 xml:space="preserve">1.3. </w:t>
      </w:r>
      <w:r w:rsidR="00726994" w:rsidRPr="00C333AC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C333AC">
        <w:rPr>
          <w:rFonts w:ascii="Times New Roman" w:hAnsi="Times New Roman"/>
          <w:szCs w:val="28"/>
        </w:rPr>
        <w:t>4</w:t>
      </w:r>
      <w:r w:rsidR="00726994" w:rsidRPr="00C333AC">
        <w:rPr>
          <w:rFonts w:ascii="Times New Roman" w:hAnsi="Times New Roman"/>
          <w:szCs w:val="28"/>
        </w:rPr>
        <w:t xml:space="preserve"> и 202</w:t>
      </w:r>
      <w:r w:rsidR="00754E77" w:rsidRPr="00C333AC">
        <w:rPr>
          <w:rFonts w:ascii="Times New Roman" w:hAnsi="Times New Roman"/>
          <w:szCs w:val="28"/>
        </w:rPr>
        <w:t>5</w:t>
      </w:r>
      <w:r w:rsidR="00726994" w:rsidRPr="00C333AC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FB6EF4" w:rsidRPr="00C333AC">
        <w:rPr>
          <w:szCs w:val="28"/>
        </w:rPr>
        <w:t>4</w:t>
      </w:r>
      <w:r w:rsidR="00A505CB" w:rsidRPr="00C333AC">
        <w:rPr>
          <w:szCs w:val="28"/>
        </w:rPr>
        <w:t>. Приложение № </w:t>
      </w:r>
      <w:r w:rsidRPr="00C333AC">
        <w:rPr>
          <w:szCs w:val="28"/>
        </w:rPr>
        <w:t>2 «Безвозмездные поступления из других бюджетов на 202</w:t>
      </w:r>
      <w:r w:rsidR="00754E77" w:rsidRPr="00C333AC">
        <w:rPr>
          <w:szCs w:val="28"/>
        </w:rPr>
        <w:t>3</w:t>
      </w:r>
      <w:r w:rsidRPr="00C333AC">
        <w:rPr>
          <w:szCs w:val="28"/>
        </w:rPr>
        <w:t xml:space="preserve"> год и плановый период 202</w:t>
      </w:r>
      <w:r w:rsidR="00754E77" w:rsidRPr="00C333AC">
        <w:rPr>
          <w:szCs w:val="28"/>
        </w:rPr>
        <w:t>4</w:t>
      </w:r>
      <w:r w:rsidRPr="00C333AC">
        <w:rPr>
          <w:szCs w:val="28"/>
        </w:rPr>
        <w:t xml:space="preserve"> и 202</w:t>
      </w:r>
      <w:r w:rsidR="00754E77" w:rsidRPr="00C333AC">
        <w:rPr>
          <w:szCs w:val="28"/>
        </w:rPr>
        <w:t>5</w:t>
      </w:r>
      <w:r w:rsidRPr="00C333AC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:rsidR="00726994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8363E8">
        <w:rPr>
          <w:szCs w:val="28"/>
        </w:rPr>
        <w:t>5</w:t>
      </w:r>
      <w:r w:rsidRPr="00C333AC">
        <w:rPr>
          <w:szCs w:val="28"/>
        </w:rPr>
        <w:t>. Приложение №</w:t>
      </w:r>
      <w:r w:rsidR="00A505CB" w:rsidRPr="00C333AC">
        <w:rPr>
          <w:szCs w:val="28"/>
        </w:rPr>
        <w:t> </w:t>
      </w:r>
      <w:r w:rsidRPr="00C333AC">
        <w:rPr>
          <w:szCs w:val="28"/>
        </w:rPr>
        <w:t>4 «Распределение бюджетных ассигнований по разделам и подразделам классификации расходов бюджетов на 202</w:t>
      </w:r>
      <w:r w:rsidR="00754E77" w:rsidRPr="00C333AC">
        <w:rPr>
          <w:szCs w:val="28"/>
        </w:rPr>
        <w:t>3</w:t>
      </w:r>
      <w:r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3</w:t>
      </w:r>
      <w:r w:rsidRPr="00C333AC">
        <w:rPr>
          <w:szCs w:val="28"/>
        </w:rPr>
        <w:t xml:space="preserve"> к настоящему решению.</w:t>
      </w:r>
    </w:p>
    <w:p w:rsidR="00E4090D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8363E8">
        <w:rPr>
          <w:szCs w:val="28"/>
        </w:rPr>
        <w:t>6</w:t>
      </w:r>
      <w:r w:rsidR="00A505CB" w:rsidRPr="00C333AC">
        <w:rPr>
          <w:szCs w:val="28"/>
        </w:rPr>
        <w:t xml:space="preserve">. </w:t>
      </w:r>
      <w:r w:rsidR="00C43D40" w:rsidRPr="00C333AC">
        <w:rPr>
          <w:szCs w:val="28"/>
        </w:rPr>
        <w:t>Приложение № 5 «</w:t>
      </w:r>
      <w:r w:rsidR="00D72662" w:rsidRPr="00C333AC">
        <w:rPr>
          <w:szCs w:val="28"/>
        </w:rPr>
        <w:t>Распределение бюджетных</w:t>
      </w:r>
      <w:r w:rsidR="00C43D40" w:rsidRPr="00C333AC">
        <w:rPr>
          <w:szCs w:val="28"/>
        </w:rPr>
        <w:t xml:space="preserve"> ассигнований по разделам и подразделам классификации расходов бюджетов на 2024 и 2025 годы» к Решению изложить в новой редакции, согласно приложению № </w:t>
      </w:r>
      <w:r w:rsidR="00E91C50" w:rsidRPr="00C333AC">
        <w:rPr>
          <w:szCs w:val="28"/>
        </w:rPr>
        <w:t>4</w:t>
      </w:r>
      <w:r w:rsidR="00C43D40" w:rsidRPr="00C333AC">
        <w:rPr>
          <w:szCs w:val="28"/>
        </w:rPr>
        <w:t xml:space="preserve"> к настоящему решению.</w:t>
      </w:r>
    </w:p>
    <w:p w:rsidR="00726994" w:rsidRPr="00C333AC" w:rsidRDefault="00E4090D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8363E8">
        <w:rPr>
          <w:szCs w:val="28"/>
        </w:rPr>
        <w:t>7</w:t>
      </w:r>
      <w:r w:rsidRPr="00C333AC">
        <w:rPr>
          <w:szCs w:val="28"/>
        </w:rPr>
        <w:t xml:space="preserve">. </w:t>
      </w:r>
      <w:r w:rsidR="00A505CB" w:rsidRPr="00C333AC">
        <w:rPr>
          <w:szCs w:val="28"/>
        </w:rPr>
        <w:t>Приложение № </w:t>
      </w:r>
      <w:r w:rsidR="00726994" w:rsidRPr="00C333AC">
        <w:rPr>
          <w:szCs w:val="28"/>
        </w:rPr>
        <w:t>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C333AC">
        <w:rPr>
          <w:szCs w:val="28"/>
        </w:rPr>
        <w:t>3</w:t>
      </w:r>
      <w:r w:rsidR="00726994"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5</w:t>
      </w:r>
      <w:r w:rsidR="00726994" w:rsidRPr="00C333AC">
        <w:rPr>
          <w:szCs w:val="28"/>
        </w:rPr>
        <w:t xml:space="preserve"> к настоящему решению.</w:t>
      </w:r>
    </w:p>
    <w:p w:rsidR="00E4090D" w:rsidRPr="00C333A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8363E8">
        <w:rPr>
          <w:szCs w:val="28"/>
        </w:rPr>
        <w:t>8</w:t>
      </w:r>
      <w:r w:rsidRPr="00C333AC">
        <w:rPr>
          <w:szCs w:val="28"/>
        </w:rPr>
        <w:t xml:space="preserve">. </w:t>
      </w:r>
      <w:r w:rsidR="00F323C0" w:rsidRPr="00C333AC">
        <w:rPr>
          <w:szCs w:val="28"/>
        </w:rPr>
        <w:t xml:space="preserve">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</w:t>
      </w:r>
      <w:r w:rsidR="00E91C50" w:rsidRPr="00C333AC">
        <w:rPr>
          <w:szCs w:val="28"/>
        </w:rPr>
        <w:t>6</w:t>
      </w:r>
      <w:r w:rsidR="00F323C0" w:rsidRPr="00C333AC">
        <w:rPr>
          <w:szCs w:val="28"/>
        </w:rPr>
        <w:t xml:space="preserve"> к настоящему решению.</w:t>
      </w:r>
    </w:p>
    <w:p w:rsidR="00726994" w:rsidRDefault="00E4090D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333AC">
        <w:rPr>
          <w:szCs w:val="28"/>
        </w:rPr>
        <w:t>1.</w:t>
      </w:r>
      <w:r w:rsidR="008363E8">
        <w:rPr>
          <w:szCs w:val="28"/>
        </w:rPr>
        <w:t>9</w:t>
      </w:r>
      <w:r w:rsidRPr="00C333AC">
        <w:rPr>
          <w:szCs w:val="28"/>
        </w:rPr>
        <w:t xml:space="preserve">. </w:t>
      </w:r>
      <w:r w:rsidR="00726994" w:rsidRPr="00C333AC">
        <w:rPr>
          <w:szCs w:val="28"/>
        </w:rPr>
        <w:t>Приложение № 8 «Ведомственная структура расходов местного бюджета на 202</w:t>
      </w:r>
      <w:r w:rsidR="00C74CC9" w:rsidRPr="00C333AC">
        <w:rPr>
          <w:szCs w:val="28"/>
        </w:rPr>
        <w:t>3</w:t>
      </w:r>
      <w:r w:rsidR="00726994" w:rsidRPr="00C333AC">
        <w:rPr>
          <w:szCs w:val="28"/>
        </w:rPr>
        <w:t xml:space="preserve"> год» к Решению изложить в новой редакции, согласно приложению № </w:t>
      </w:r>
      <w:r w:rsidR="00E91C50" w:rsidRPr="00C333AC">
        <w:rPr>
          <w:szCs w:val="28"/>
        </w:rPr>
        <w:t>7</w:t>
      </w:r>
      <w:r w:rsidR="00726994" w:rsidRPr="00C333AC">
        <w:rPr>
          <w:szCs w:val="28"/>
        </w:rPr>
        <w:t xml:space="preserve"> к настоящему решению.</w:t>
      </w:r>
    </w:p>
    <w:p w:rsidR="004F7589" w:rsidRPr="004F7589" w:rsidRDefault="004F7589" w:rsidP="004F758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4F7589">
        <w:rPr>
          <w:rFonts w:ascii="Times New Roman" w:hAnsi="Times New Roman"/>
          <w:szCs w:val="28"/>
        </w:rPr>
        <w:t>1.10. Подпункт 2 пункта 10 Решения изложить в следующей редакции:</w:t>
      </w:r>
    </w:p>
    <w:p w:rsidR="004F7589" w:rsidRPr="004F7589" w:rsidRDefault="004F7589" w:rsidP="004F7589">
      <w:pPr>
        <w:pStyle w:val="a8"/>
        <w:widowControl w:val="0"/>
        <w:tabs>
          <w:tab w:val="left" w:pos="2160"/>
        </w:tabs>
        <w:ind w:firstLine="851"/>
        <w:jc w:val="both"/>
        <w:rPr>
          <w:rFonts w:ascii="Times New Roman" w:hAnsi="Times New Roman"/>
          <w:szCs w:val="28"/>
        </w:rPr>
      </w:pPr>
      <w:r w:rsidRPr="004F7589">
        <w:rPr>
          <w:rFonts w:ascii="Times New Roman" w:hAnsi="Times New Roman"/>
          <w:szCs w:val="28"/>
        </w:rPr>
        <w:t xml:space="preserve">«2) общий объем бюджетных ассигнований, направляемых на исполнение   публичных нормативных обязательств, в сумме </w:t>
      </w:r>
      <w:r>
        <w:rPr>
          <w:rFonts w:ascii="Times New Roman" w:hAnsi="Times New Roman"/>
          <w:szCs w:val="28"/>
        </w:rPr>
        <w:t>3 933,8</w:t>
      </w:r>
      <w:r w:rsidRPr="004F7589">
        <w:rPr>
          <w:rFonts w:ascii="Times New Roman" w:hAnsi="Times New Roman"/>
          <w:szCs w:val="28"/>
        </w:rPr>
        <w:t xml:space="preserve"> тыс. рублей;».</w:t>
      </w:r>
    </w:p>
    <w:p w:rsidR="00E4090D" w:rsidRPr="00C333AC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E4090D" w:rsidRPr="00C333AC">
        <w:rPr>
          <w:rFonts w:ascii="Times New Roman" w:hAnsi="Times New Roman"/>
          <w:szCs w:val="28"/>
        </w:rPr>
        <w:t>1</w:t>
      </w:r>
      <w:r w:rsidR="004F7589">
        <w:rPr>
          <w:rFonts w:ascii="Times New Roman" w:hAnsi="Times New Roman"/>
          <w:szCs w:val="28"/>
        </w:rPr>
        <w:t>1</w:t>
      </w:r>
      <w:r w:rsidR="00726994" w:rsidRPr="00C333AC">
        <w:rPr>
          <w:rFonts w:ascii="Times New Roman" w:hAnsi="Times New Roman"/>
          <w:szCs w:val="28"/>
        </w:rPr>
        <w:t xml:space="preserve">. </w:t>
      </w:r>
      <w:r w:rsidR="002A74CF" w:rsidRPr="00C333AC">
        <w:rPr>
          <w:rFonts w:ascii="Times New Roman" w:hAnsi="Times New Roman"/>
          <w:szCs w:val="28"/>
        </w:rPr>
        <w:t xml:space="preserve">Приложение № 9 «Ведомственная структура расходов местного бюджета на 2024 и 2025 годы» к Решению изложить в новой редакции, согласно приложению № </w:t>
      </w:r>
      <w:r w:rsidR="00E91C50" w:rsidRPr="00C333AC">
        <w:rPr>
          <w:rFonts w:ascii="Times New Roman" w:hAnsi="Times New Roman"/>
          <w:szCs w:val="28"/>
        </w:rPr>
        <w:t>8</w:t>
      </w:r>
      <w:r w:rsidR="002A74CF" w:rsidRPr="00C333AC">
        <w:rPr>
          <w:rFonts w:ascii="Times New Roman" w:hAnsi="Times New Roman"/>
          <w:szCs w:val="28"/>
        </w:rPr>
        <w:t xml:space="preserve"> к настоящему решению.</w:t>
      </w:r>
    </w:p>
    <w:p w:rsidR="00726994" w:rsidRPr="00C333AC" w:rsidRDefault="00E4090D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1.1</w:t>
      </w:r>
      <w:r w:rsidR="004F7589">
        <w:rPr>
          <w:rFonts w:ascii="Times New Roman" w:hAnsi="Times New Roman"/>
          <w:szCs w:val="28"/>
        </w:rPr>
        <w:t>2</w:t>
      </w:r>
      <w:r w:rsidRPr="00C333AC">
        <w:rPr>
          <w:rFonts w:ascii="Times New Roman" w:hAnsi="Times New Roman"/>
          <w:szCs w:val="28"/>
        </w:rPr>
        <w:t xml:space="preserve">. </w:t>
      </w:r>
      <w:r w:rsidR="00726994" w:rsidRPr="00C333AC">
        <w:rPr>
          <w:rFonts w:ascii="Times New Roman" w:hAnsi="Times New Roman"/>
          <w:szCs w:val="28"/>
        </w:rPr>
        <w:t xml:space="preserve">Приложение № 10 «Распределение межбюджетных трансфертов, </w:t>
      </w:r>
      <w:r w:rsidR="00726994" w:rsidRPr="00C333AC">
        <w:rPr>
          <w:rFonts w:ascii="Times New Roman" w:hAnsi="Times New Roman"/>
          <w:szCs w:val="28"/>
        </w:rPr>
        <w:lastRenderedPageBreak/>
        <w:t>получаемых из краевого бюджета, по разделам и подразделам классификации расходов бюджетов на 202</w:t>
      </w:r>
      <w:r w:rsidR="00E4280D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 </w:t>
      </w:r>
      <w:r w:rsidR="00726994" w:rsidRPr="00C333AC">
        <w:rPr>
          <w:rFonts w:ascii="Times New Roman" w:hAnsi="Times New Roman"/>
          <w:szCs w:val="28"/>
          <w:lang w:eastAsia="en-US"/>
        </w:rPr>
        <w:t>и плановый период 202</w:t>
      </w:r>
      <w:r w:rsidR="00E4280D" w:rsidRPr="00C333AC">
        <w:rPr>
          <w:rFonts w:ascii="Times New Roman" w:hAnsi="Times New Roman"/>
          <w:szCs w:val="28"/>
          <w:lang w:eastAsia="en-US"/>
        </w:rPr>
        <w:t>4</w:t>
      </w:r>
      <w:r w:rsidR="00726994" w:rsidRPr="00C333AC">
        <w:rPr>
          <w:rFonts w:ascii="Times New Roman" w:hAnsi="Times New Roman"/>
          <w:szCs w:val="28"/>
          <w:lang w:eastAsia="en-US"/>
        </w:rPr>
        <w:t xml:space="preserve"> и 202</w:t>
      </w:r>
      <w:r w:rsidR="00E4280D" w:rsidRPr="00C333AC">
        <w:rPr>
          <w:rFonts w:ascii="Times New Roman" w:hAnsi="Times New Roman"/>
          <w:szCs w:val="28"/>
          <w:lang w:eastAsia="en-US"/>
        </w:rPr>
        <w:t>5</w:t>
      </w:r>
      <w:r w:rsidR="00726994" w:rsidRPr="00C333AC">
        <w:rPr>
          <w:rFonts w:ascii="Times New Roman" w:hAnsi="Times New Roman"/>
          <w:szCs w:val="28"/>
          <w:lang w:eastAsia="en-US"/>
        </w:rPr>
        <w:t xml:space="preserve"> годов</w:t>
      </w:r>
      <w:r w:rsidR="00726994" w:rsidRPr="00C333AC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E91C50" w:rsidRPr="00C333AC">
        <w:rPr>
          <w:rFonts w:ascii="Times New Roman" w:hAnsi="Times New Roman"/>
          <w:szCs w:val="28"/>
        </w:rPr>
        <w:t>9</w:t>
      </w:r>
      <w:r w:rsidR="00726994" w:rsidRPr="00C333AC">
        <w:rPr>
          <w:rFonts w:ascii="Times New Roman" w:hAnsi="Times New Roman"/>
          <w:szCs w:val="28"/>
        </w:rPr>
        <w:t xml:space="preserve"> к настоящему решению.  </w:t>
      </w:r>
    </w:p>
    <w:p w:rsidR="00726994" w:rsidRPr="00C333AC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0529D0" w:rsidRPr="00C333AC">
        <w:rPr>
          <w:rFonts w:ascii="Times New Roman" w:hAnsi="Times New Roman"/>
          <w:szCs w:val="28"/>
        </w:rPr>
        <w:t>1</w:t>
      </w:r>
      <w:r w:rsidR="004F7589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C333AC">
        <w:rPr>
          <w:rFonts w:ascii="Times New Roman" w:hAnsi="Times New Roman"/>
          <w:szCs w:val="28"/>
        </w:rPr>
        <w:t>3</w:t>
      </w:r>
      <w:r w:rsidR="00726994" w:rsidRPr="00C333AC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="002A3934" w:rsidRPr="00C333AC">
        <w:rPr>
          <w:rFonts w:ascii="Times New Roman" w:hAnsi="Times New Roman"/>
          <w:szCs w:val="28"/>
        </w:rPr>
        <w:t>1</w:t>
      </w:r>
      <w:r w:rsidR="00E91C50" w:rsidRPr="00C333AC">
        <w:rPr>
          <w:rFonts w:ascii="Times New Roman" w:hAnsi="Times New Roman"/>
          <w:szCs w:val="28"/>
        </w:rPr>
        <w:t>0</w:t>
      </w:r>
      <w:r w:rsidR="00726994" w:rsidRPr="00C333AC">
        <w:rPr>
          <w:rFonts w:ascii="Times New Roman" w:hAnsi="Times New Roman"/>
          <w:szCs w:val="28"/>
        </w:rPr>
        <w:t xml:space="preserve"> к настоящему решению.</w:t>
      </w:r>
    </w:p>
    <w:p w:rsidR="002A3934" w:rsidRDefault="00BD3CE8" w:rsidP="002A393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C333AC">
        <w:rPr>
          <w:rFonts w:ascii="Times New Roman" w:hAnsi="Times New Roman"/>
          <w:szCs w:val="28"/>
        </w:rPr>
        <w:t>1.</w:t>
      </w:r>
      <w:r w:rsidR="00D93643" w:rsidRPr="00C333AC">
        <w:rPr>
          <w:rFonts w:ascii="Times New Roman" w:hAnsi="Times New Roman"/>
          <w:szCs w:val="28"/>
        </w:rPr>
        <w:t>1</w:t>
      </w:r>
      <w:r w:rsidR="004F7589">
        <w:rPr>
          <w:rFonts w:ascii="Times New Roman" w:hAnsi="Times New Roman"/>
          <w:szCs w:val="28"/>
        </w:rPr>
        <w:t>4</w:t>
      </w:r>
      <w:r w:rsidR="002A3934" w:rsidRPr="00C333AC">
        <w:rPr>
          <w:rFonts w:ascii="Times New Roman" w:hAnsi="Times New Roman"/>
          <w:szCs w:val="28"/>
        </w:rPr>
        <w:t>. Приложение № 12 «Источники финансирования дефицита местного бюджета, перечень статей источников финансирования дефицитов бюджетов на 2024 и 2025 годы» к Решению изложить в новой редакции, согласно приложению № 1</w:t>
      </w:r>
      <w:r w:rsidR="00E91C50" w:rsidRPr="00C333AC">
        <w:rPr>
          <w:rFonts w:ascii="Times New Roman" w:hAnsi="Times New Roman"/>
          <w:szCs w:val="28"/>
        </w:rPr>
        <w:t>1</w:t>
      </w:r>
      <w:r w:rsidR="002A3934" w:rsidRPr="00C333AC">
        <w:rPr>
          <w:rFonts w:ascii="Times New Roman" w:hAnsi="Times New Roman"/>
          <w:szCs w:val="28"/>
        </w:rPr>
        <w:t xml:space="preserve"> к настоящему решению.</w:t>
      </w:r>
    </w:p>
    <w:p w:rsidR="00D12A74" w:rsidRPr="00D12A74" w:rsidRDefault="008363E8" w:rsidP="00D12A7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12A74">
        <w:rPr>
          <w:rFonts w:ascii="Times New Roman" w:hAnsi="Times New Roman"/>
          <w:szCs w:val="28"/>
        </w:rPr>
        <w:t>1.1</w:t>
      </w:r>
      <w:r w:rsidR="004F7589">
        <w:rPr>
          <w:rFonts w:ascii="Times New Roman" w:hAnsi="Times New Roman"/>
          <w:szCs w:val="28"/>
        </w:rPr>
        <w:t>5</w:t>
      </w:r>
      <w:r w:rsidRPr="00D12A74">
        <w:rPr>
          <w:rFonts w:ascii="Times New Roman" w:hAnsi="Times New Roman"/>
          <w:szCs w:val="28"/>
        </w:rPr>
        <w:t xml:space="preserve">. </w:t>
      </w:r>
      <w:r w:rsidR="00D12A74" w:rsidRPr="00D12A74">
        <w:rPr>
          <w:rFonts w:ascii="Times New Roman" w:hAnsi="Times New Roman"/>
          <w:szCs w:val="28"/>
        </w:rPr>
        <w:t>Приложение № 19 «Распределение средств, передаваемых из бюджетов сельских поселений в местный бюджет по разделам и подразделам классификации расходов бюджетов на 2023 год» к Решению изложить в новой редакции, согласно приложению № 1</w:t>
      </w:r>
      <w:r w:rsidR="00D12A74">
        <w:rPr>
          <w:rFonts w:ascii="Times New Roman" w:hAnsi="Times New Roman"/>
          <w:szCs w:val="28"/>
        </w:rPr>
        <w:t>2</w:t>
      </w:r>
      <w:r w:rsidR="00D12A74" w:rsidRPr="00D12A74">
        <w:rPr>
          <w:rFonts w:ascii="Times New Roman" w:hAnsi="Times New Roman"/>
          <w:szCs w:val="28"/>
        </w:rPr>
        <w:t xml:space="preserve"> к настоящему решению.</w:t>
      </w:r>
    </w:p>
    <w:p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2. Опубликовать </w:t>
      </w:r>
      <w:r w:rsidRPr="002A5576">
        <w:rPr>
          <w:spacing w:val="-2"/>
          <w:szCs w:val="28"/>
        </w:rPr>
        <w:t xml:space="preserve">настоящее решение </w:t>
      </w:r>
      <w:r w:rsidRPr="002A5576">
        <w:rPr>
          <w:szCs w:val="28"/>
        </w:rPr>
        <w:t>в соответствии с Уставом муниципального образования Успенский район.</w:t>
      </w:r>
    </w:p>
    <w:p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2A5576">
        <w:rPr>
          <w:szCs w:val="28"/>
        </w:rPr>
        <w:t>Поляновского</w:t>
      </w:r>
      <w:proofErr w:type="spellEnd"/>
      <w:r w:rsidRPr="002A5576">
        <w:rPr>
          <w:szCs w:val="28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2A5576">
        <w:rPr>
          <w:szCs w:val="28"/>
        </w:rPr>
        <w:t>3</w:t>
      </w:r>
      <w:r w:rsidRPr="002A5576">
        <w:rPr>
          <w:szCs w:val="28"/>
        </w:rPr>
        <w:t xml:space="preserve"> года.</w:t>
      </w:r>
    </w:p>
    <w:p w:rsidR="00AA3A15" w:rsidRPr="002A5576" w:rsidRDefault="00AA3A15" w:rsidP="00AA3A15">
      <w:pPr>
        <w:rPr>
          <w:szCs w:val="28"/>
        </w:rPr>
      </w:pPr>
    </w:p>
    <w:p w:rsidR="00AA3A15" w:rsidRPr="002A5576" w:rsidRDefault="00AA3A15" w:rsidP="00AA3A15">
      <w:pPr>
        <w:rPr>
          <w:szCs w:val="28"/>
        </w:rPr>
      </w:pPr>
    </w:p>
    <w:p w:rsidR="0030617A" w:rsidRPr="002A5576" w:rsidRDefault="005876C8" w:rsidP="0030617A">
      <w:pPr>
        <w:ind w:left="191" w:hanging="191"/>
        <w:rPr>
          <w:szCs w:val="28"/>
        </w:rPr>
      </w:pPr>
      <w:r w:rsidRPr="002A5576">
        <w:rPr>
          <w:szCs w:val="28"/>
        </w:rPr>
        <w:t>Г</w:t>
      </w:r>
      <w:r w:rsidR="0030617A" w:rsidRPr="002A5576">
        <w:rPr>
          <w:szCs w:val="28"/>
        </w:rPr>
        <w:t>лав</w:t>
      </w:r>
      <w:r w:rsidRPr="002A5576">
        <w:rPr>
          <w:szCs w:val="28"/>
        </w:rPr>
        <w:t>а</w:t>
      </w:r>
      <w:r w:rsidR="0030617A" w:rsidRPr="002A5576">
        <w:rPr>
          <w:szCs w:val="28"/>
        </w:rPr>
        <w:t xml:space="preserve"> муниципального образования</w:t>
      </w:r>
    </w:p>
    <w:p w:rsidR="007915AC" w:rsidRPr="002A5576" w:rsidRDefault="0030617A" w:rsidP="0030617A">
      <w:pPr>
        <w:widowControl w:val="0"/>
        <w:rPr>
          <w:szCs w:val="28"/>
        </w:rPr>
      </w:pPr>
      <w:r w:rsidRPr="002A5576">
        <w:rPr>
          <w:szCs w:val="28"/>
        </w:rPr>
        <w:t xml:space="preserve">Успенский район                                                          </w:t>
      </w:r>
      <w:r w:rsidR="00C07575">
        <w:rPr>
          <w:szCs w:val="28"/>
        </w:rPr>
        <w:t xml:space="preserve">            </w:t>
      </w:r>
      <w:r w:rsidR="00DA7E34">
        <w:rPr>
          <w:szCs w:val="28"/>
        </w:rPr>
        <w:t xml:space="preserve">       </w:t>
      </w:r>
      <w:r w:rsidR="00C07575">
        <w:rPr>
          <w:szCs w:val="28"/>
        </w:rPr>
        <w:t xml:space="preserve"> </w:t>
      </w:r>
      <w:r w:rsidRPr="002A5576">
        <w:rPr>
          <w:szCs w:val="28"/>
        </w:rPr>
        <w:t xml:space="preserve"> </w:t>
      </w:r>
      <w:r w:rsidR="005876C8" w:rsidRPr="002A5576">
        <w:rPr>
          <w:szCs w:val="28"/>
        </w:rPr>
        <w:t>Г.К. Бахилин</w:t>
      </w:r>
    </w:p>
    <w:p w:rsidR="00A64BE1" w:rsidRDefault="00A64BE1" w:rsidP="00AA3A15">
      <w:pPr>
        <w:widowControl w:val="0"/>
        <w:rPr>
          <w:szCs w:val="28"/>
        </w:rPr>
      </w:pPr>
    </w:p>
    <w:p w:rsidR="00CB5FD7" w:rsidRPr="002A5576" w:rsidRDefault="00CB5FD7" w:rsidP="00AA3A15">
      <w:pPr>
        <w:widowControl w:val="0"/>
        <w:rPr>
          <w:szCs w:val="28"/>
        </w:rPr>
      </w:pPr>
    </w:p>
    <w:p w:rsidR="00AA3A15" w:rsidRPr="002A5576" w:rsidRDefault="00AA3A15" w:rsidP="00AA3A15">
      <w:pPr>
        <w:widowControl w:val="0"/>
        <w:rPr>
          <w:szCs w:val="28"/>
        </w:rPr>
      </w:pPr>
      <w:r w:rsidRPr="002A5576">
        <w:rPr>
          <w:szCs w:val="28"/>
        </w:rPr>
        <w:t xml:space="preserve">Председатель Совета </w:t>
      </w:r>
    </w:p>
    <w:p w:rsidR="00AA3A15" w:rsidRPr="002A5576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:rsidR="00AA3A15" w:rsidRPr="002A5576" w:rsidRDefault="00AA3A15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2A5576">
        <w:rPr>
          <w:rFonts w:ascii="Times New Roman" w:hAnsi="Times New Roman"/>
          <w:szCs w:val="28"/>
          <w:u w:val="single"/>
        </w:rPr>
        <w:t xml:space="preserve">Успенский район                                                                 </w:t>
      </w:r>
      <w:r w:rsidR="00C07575">
        <w:rPr>
          <w:rFonts w:ascii="Times New Roman" w:hAnsi="Times New Roman"/>
          <w:szCs w:val="28"/>
          <w:u w:val="single"/>
        </w:rPr>
        <w:t xml:space="preserve">   </w:t>
      </w:r>
      <w:r w:rsidR="00DA7E34">
        <w:rPr>
          <w:rFonts w:ascii="Times New Roman" w:hAnsi="Times New Roman"/>
          <w:szCs w:val="28"/>
          <w:u w:val="single"/>
        </w:rPr>
        <w:t xml:space="preserve">   </w:t>
      </w:r>
      <w:r w:rsidR="00C07575">
        <w:rPr>
          <w:rFonts w:ascii="Times New Roman" w:hAnsi="Times New Roman"/>
          <w:szCs w:val="28"/>
          <w:u w:val="single"/>
        </w:rPr>
        <w:t xml:space="preserve">    </w:t>
      </w:r>
      <w:r w:rsidR="00DA7E34">
        <w:rPr>
          <w:rFonts w:ascii="Times New Roman" w:hAnsi="Times New Roman"/>
          <w:szCs w:val="28"/>
          <w:u w:val="single"/>
        </w:rPr>
        <w:t xml:space="preserve">    </w:t>
      </w:r>
      <w:r w:rsidR="00C07575">
        <w:rPr>
          <w:rFonts w:ascii="Times New Roman" w:hAnsi="Times New Roman"/>
          <w:szCs w:val="28"/>
          <w:u w:val="single"/>
        </w:rPr>
        <w:t xml:space="preserve"> </w:t>
      </w:r>
      <w:r w:rsidRPr="002A5576">
        <w:rPr>
          <w:rFonts w:ascii="Times New Roman" w:hAnsi="Times New Roman"/>
          <w:szCs w:val="28"/>
          <w:u w:val="single"/>
        </w:rPr>
        <w:t xml:space="preserve"> Р.Х. </w:t>
      </w:r>
      <w:proofErr w:type="spellStart"/>
      <w:r w:rsidRPr="002A5576">
        <w:rPr>
          <w:rFonts w:ascii="Times New Roman" w:hAnsi="Times New Roman"/>
          <w:szCs w:val="28"/>
          <w:u w:val="single"/>
        </w:rPr>
        <w:t>Воруков</w:t>
      </w:r>
      <w:proofErr w:type="spellEnd"/>
    </w:p>
    <w:p w:rsidR="00902440" w:rsidRDefault="00902440" w:rsidP="005876C8">
      <w:pPr>
        <w:pStyle w:val="a8"/>
        <w:widowControl w:val="0"/>
        <w:rPr>
          <w:rFonts w:ascii="Times New Roman" w:hAnsi="Times New Roman"/>
          <w:szCs w:val="28"/>
        </w:rPr>
      </w:pPr>
      <w:bookmarkStart w:id="0" w:name="_GoBack"/>
      <w:bookmarkEnd w:id="0"/>
    </w:p>
    <w:p w:rsidR="00902440" w:rsidRDefault="00902440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4535AF" w:rsidRDefault="004535AF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Проект согласован: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Заместитель главы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Успенский район, начальник</w:t>
      </w:r>
    </w:p>
    <w:p w:rsid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финансового управления                                        </w:t>
      </w:r>
      <w:r w:rsidR="00C07575">
        <w:rPr>
          <w:rFonts w:ascii="Times New Roman" w:hAnsi="Times New Roman"/>
          <w:szCs w:val="28"/>
        </w:rPr>
        <w:t xml:space="preserve">                             </w:t>
      </w:r>
      <w:r w:rsidRPr="002A5576">
        <w:rPr>
          <w:rFonts w:ascii="Times New Roman" w:hAnsi="Times New Roman"/>
          <w:szCs w:val="28"/>
        </w:rPr>
        <w:t>Е.А. Павлова</w:t>
      </w:r>
    </w:p>
    <w:p w:rsidR="00C07575" w:rsidRDefault="00C07575" w:rsidP="005876C8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_____________</w:t>
      </w:r>
    </w:p>
    <w:p w:rsidR="00C07575" w:rsidRDefault="00C07575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902440" w:rsidRDefault="00902440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C07575" w:rsidRDefault="00C07575" w:rsidP="005876C8">
      <w:pPr>
        <w:pStyle w:val="a8"/>
        <w:widowControl w:val="0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lastRenderedPageBreak/>
        <w:t>Исполняющий</w:t>
      </w:r>
      <w:proofErr w:type="gramEnd"/>
      <w:r>
        <w:rPr>
          <w:rFonts w:ascii="Times New Roman" w:hAnsi="Times New Roman"/>
          <w:szCs w:val="28"/>
        </w:rPr>
        <w:t xml:space="preserve"> обязанности</w:t>
      </w:r>
    </w:p>
    <w:p w:rsidR="005876C8" w:rsidRPr="002A5576" w:rsidRDefault="00C07575" w:rsidP="005876C8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</w:t>
      </w:r>
      <w:r w:rsidR="005876C8" w:rsidRPr="002A5576">
        <w:rPr>
          <w:rFonts w:ascii="Times New Roman" w:hAnsi="Times New Roman"/>
          <w:szCs w:val="28"/>
        </w:rPr>
        <w:t>ачальник</w:t>
      </w:r>
      <w:r>
        <w:rPr>
          <w:rFonts w:ascii="Times New Roman" w:hAnsi="Times New Roman"/>
          <w:szCs w:val="28"/>
        </w:rPr>
        <w:t>а</w:t>
      </w:r>
      <w:r w:rsidR="005876C8" w:rsidRPr="002A5576">
        <w:rPr>
          <w:rFonts w:ascii="Times New Roman" w:hAnsi="Times New Roman"/>
          <w:szCs w:val="28"/>
        </w:rPr>
        <w:t xml:space="preserve"> юридического отдела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администрации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муниципального образования        </w:t>
      </w:r>
    </w:p>
    <w:p w:rsidR="005876C8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Успенский район                                             </w:t>
      </w:r>
      <w:r w:rsidR="00C07575">
        <w:rPr>
          <w:rFonts w:ascii="Times New Roman" w:hAnsi="Times New Roman"/>
          <w:szCs w:val="28"/>
        </w:rPr>
        <w:t xml:space="preserve">                                   А.А. Осадчий</w:t>
      </w:r>
    </w:p>
    <w:p w:rsidR="00C07575" w:rsidRPr="002A5576" w:rsidRDefault="00C07575" w:rsidP="005876C8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______________</w:t>
      </w:r>
    </w:p>
    <w:p w:rsidR="00C07575" w:rsidRDefault="00C07575" w:rsidP="005876C8">
      <w:pPr>
        <w:rPr>
          <w:szCs w:val="28"/>
        </w:rPr>
      </w:pPr>
    </w:p>
    <w:p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Заместитель главы </w:t>
      </w:r>
    </w:p>
    <w:p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>муниципального образования</w:t>
      </w:r>
    </w:p>
    <w:p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>Успенский район,</w:t>
      </w:r>
    </w:p>
    <w:p w:rsidR="005876C8" w:rsidRPr="002A5576" w:rsidRDefault="005876C8" w:rsidP="005876C8">
      <w:pPr>
        <w:rPr>
          <w:szCs w:val="28"/>
        </w:rPr>
      </w:pPr>
      <w:r w:rsidRPr="002A5576">
        <w:rPr>
          <w:szCs w:val="28"/>
        </w:rPr>
        <w:t xml:space="preserve">управляющий делами                                                   </w:t>
      </w:r>
      <w:r w:rsidR="00EA16C9">
        <w:rPr>
          <w:szCs w:val="28"/>
        </w:rPr>
        <w:t xml:space="preserve">                   </w:t>
      </w:r>
      <w:r w:rsidRPr="002A5576">
        <w:rPr>
          <w:szCs w:val="28"/>
        </w:rPr>
        <w:t xml:space="preserve"> А.Н. Буланов</w:t>
      </w:r>
    </w:p>
    <w:p w:rsidR="005876C8" w:rsidRPr="000A6C82" w:rsidRDefault="005876C8" w:rsidP="005876C8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Pr="002A5576">
        <w:rPr>
          <w:rFonts w:ascii="Times New Roman" w:hAnsi="Times New Roman"/>
          <w:szCs w:val="28"/>
        </w:rPr>
        <w:tab/>
      </w:r>
      <w:r w:rsidR="00DA3B9A" w:rsidRPr="002A5576">
        <w:rPr>
          <w:rFonts w:ascii="Times New Roman" w:hAnsi="Times New Roman"/>
          <w:szCs w:val="28"/>
        </w:rPr>
        <w:t xml:space="preserve">                </w:t>
      </w:r>
      <w:r w:rsidR="00EA16C9">
        <w:rPr>
          <w:rFonts w:ascii="Times New Roman" w:hAnsi="Times New Roman"/>
          <w:szCs w:val="28"/>
        </w:rPr>
        <w:t xml:space="preserve">                             _</w:t>
      </w:r>
      <w:r w:rsidR="00DA3B9A" w:rsidRPr="002A5576">
        <w:rPr>
          <w:rFonts w:ascii="Times New Roman" w:hAnsi="Times New Roman"/>
          <w:szCs w:val="28"/>
        </w:rPr>
        <w:t>_____________</w:t>
      </w:r>
      <w:r w:rsidR="00F77035" w:rsidRPr="002A5576">
        <w:rPr>
          <w:rFonts w:ascii="Times New Roman" w:hAnsi="Times New Roman"/>
          <w:szCs w:val="28"/>
        </w:rPr>
        <w:t>_</w:t>
      </w:r>
    </w:p>
    <w:p w:rsidR="005876C8" w:rsidRPr="000A6C82" w:rsidRDefault="00EA16C9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  <w:u w:val="single"/>
        </w:rPr>
        <w:t xml:space="preserve">                         </w:t>
      </w:r>
    </w:p>
    <w:sectPr w:rsidR="005876C8" w:rsidRPr="000A6C82" w:rsidSect="00F451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04D"/>
    <w:rsid w:val="00015B8A"/>
    <w:rsid w:val="0002248E"/>
    <w:rsid w:val="0002436B"/>
    <w:rsid w:val="0004103A"/>
    <w:rsid w:val="000529D0"/>
    <w:rsid w:val="000610C4"/>
    <w:rsid w:val="00070F72"/>
    <w:rsid w:val="00075AC8"/>
    <w:rsid w:val="000928A6"/>
    <w:rsid w:val="00097B34"/>
    <w:rsid w:val="000A6C82"/>
    <w:rsid w:val="000C6362"/>
    <w:rsid w:val="000D2D63"/>
    <w:rsid w:val="000E0F47"/>
    <w:rsid w:val="000E56C2"/>
    <w:rsid w:val="000F28B5"/>
    <w:rsid w:val="00104B99"/>
    <w:rsid w:val="00107229"/>
    <w:rsid w:val="00114CB5"/>
    <w:rsid w:val="0012349F"/>
    <w:rsid w:val="0012794F"/>
    <w:rsid w:val="00156338"/>
    <w:rsid w:val="00176BD7"/>
    <w:rsid w:val="00181DD7"/>
    <w:rsid w:val="001A1D86"/>
    <w:rsid w:val="001A47E1"/>
    <w:rsid w:val="001A5F99"/>
    <w:rsid w:val="001B70AE"/>
    <w:rsid w:val="001C0D1B"/>
    <w:rsid w:val="001C0FED"/>
    <w:rsid w:val="001C4B5C"/>
    <w:rsid w:val="001D21F6"/>
    <w:rsid w:val="001D4145"/>
    <w:rsid w:val="001E0A82"/>
    <w:rsid w:val="001E1724"/>
    <w:rsid w:val="00206D36"/>
    <w:rsid w:val="00237714"/>
    <w:rsid w:val="00246499"/>
    <w:rsid w:val="002516B6"/>
    <w:rsid w:val="00263391"/>
    <w:rsid w:val="00265D23"/>
    <w:rsid w:val="00284826"/>
    <w:rsid w:val="002A3934"/>
    <w:rsid w:val="002A5576"/>
    <w:rsid w:val="002A5B44"/>
    <w:rsid w:val="002A74CF"/>
    <w:rsid w:val="002D461C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7414C"/>
    <w:rsid w:val="00377AB9"/>
    <w:rsid w:val="00382D43"/>
    <w:rsid w:val="003A02C4"/>
    <w:rsid w:val="003A74E9"/>
    <w:rsid w:val="003B669A"/>
    <w:rsid w:val="003D5B1C"/>
    <w:rsid w:val="003F3170"/>
    <w:rsid w:val="0040378B"/>
    <w:rsid w:val="004219C5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918E1"/>
    <w:rsid w:val="00495584"/>
    <w:rsid w:val="004A043D"/>
    <w:rsid w:val="004A243D"/>
    <w:rsid w:val="004A3DA4"/>
    <w:rsid w:val="004B1966"/>
    <w:rsid w:val="004F7589"/>
    <w:rsid w:val="005268A7"/>
    <w:rsid w:val="00531C0C"/>
    <w:rsid w:val="00534E0C"/>
    <w:rsid w:val="00541073"/>
    <w:rsid w:val="00544536"/>
    <w:rsid w:val="00552E59"/>
    <w:rsid w:val="00586DB1"/>
    <w:rsid w:val="005876C8"/>
    <w:rsid w:val="005B1A6F"/>
    <w:rsid w:val="005D13DA"/>
    <w:rsid w:val="005E45BC"/>
    <w:rsid w:val="005F50A2"/>
    <w:rsid w:val="00617A52"/>
    <w:rsid w:val="0063361F"/>
    <w:rsid w:val="006372EB"/>
    <w:rsid w:val="006429E6"/>
    <w:rsid w:val="0064640D"/>
    <w:rsid w:val="006551A5"/>
    <w:rsid w:val="0065632D"/>
    <w:rsid w:val="00685E04"/>
    <w:rsid w:val="00692326"/>
    <w:rsid w:val="006A2C17"/>
    <w:rsid w:val="006A3BA2"/>
    <w:rsid w:val="006A6A6E"/>
    <w:rsid w:val="006C21C9"/>
    <w:rsid w:val="006C30C5"/>
    <w:rsid w:val="006D407D"/>
    <w:rsid w:val="006D6379"/>
    <w:rsid w:val="006E2A62"/>
    <w:rsid w:val="006F6276"/>
    <w:rsid w:val="0070213A"/>
    <w:rsid w:val="00722F29"/>
    <w:rsid w:val="00726994"/>
    <w:rsid w:val="007516D5"/>
    <w:rsid w:val="0075404D"/>
    <w:rsid w:val="00754E77"/>
    <w:rsid w:val="007556C5"/>
    <w:rsid w:val="00756B7B"/>
    <w:rsid w:val="00760F4F"/>
    <w:rsid w:val="00761B15"/>
    <w:rsid w:val="00766549"/>
    <w:rsid w:val="0078045B"/>
    <w:rsid w:val="00782356"/>
    <w:rsid w:val="007915AC"/>
    <w:rsid w:val="007B0B6F"/>
    <w:rsid w:val="007B0D8E"/>
    <w:rsid w:val="007B0DD5"/>
    <w:rsid w:val="007D23EF"/>
    <w:rsid w:val="007D4A41"/>
    <w:rsid w:val="007F49FD"/>
    <w:rsid w:val="008078A3"/>
    <w:rsid w:val="008102CD"/>
    <w:rsid w:val="008134DE"/>
    <w:rsid w:val="0082634E"/>
    <w:rsid w:val="00832464"/>
    <w:rsid w:val="0083327C"/>
    <w:rsid w:val="008363E8"/>
    <w:rsid w:val="008420E9"/>
    <w:rsid w:val="00843DDE"/>
    <w:rsid w:val="008632B9"/>
    <w:rsid w:val="00866629"/>
    <w:rsid w:val="0087718E"/>
    <w:rsid w:val="00892C98"/>
    <w:rsid w:val="008D22A3"/>
    <w:rsid w:val="008D3A5F"/>
    <w:rsid w:val="008F5385"/>
    <w:rsid w:val="00902440"/>
    <w:rsid w:val="0091272F"/>
    <w:rsid w:val="00914EA9"/>
    <w:rsid w:val="0093041D"/>
    <w:rsid w:val="00930F60"/>
    <w:rsid w:val="00934EA2"/>
    <w:rsid w:val="00936C6C"/>
    <w:rsid w:val="00942789"/>
    <w:rsid w:val="009543DA"/>
    <w:rsid w:val="00976C49"/>
    <w:rsid w:val="00993885"/>
    <w:rsid w:val="00997D01"/>
    <w:rsid w:val="009A4FAA"/>
    <w:rsid w:val="009A6922"/>
    <w:rsid w:val="009E4885"/>
    <w:rsid w:val="009E5A38"/>
    <w:rsid w:val="00A20D5A"/>
    <w:rsid w:val="00A232D8"/>
    <w:rsid w:val="00A25182"/>
    <w:rsid w:val="00A277C0"/>
    <w:rsid w:val="00A31F5C"/>
    <w:rsid w:val="00A36573"/>
    <w:rsid w:val="00A36CD4"/>
    <w:rsid w:val="00A4089D"/>
    <w:rsid w:val="00A47CE8"/>
    <w:rsid w:val="00A505CB"/>
    <w:rsid w:val="00A51E9B"/>
    <w:rsid w:val="00A5290D"/>
    <w:rsid w:val="00A54D22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D0537"/>
    <w:rsid w:val="00AD3594"/>
    <w:rsid w:val="00B10B29"/>
    <w:rsid w:val="00B452CA"/>
    <w:rsid w:val="00B520C8"/>
    <w:rsid w:val="00B7208C"/>
    <w:rsid w:val="00B864D1"/>
    <w:rsid w:val="00B9280C"/>
    <w:rsid w:val="00B958D6"/>
    <w:rsid w:val="00BA5B71"/>
    <w:rsid w:val="00BD3CE8"/>
    <w:rsid w:val="00BD66C0"/>
    <w:rsid w:val="00BD6B43"/>
    <w:rsid w:val="00BE3099"/>
    <w:rsid w:val="00C0622E"/>
    <w:rsid w:val="00C07575"/>
    <w:rsid w:val="00C333AC"/>
    <w:rsid w:val="00C34BE5"/>
    <w:rsid w:val="00C427EA"/>
    <w:rsid w:val="00C43D40"/>
    <w:rsid w:val="00C53146"/>
    <w:rsid w:val="00C74CC9"/>
    <w:rsid w:val="00CA19B5"/>
    <w:rsid w:val="00CB2AE5"/>
    <w:rsid w:val="00CB474C"/>
    <w:rsid w:val="00CB5FD7"/>
    <w:rsid w:val="00CB7560"/>
    <w:rsid w:val="00CD192C"/>
    <w:rsid w:val="00CF7E70"/>
    <w:rsid w:val="00D12A74"/>
    <w:rsid w:val="00D40477"/>
    <w:rsid w:val="00D6134F"/>
    <w:rsid w:val="00D65DDC"/>
    <w:rsid w:val="00D72662"/>
    <w:rsid w:val="00D779A0"/>
    <w:rsid w:val="00D8795C"/>
    <w:rsid w:val="00D93643"/>
    <w:rsid w:val="00DA3B9A"/>
    <w:rsid w:val="00DA7E34"/>
    <w:rsid w:val="00DB7DD5"/>
    <w:rsid w:val="00DC5B0C"/>
    <w:rsid w:val="00DD7201"/>
    <w:rsid w:val="00DE2662"/>
    <w:rsid w:val="00DF287D"/>
    <w:rsid w:val="00E01C91"/>
    <w:rsid w:val="00E146E4"/>
    <w:rsid w:val="00E1782E"/>
    <w:rsid w:val="00E236AD"/>
    <w:rsid w:val="00E4090D"/>
    <w:rsid w:val="00E41570"/>
    <w:rsid w:val="00E4280D"/>
    <w:rsid w:val="00E91C50"/>
    <w:rsid w:val="00EA16C9"/>
    <w:rsid w:val="00EA18B8"/>
    <w:rsid w:val="00EB4FC6"/>
    <w:rsid w:val="00EC2B68"/>
    <w:rsid w:val="00ED5D56"/>
    <w:rsid w:val="00EF2F30"/>
    <w:rsid w:val="00F060CD"/>
    <w:rsid w:val="00F1127F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74E0E"/>
    <w:rsid w:val="00F77035"/>
    <w:rsid w:val="00F83CE9"/>
    <w:rsid w:val="00F93050"/>
    <w:rsid w:val="00F957FC"/>
    <w:rsid w:val="00FA0A22"/>
    <w:rsid w:val="00FB6EF4"/>
    <w:rsid w:val="00FD6CE8"/>
    <w:rsid w:val="00FE0A21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55E1C-DD1B-44DD-90DA-8F2E2BD5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Гринцова ЕА</cp:lastModifiedBy>
  <cp:revision>127</cp:revision>
  <cp:lastPrinted>2023-05-17T13:00:00Z</cp:lastPrinted>
  <dcterms:created xsi:type="dcterms:W3CDTF">2023-02-28T08:14:00Z</dcterms:created>
  <dcterms:modified xsi:type="dcterms:W3CDTF">2023-05-24T13:23:00Z</dcterms:modified>
</cp:coreProperties>
</file>