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1C2979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 июня   2021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956FA5">
        <w:rPr>
          <w:rFonts w:eastAsia="Times New Roman"/>
          <w:szCs w:val="28"/>
          <w:lang w:eastAsia="ru-RU"/>
        </w:rPr>
        <w:t>3</w:t>
      </w:r>
      <w:r w:rsidR="00B458FB">
        <w:rPr>
          <w:rFonts w:eastAsia="Times New Roman"/>
          <w:szCs w:val="28"/>
          <w:lang w:eastAsia="ru-RU"/>
        </w:rPr>
        <w:t>/</w:t>
      </w:r>
      <w:r w:rsidR="00956FA5">
        <w:rPr>
          <w:rFonts w:eastAsia="Times New Roman"/>
          <w:szCs w:val="28"/>
          <w:lang w:eastAsia="ru-RU"/>
        </w:rPr>
        <w:t>18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</w:t>
      </w:r>
      <w:r w:rsidR="00AD3735">
        <w:rPr>
          <w:b/>
          <w:szCs w:val="28"/>
        </w:rPr>
        <w:t xml:space="preserve">в депутаты Совета Успенского сельского </w:t>
      </w:r>
    </w:p>
    <w:p w:rsidR="00E140A4" w:rsidRDefault="00E140A4" w:rsidP="00E140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="00AD3735">
        <w:rPr>
          <w:b/>
          <w:bCs/>
          <w:szCs w:val="28"/>
        </w:rPr>
        <w:t xml:space="preserve"> по избирательному округу № 2 и избирательному округу № 4</w:t>
      </w:r>
      <w:r w:rsidRPr="00A721BA">
        <w:rPr>
          <w:b/>
          <w:bCs/>
          <w:szCs w:val="28"/>
        </w:rPr>
        <w:t xml:space="preserve"> и о количестве подписей избирателей, </w:t>
      </w:r>
    </w:p>
    <w:p w:rsidR="00E140A4" w:rsidRDefault="00E140A4" w:rsidP="00E140A4">
      <w:pPr>
        <w:jc w:val="center"/>
        <w:rPr>
          <w:szCs w:val="28"/>
        </w:rPr>
      </w:pPr>
      <w:r w:rsidRPr="00A721BA">
        <w:rPr>
          <w:b/>
          <w:bCs/>
          <w:szCs w:val="28"/>
        </w:rPr>
        <w:t>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</w:t>
      </w:r>
      <w:r w:rsidR="00AD3735">
        <w:rPr>
          <w:sz w:val="28"/>
          <w:szCs w:val="28"/>
        </w:rPr>
        <w:t>в депутаты Совета Успенского сельского поселения по избирательному округу № 2 составляет 1</w:t>
      </w:r>
      <w:r w:rsidR="00DB23C4">
        <w:rPr>
          <w:sz w:val="28"/>
          <w:szCs w:val="28"/>
        </w:rPr>
        <w:t>0</w:t>
      </w:r>
      <w:r w:rsidR="00AD3735">
        <w:rPr>
          <w:sz w:val="28"/>
          <w:szCs w:val="28"/>
        </w:rPr>
        <w:t xml:space="preserve"> подписей, по избирательному округу № 4 составляет 1</w:t>
      </w:r>
      <w:r w:rsidR="00DB23C4">
        <w:rPr>
          <w:sz w:val="28"/>
          <w:szCs w:val="28"/>
        </w:rPr>
        <w:t>0</w:t>
      </w:r>
      <w:r w:rsidRPr="008B00B7">
        <w:rPr>
          <w:sz w:val="28"/>
          <w:szCs w:val="28"/>
        </w:rPr>
        <w:t xml:space="preserve"> подписей 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 xml:space="preserve"> </w:t>
      </w:r>
      <w:r w:rsidR="00AD3735">
        <w:rPr>
          <w:szCs w:val="28"/>
        </w:rPr>
        <w:t>в депутаты Совета Успенского сельского поселения по избирательному округу № 2 составляет 1</w:t>
      </w:r>
      <w:r w:rsidR="00DB23C4">
        <w:rPr>
          <w:szCs w:val="28"/>
        </w:rPr>
        <w:t>4</w:t>
      </w:r>
      <w:r w:rsidR="00AD3735">
        <w:rPr>
          <w:szCs w:val="28"/>
        </w:rPr>
        <w:t xml:space="preserve"> подписей, по избирательному округу № 4 составляет 1</w:t>
      </w:r>
      <w:r w:rsidR="00DB23C4">
        <w:rPr>
          <w:szCs w:val="28"/>
        </w:rPr>
        <w:t>4</w:t>
      </w:r>
      <w:bookmarkStart w:id="0" w:name="_GoBack"/>
      <w:bookmarkEnd w:id="0"/>
      <w:r w:rsidR="00AD3735">
        <w:rPr>
          <w:szCs w:val="28"/>
        </w:rPr>
        <w:t xml:space="preserve"> подписей избирателей</w:t>
      </w:r>
      <w:r w:rsidRPr="008B00B7">
        <w:rPr>
          <w:szCs w:val="28"/>
        </w:rPr>
        <w:t>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3. Установить, что проверке подлежат все представленные кандидатом </w:t>
      </w:r>
      <w:r w:rsidR="00AD3735">
        <w:rPr>
          <w:szCs w:val="28"/>
        </w:rPr>
        <w:t xml:space="preserve">в депутаты Совета Успенского сельского поселения по избирательному округу № 2, по избирательному округу № 4 </w:t>
      </w:r>
      <w:r w:rsidRPr="008B00B7">
        <w:rPr>
          <w:szCs w:val="28"/>
        </w:rPr>
        <w:t>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Pr="00E140A4" w:rsidRDefault="00E140A4" w:rsidP="00AD3735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0A4"/>
    <w:rsid w:val="001C2979"/>
    <w:rsid w:val="00216A1E"/>
    <w:rsid w:val="0027115C"/>
    <w:rsid w:val="006072BB"/>
    <w:rsid w:val="00956FA5"/>
    <w:rsid w:val="00A85F67"/>
    <w:rsid w:val="00AD3735"/>
    <w:rsid w:val="00AE118F"/>
    <w:rsid w:val="00B458FB"/>
    <w:rsid w:val="00CF7AA9"/>
    <w:rsid w:val="00DB23C4"/>
    <w:rsid w:val="00E140A4"/>
    <w:rsid w:val="00EA5FAD"/>
    <w:rsid w:val="00F8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saliy</cp:lastModifiedBy>
  <cp:revision>17</cp:revision>
  <cp:lastPrinted>2021-06-02T10:58:00Z</cp:lastPrinted>
  <dcterms:created xsi:type="dcterms:W3CDTF">2018-03-27T11:19:00Z</dcterms:created>
  <dcterms:modified xsi:type="dcterms:W3CDTF">2021-06-28T14:48:00Z</dcterms:modified>
</cp:coreProperties>
</file>