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B3" w:rsidRDefault="00C324B3" w:rsidP="00C324B3">
      <w:pPr>
        <w:jc w:val="center"/>
      </w:pPr>
      <w:r>
        <w:rPr>
          <w:noProof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4B3" w:rsidRDefault="00C324B3" w:rsidP="00C324B3">
      <w:pPr>
        <w:jc w:val="center"/>
      </w:pPr>
    </w:p>
    <w:p w:rsidR="00C324B3" w:rsidRDefault="00C324B3" w:rsidP="00A5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A525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</w:t>
      </w:r>
      <w:r w:rsidR="00A525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 w:rsidR="00A525D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УСПЕНСКИЙ РАЙОН</w:t>
      </w:r>
    </w:p>
    <w:p w:rsidR="00A525D8" w:rsidRDefault="00A525D8" w:rsidP="00A525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525D8" w:rsidRDefault="00A525D8" w:rsidP="00A525D8">
      <w:pPr>
        <w:jc w:val="center"/>
        <w:rPr>
          <w:b/>
          <w:sz w:val="28"/>
          <w:szCs w:val="28"/>
        </w:rPr>
      </w:pPr>
    </w:p>
    <w:p w:rsidR="00C324B3" w:rsidRDefault="00C324B3" w:rsidP="00A525D8">
      <w:pPr>
        <w:rPr>
          <w:b/>
          <w:sz w:val="28"/>
          <w:szCs w:val="28"/>
        </w:rPr>
      </w:pPr>
    </w:p>
    <w:p w:rsidR="00C324B3" w:rsidRDefault="00C324B3" w:rsidP="00C324B3">
      <w:r w:rsidRPr="00A525D8">
        <w:rPr>
          <w:b/>
          <w:sz w:val="28"/>
          <w:szCs w:val="28"/>
        </w:rPr>
        <w:t xml:space="preserve">от </w:t>
      </w:r>
      <w:r w:rsidR="0004476D">
        <w:rPr>
          <w:b/>
          <w:sz w:val="28"/>
          <w:szCs w:val="28"/>
        </w:rPr>
        <w:t>13.03.2017г</w:t>
      </w:r>
      <w:r w:rsidRPr="00A525D8"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                           </w:t>
      </w:r>
      <w:r w:rsidRPr="00775A01">
        <w:rPr>
          <w:b/>
        </w:rPr>
        <w:t xml:space="preserve"> </w:t>
      </w:r>
      <w:r>
        <w:rPr>
          <w:b/>
          <w:sz w:val="28"/>
          <w:szCs w:val="28"/>
        </w:rPr>
        <w:t xml:space="preserve">№ </w:t>
      </w:r>
      <w:r w:rsidR="0004476D">
        <w:rPr>
          <w:b/>
          <w:sz w:val="28"/>
          <w:szCs w:val="28"/>
        </w:rPr>
        <w:t>287</w:t>
      </w:r>
    </w:p>
    <w:p w:rsidR="00C324B3" w:rsidRDefault="00C324B3" w:rsidP="00C324B3">
      <w:pPr>
        <w:jc w:val="center"/>
      </w:pPr>
    </w:p>
    <w:p w:rsidR="00C324B3" w:rsidRPr="00771A61" w:rsidRDefault="00C324B3" w:rsidP="00C324B3">
      <w:pPr>
        <w:jc w:val="center"/>
        <w:rPr>
          <w:sz w:val="28"/>
          <w:szCs w:val="28"/>
        </w:rPr>
      </w:pPr>
      <w:r w:rsidRPr="00771A61">
        <w:rPr>
          <w:sz w:val="28"/>
          <w:szCs w:val="28"/>
        </w:rPr>
        <w:t xml:space="preserve"> с. Успенское</w:t>
      </w:r>
    </w:p>
    <w:p w:rsidR="00C324B3" w:rsidRDefault="00C324B3" w:rsidP="00C324B3">
      <w:pPr>
        <w:tabs>
          <w:tab w:val="left" w:pos="8306"/>
          <w:tab w:val="left" w:pos="8931"/>
        </w:tabs>
        <w:ind w:right="-1"/>
        <w:jc w:val="center"/>
        <w:rPr>
          <w:b/>
          <w:sz w:val="28"/>
          <w:szCs w:val="28"/>
        </w:rPr>
      </w:pPr>
    </w:p>
    <w:p w:rsidR="00C324B3" w:rsidRDefault="00C324B3" w:rsidP="00C324B3">
      <w:pPr>
        <w:tabs>
          <w:tab w:val="left" w:pos="8306"/>
          <w:tab w:val="left" w:pos="8931"/>
        </w:tabs>
        <w:ind w:right="-1"/>
        <w:jc w:val="center"/>
        <w:rPr>
          <w:b/>
          <w:sz w:val="28"/>
          <w:szCs w:val="28"/>
        </w:rPr>
      </w:pPr>
    </w:p>
    <w:p w:rsidR="00C324B3" w:rsidRPr="00AE1243" w:rsidRDefault="00C324B3" w:rsidP="00C324B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образовании С</w:t>
      </w:r>
      <w:r w:rsidRPr="00AE1243">
        <w:rPr>
          <w:b/>
          <w:bCs/>
          <w:sz w:val="28"/>
          <w:szCs w:val="28"/>
        </w:rPr>
        <w:t>овета по развитию предпринимательства при главе</w:t>
      </w:r>
      <w:r w:rsidRPr="00AE1243">
        <w:rPr>
          <w:b/>
          <w:bCs/>
          <w:sz w:val="28"/>
          <w:szCs w:val="28"/>
        </w:rPr>
        <w:br/>
        <w:t>муниципального образования Успенский район</w:t>
      </w:r>
    </w:p>
    <w:p w:rsidR="00C324B3" w:rsidRPr="005952B7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52B7">
        <w:rPr>
          <w:sz w:val="28"/>
          <w:szCs w:val="28"/>
        </w:rPr>
        <w:t xml:space="preserve"> </w:t>
      </w:r>
    </w:p>
    <w:p w:rsidR="00C324B3" w:rsidRPr="00504B14" w:rsidRDefault="00C324B3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4B14">
        <w:rPr>
          <w:sz w:val="27"/>
          <w:szCs w:val="27"/>
        </w:rPr>
        <w:t xml:space="preserve"> В целях реализации государственной политики, направленной на поддержку и развитие предпринимательства в Успенском  районе, обеспечения эффективного взаимодействия органов исполнительной власти и субъектов предпринимательского сообщества на территории Успенского района </w:t>
      </w:r>
      <w:r w:rsidR="004B53FA">
        <w:rPr>
          <w:sz w:val="27"/>
          <w:szCs w:val="27"/>
        </w:rPr>
        <w:t xml:space="preserve">                </w:t>
      </w:r>
      <w:proofErr w:type="spellStart"/>
      <w:proofErr w:type="gramStart"/>
      <w:r w:rsidRPr="00504B14">
        <w:rPr>
          <w:sz w:val="27"/>
          <w:szCs w:val="27"/>
        </w:rPr>
        <w:t>п</w:t>
      </w:r>
      <w:proofErr w:type="spellEnd"/>
      <w:proofErr w:type="gramEnd"/>
      <w:r w:rsidRPr="00504B14">
        <w:rPr>
          <w:sz w:val="27"/>
          <w:szCs w:val="27"/>
        </w:rPr>
        <w:t xml:space="preserve"> о с т а </w:t>
      </w:r>
      <w:proofErr w:type="spellStart"/>
      <w:r w:rsidRPr="00504B14">
        <w:rPr>
          <w:sz w:val="27"/>
          <w:szCs w:val="27"/>
        </w:rPr>
        <w:t>н</w:t>
      </w:r>
      <w:proofErr w:type="spellEnd"/>
      <w:r w:rsidRPr="00504B14">
        <w:rPr>
          <w:sz w:val="27"/>
          <w:szCs w:val="27"/>
        </w:rPr>
        <w:t xml:space="preserve"> о в л я ю:</w:t>
      </w:r>
    </w:p>
    <w:p w:rsidR="00C324B3" w:rsidRPr="00504B14" w:rsidRDefault="00C324B3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4B14">
        <w:rPr>
          <w:sz w:val="27"/>
          <w:szCs w:val="27"/>
        </w:rPr>
        <w:t xml:space="preserve"> </w:t>
      </w:r>
      <w:bookmarkStart w:id="0" w:name="sub_101"/>
      <w:r w:rsidRPr="00504B14">
        <w:rPr>
          <w:sz w:val="27"/>
          <w:szCs w:val="27"/>
        </w:rPr>
        <w:t xml:space="preserve"> 1. Образовать  и утвердить Совет по развитию предпринимательства при главе муниципального образования Успенский район и утвердить его состав, согласно </w:t>
      </w:r>
      <w:hyperlink w:anchor="sub_1" w:history="1">
        <w:r w:rsidRPr="00504B14">
          <w:rPr>
            <w:sz w:val="27"/>
            <w:szCs w:val="27"/>
          </w:rPr>
          <w:t>приложению № 1</w:t>
        </w:r>
      </w:hyperlink>
      <w:r w:rsidRPr="00504B14">
        <w:rPr>
          <w:sz w:val="27"/>
          <w:szCs w:val="27"/>
        </w:rPr>
        <w:t>.</w:t>
      </w:r>
    </w:p>
    <w:p w:rsidR="00C324B3" w:rsidRPr="00504B14" w:rsidRDefault="00C324B3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1" w:name="sub_102"/>
      <w:bookmarkEnd w:id="0"/>
      <w:r w:rsidRPr="00504B14">
        <w:rPr>
          <w:sz w:val="27"/>
          <w:szCs w:val="27"/>
        </w:rPr>
        <w:t xml:space="preserve"> 2. Утвердить Положение о Совете по развитию предпринимательства при главе муниципального образования Успенский район, согласно  </w:t>
      </w:r>
      <w:r w:rsidR="00504B14">
        <w:rPr>
          <w:sz w:val="27"/>
          <w:szCs w:val="27"/>
        </w:rPr>
        <w:t xml:space="preserve">       </w:t>
      </w:r>
      <w:hyperlink w:anchor="sub_2" w:history="1">
        <w:r w:rsidR="00504B14">
          <w:rPr>
            <w:sz w:val="27"/>
            <w:szCs w:val="27"/>
          </w:rPr>
          <w:t>приложению №</w:t>
        </w:r>
        <w:r w:rsidRPr="00504B14">
          <w:rPr>
            <w:sz w:val="27"/>
            <w:szCs w:val="27"/>
          </w:rPr>
          <w:t>2</w:t>
        </w:r>
      </w:hyperlink>
      <w:r w:rsidRPr="00504B14">
        <w:rPr>
          <w:sz w:val="27"/>
          <w:szCs w:val="27"/>
        </w:rPr>
        <w:t>.</w:t>
      </w:r>
    </w:p>
    <w:p w:rsidR="00504B14" w:rsidRPr="00504B14" w:rsidRDefault="00504B14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4B14">
        <w:rPr>
          <w:sz w:val="27"/>
          <w:szCs w:val="27"/>
        </w:rPr>
        <w:t>3. Утвердить «График проведения заседаний Совета по развитию предпринимательства при главе муниципального образования Успенский район на 2017 год», согласно приложению №3.</w:t>
      </w:r>
    </w:p>
    <w:p w:rsidR="00C324B3" w:rsidRPr="00504B14" w:rsidRDefault="00504B14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2" w:name="sub_105"/>
      <w:bookmarkEnd w:id="1"/>
      <w:r w:rsidRPr="00504B14">
        <w:rPr>
          <w:sz w:val="27"/>
          <w:szCs w:val="27"/>
        </w:rPr>
        <w:t>4</w:t>
      </w:r>
      <w:r w:rsidR="00C324B3" w:rsidRPr="00504B14">
        <w:rPr>
          <w:sz w:val="27"/>
          <w:szCs w:val="27"/>
        </w:rPr>
        <w:t>.Рекомендовать районной газете «Рассвет» (</w:t>
      </w:r>
      <w:proofErr w:type="spellStart"/>
      <w:r w:rsidR="00C324B3" w:rsidRPr="00504B14">
        <w:rPr>
          <w:sz w:val="27"/>
          <w:szCs w:val="27"/>
        </w:rPr>
        <w:t>Свердлюковской</w:t>
      </w:r>
      <w:proofErr w:type="spellEnd"/>
      <w:r w:rsidR="00C324B3" w:rsidRPr="00504B14">
        <w:rPr>
          <w:sz w:val="27"/>
          <w:szCs w:val="27"/>
        </w:rPr>
        <w:t xml:space="preserve">) опубликовать настоящее постановление. </w:t>
      </w:r>
    </w:p>
    <w:p w:rsidR="0046784B" w:rsidRPr="00504B14" w:rsidRDefault="00504B14" w:rsidP="004B53F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4B14">
        <w:rPr>
          <w:sz w:val="27"/>
          <w:szCs w:val="27"/>
        </w:rPr>
        <w:t>5</w:t>
      </w:r>
      <w:r w:rsidR="004B53FA">
        <w:rPr>
          <w:sz w:val="27"/>
          <w:szCs w:val="27"/>
        </w:rPr>
        <w:t>.Признать утратившим силу п</w:t>
      </w:r>
      <w:r w:rsidR="0046784B" w:rsidRPr="00504B14">
        <w:rPr>
          <w:sz w:val="27"/>
          <w:szCs w:val="27"/>
        </w:rPr>
        <w:t>остановление администрации муниципального образования Успенский район от 27 мая 2009 года №392 «Об образовании Совета по развитию предпринимательства при главе муниципально</w:t>
      </w:r>
      <w:r w:rsidR="004B53FA">
        <w:rPr>
          <w:sz w:val="27"/>
          <w:szCs w:val="27"/>
        </w:rPr>
        <w:t>го образования Успенский район».</w:t>
      </w:r>
    </w:p>
    <w:p w:rsidR="00C324B3" w:rsidRPr="00504B14" w:rsidRDefault="00504B14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3" w:name="sub_106"/>
      <w:bookmarkEnd w:id="2"/>
      <w:r w:rsidRPr="00504B14">
        <w:rPr>
          <w:sz w:val="27"/>
          <w:szCs w:val="27"/>
        </w:rPr>
        <w:t xml:space="preserve"> 6</w:t>
      </w:r>
      <w:r w:rsidR="00C324B3" w:rsidRPr="00504B14">
        <w:rPr>
          <w:sz w:val="27"/>
          <w:szCs w:val="27"/>
        </w:rPr>
        <w:t xml:space="preserve">. </w:t>
      </w:r>
      <w:proofErr w:type="gramStart"/>
      <w:r w:rsidR="00C324B3" w:rsidRPr="00504B14">
        <w:rPr>
          <w:sz w:val="27"/>
          <w:szCs w:val="27"/>
        </w:rPr>
        <w:t>Контроль за</w:t>
      </w:r>
      <w:proofErr w:type="gramEnd"/>
      <w:r w:rsidR="00C324B3" w:rsidRPr="00504B14">
        <w:rPr>
          <w:sz w:val="27"/>
          <w:szCs w:val="27"/>
        </w:rPr>
        <w:t xml:space="preserve"> выполнением настоящего постановления возложить на первого заместителя главы муниципального образования Успенский район по вопросам экономи</w:t>
      </w:r>
      <w:r w:rsidR="00191FBB" w:rsidRPr="00504B14">
        <w:rPr>
          <w:sz w:val="27"/>
          <w:szCs w:val="27"/>
        </w:rPr>
        <w:t>ческого развития В. В Шевченко</w:t>
      </w:r>
      <w:r w:rsidR="00C324B3" w:rsidRPr="00504B14">
        <w:rPr>
          <w:sz w:val="27"/>
          <w:szCs w:val="27"/>
        </w:rPr>
        <w:t>.</w:t>
      </w:r>
    </w:p>
    <w:p w:rsidR="00C324B3" w:rsidRPr="00504B14" w:rsidRDefault="00504B14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4" w:name="sub_107"/>
      <w:bookmarkEnd w:id="3"/>
      <w:r w:rsidRPr="00504B14">
        <w:rPr>
          <w:sz w:val="27"/>
          <w:szCs w:val="27"/>
        </w:rPr>
        <w:t>7</w:t>
      </w:r>
      <w:r w:rsidR="00C324B3" w:rsidRPr="00504B14">
        <w:rPr>
          <w:sz w:val="27"/>
          <w:szCs w:val="27"/>
        </w:rPr>
        <w:t>. Постановление вступает в силу со дня его подписания.</w:t>
      </w:r>
    </w:p>
    <w:bookmarkEnd w:id="4"/>
    <w:p w:rsidR="00C324B3" w:rsidRPr="00504B14" w:rsidRDefault="00C324B3" w:rsidP="00504B14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4B14">
        <w:rPr>
          <w:sz w:val="27"/>
          <w:szCs w:val="27"/>
        </w:rPr>
        <w:t xml:space="preserve">  </w:t>
      </w:r>
    </w:p>
    <w:tbl>
      <w:tblPr>
        <w:tblW w:w="0" w:type="auto"/>
        <w:tblLook w:val="0000"/>
      </w:tblPr>
      <w:tblGrid>
        <w:gridCol w:w="4941"/>
        <w:gridCol w:w="4630"/>
      </w:tblGrid>
      <w:tr w:rsidR="00C324B3" w:rsidRPr="005952B7" w:rsidTr="00197B5F"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C324B3" w:rsidRPr="005952B7" w:rsidRDefault="00C324B3" w:rsidP="00197B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C324B3" w:rsidRPr="00875FF5" w:rsidRDefault="00C324B3" w:rsidP="00197B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24B3" w:rsidRDefault="00C324B3" w:rsidP="004B53F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sub_1"/>
      <w:r w:rsidRPr="004B53FA">
        <w:rPr>
          <w:sz w:val="28"/>
          <w:szCs w:val="28"/>
        </w:rPr>
        <w:t xml:space="preserve">Глава администрации </w:t>
      </w:r>
      <w:proofErr w:type="gramStart"/>
      <w:r w:rsidRPr="004B53FA">
        <w:rPr>
          <w:sz w:val="28"/>
          <w:szCs w:val="28"/>
        </w:rPr>
        <w:t>мун</w:t>
      </w:r>
      <w:r w:rsidR="004B53FA">
        <w:rPr>
          <w:sz w:val="28"/>
          <w:szCs w:val="28"/>
        </w:rPr>
        <w:t>иципального</w:t>
      </w:r>
      <w:proofErr w:type="gramEnd"/>
    </w:p>
    <w:p w:rsidR="009E41E7" w:rsidRDefault="004B53FA" w:rsidP="00A145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                                                      Г.К.Бахилин</w:t>
      </w:r>
      <w:bookmarkEnd w:id="5"/>
    </w:p>
    <w:p w:rsidR="00A145C8" w:rsidRPr="00A145C8" w:rsidRDefault="00A145C8" w:rsidP="00A14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1E7" w:rsidRDefault="009E41E7" w:rsidP="00C324B3">
      <w:pPr>
        <w:ind w:left="4236" w:firstLine="12"/>
        <w:rPr>
          <w:bCs/>
          <w:sz w:val="28"/>
          <w:szCs w:val="28"/>
        </w:rPr>
      </w:pPr>
    </w:p>
    <w:p w:rsidR="00C324B3" w:rsidRDefault="009E41E7" w:rsidP="00C324B3">
      <w:pPr>
        <w:ind w:left="4236" w:firstLine="12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C324B3" w:rsidRPr="00C324B3">
        <w:rPr>
          <w:bCs/>
          <w:sz w:val="28"/>
          <w:szCs w:val="28"/>
        </w:rPr>
        <w:t xml:space="preserve">  </w:t>
      </w:r>
      <w:r w:rsidR="00C324B3">
        <w:rPr>
          <w:sz w:val="28"/>
          <w:szCs w:val="28"/>
        </w:rPr>
        <w:t>Приложение №1</w:t>
      </w:r>
    </w:p>
    <w:p w:rsid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постановления главы</w:t>
      </w:r>
    </w:p>
    <w:p w:rsid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образования Успенский район   </w:t>
      </w:r>
    </w:p>
    <w:p w:rsidR="00C324B3" w:rsidRP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</w:t>
      </w:r>
      <w:r w:rsidRPr="00C324B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Pr="00C324B3">
        <w:rPr>
          <w:sz w:val="28"/>
          <w:szCs w:val="28"/>
        </w:rPr>
        <w:t>________</w:t>
      </w:r>
    </w:p>
    <w:p w:rsidR="00C324B3" w:rsidRPr="00C51979" w:rsidRDefault="00C324B3" w:rsidP="00C324B3">
      <w:pPr>
        <w:tabs>
          <w:tab w:val="left" w:pos="5245"/>
        </w:tabs>
        <w:autoSpaceDE w:val="0"/>
        <w:autoSpaceDN w:val="0"/>
        <w:adjustRightInd w:val="0"/>
        <w:ind w:left="5670" w:hanging="5670"/>
        <w:rPr>
          <w:sz w:val="28"/>
          <w:szCs w:val="28"/>
        </w:rPr>
      </w:pPr>
    </w:p>
    <w:p w:rsidR="00C324B3" w:rsidRPr="00C51979" w:rsidRDefault="00C324B3" w:rsidP="00C324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1979">
        <w:rPr>
          <w:b/>
          <w:bCs/>
          <w:noProof/>
          <w:sz w:val="28"/>
          <w:szCs w:val="28"/>
        </w:rPr>
        <w:t>Состав Совета по развитию предпринимательства при главе</w:t>
      </w:r>
    </w:p>
    <w:p w:rsidR="00C324B3" w:rsidRPr="00C51979" w:rsidRDefault="00C324B3" w:rsidP="00C324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1979">
        <w:rPr>
          <w:b/>
          <w:noProof/>
          <w:sz w:val="28"/>
          <w:szCs w:val="28"/>
        </w:rPr>
        <w:t>муниципального ообразования   Успенский район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C51979">
        <w:rPr>
          <w:b/>
          <w:sz w:val="28"/>
          <w:szCs w:val="28"/>
        </w:rPr>
        <w:t xml:space="preserve">  </w:t>
      </w:r>
      <w:r w:rsidRPr="00C51979">
        <w:rPr>
          <w:b/>
          <w:noProof/>
          <w:sz w:val="28"/>
          <w:szCs w:val="28"/>
        </w:rPr>
        <w:t xml:space="preserve">     </w:t>
      </w:r>
      <w:r w:rsidRPr="00C51979">
        <w:rPr>
          <w:b/>
          <w:bCs/>
          <w:noProof/>
          <w:sz w:val="28"/>
          <w:szCs w:val="28"/>
        </w:rPr>
        <w:t xml:space="preserve">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C324B3" w:rsidRPr="00504B14" w:rsidTr="00197B5F">
        <w:trPr>
          <w:trHeight w:val="1092"/>
        </w:trPr>
        <w:tc>
          <w:tcPr>
            <w:tcW w:w="4785" w:type="dxa"/>
          </w:tcPr>
          <w:p w:rsidR="00C324B3" w:rsidRPr="00504B14" w:rsidRDefault="00191FBB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Бахилин Геннадий </w:t>
            </w:r>
            <w:proofErr w:type="spellStart"/>
            <w:r w:rsidRPr="00504B14">
              <w:rPr>
                <w:sz w:val="27"/>
                <w:szCs w:val="27"/>
              </w:rPr>
              <w:t>Клавдиевич</w:t>
            </w:r>
            <w:proofErr w:type="spellEnd"/>
          </w:p>
        </w:tc>
        <w:tc>
          <w:tcPr>
            <w:tcW w:w="4786" w:type="dxa"/>
          </w:tcPr>
          <w:p w:rsidR="00C324B3" w:rsidRPr="00504B14" w:rsidRDefault="00C324B3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04B14">
              <w:rPr>
                <w:noProof/>
                <w:sz w:val="27"/>
                <w:szCs w:val="27"/>
              </w:rPr>
              <w:t>-  глава муниципального образования Успенский район, председатель Совета;</w:t>
            </w:r>
          </w:p>
          <w:p w:rsidR="00C324B3" w:rsidRPr="00504B14" w:rsidRDefault="00C324B3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324B3" w:rsidRPr="00504B14" w:rsidTr="00197B5F">
        <w:tc>
          <w:tcPr>
            <w:tcW w:w="4785" w:type="dxa"/>
          </w:tcPr>
          <w:p w:rsidR="00C324B3" w:rsidRPr="00504B14" w:rsidRDefault="00191FBB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Шевченко Виктория Викторовна </w:t>
            </w:r>
          </w:p>
        </w:tc>
        <w:tc>
          <w:tcPr>
            <w:tcW w:w="4786" w:type="dxa"/>
          </w:tcPr>
          <w:p w:rsidR="00C324B3" w:rsidRPr="00504B14" w:rsidRDefault="00191FBB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</w:t>
            </w:r>
            <w:r w:rsidR="00C324B3" w:rsidRPr="00504B14">
              <w:rPr>
                <w:sz w:val="27"/>
                <w:szCs w:val="27"/>
              </w:rPr>
              <w:t xml:space="preserve"> заместитель главы муниципального образования Успенский район, заместитель председателя Совета;</w:t>
            </w:r>
          </w:p>
          <w:p w:rsidR="00C324B3" w:rsidRPr="00504B14" w:rsidRDefault="00C324B3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324B3" w:rsidRPr="00504B14" w:rsidTr="00197B5F">
        <w:tc>
          <w:tcPr>
            <w:tcW w:w="4785" w:type="dxa"/>
          </w:tcPr>
          <w:p w:rsidR="00C324B3" w:rsidRPr="00504B14" w:rsidRDefault="0046784B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Шовкаров</w:t>
            </w:r>
            <w:proofErr w:type="spellEnd"/>
            <w:r w:rsidRPr="00504B14">
              <w:rPr>
                <w:sz w:val="27"/>
                <w:szCs w:val="27"/>
              </w:rPr>
              <w:t xml:space="preserve"> Султан Вадимович</w:t>
            </w:r>
            <w:r w:rsidR="00C324B3" w:rsidRPr="00504B14">
              <w:rPr>
                <w:sz w:val="27"/>
                <w:szCs w:val="27"/>
              </w:rPr>
              <w:t xml:space="preserve"> </w:t>
            </w:r>
          </w:p>
        </w:tc>
        <w:tc>
          <w:tcPr>
            <w:tcW w:w="4786" w:type="dxa"/>
          </w:tcPr>
          <w:p w:rsidR="00C324B3" w:rsidRPr="00504B14" w:rsidRDefault="00C324B3" w:rsidP="00197B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-ведущий специалист отдела экономики, секретарь Совета.</w:t>
            </w:r>
          </w:p>
        </w:tc>
      </w:tr>
    </w:tbl>
    <w:p w:rsidR="00C324B3" w:rsidRPr="00504B14" w:rsidRDefault="00C324B3" w:rsidP="00C324B3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</w:p>
    <w:p w:rsidR="00C324B3" w:rsidRPr="00504B14" w:rsidRDefault="00C324B3" w:rsidP="00C324B3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</w:p>
    <w:p w:rsidR="00C324B3" w:rsidRPr="00504B14" w:rsidRDefault="00C324B3" w:rsidP="00C324B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4B14">
        <w:rPr>
          <w:sz w:val="27"/>
          <w:szCs w:val="27"/>
        </w:rPr>
        <w:t xml:space="preserve"> </w:t>
      </w:r>
    </w:p>
    <w:tbl>
      <w:tblPr>
        <w:tblW w:w="0" w:type="auto"/>
        <w:tblInd w:w="-567" w:type="dxa"/>
        <w:tblLook w:val="04A0"/>
      </w:tblPr>
      <w:tblGrid>
        <w:gridCol w:w="4361"/>
        <w:gridCol w:w="5493"/>
      </w:tblGrid>
      <w:tr w:rsidR="0046784B" w:rsidRPr="00504B14" w:rsidTr="00941011">
        <w:tc>
          <w:tcPr>
            <w:tcW w:w="4361" w:type="dxa"/>
          </w:tcPr>
          <w:p w:rsidR="0046784B" w:rsidRPr="00504B14" w:rsidRDefault="0046784B" w:rsidP="0046784B">
            <w:pPr>
              <w:ind w:right="282"/>
              <w:jc w:val="center"/>
              <w:rPr>
                <w:b/>
                <w:sz w:val="27"/>
                <w:szCs w:val="27"/>
              </w:rPr>
            </w:pPr>
            <w:r w:rsidRPr="00504B14">
              <w:rPr>
                <w:b/>
                <w:sz w:val="27"/>
                <w:szCs w:val="27"/>
              </w:rPr>
              <w:t>Члены Совета:</w:t>
            </w:r>
          </w:p>
        </w:tc>
        <w:tc>
          <w:tcPr>
            <w:tcW w:w="5493" w:type="dxa"/>
          </w:tcPr>
          <w:p w:rsidR="0046784B" w:rsidRPr="00504B14" w:rsidRDefault="0046784B" w:rsidP="00941011">
            <w:pPr>
              <w:ind w:right="282"/>
              <w:rPr>
                <w:sz w:val="27"/>
                <w:szCs w:val="27"/>
              </w:rPr>
            </w:pPr>
          </w:p>
        </w:tc>
      </w:tr>
    </w:tbl>
    <w:p w:rsidR="0046784B" w:rsidRPr="00504B14" w:rsidRDefault="0046784B" w:rsidP="0046784B">
      <w:pPr>
        <w:ind w:hanging="709"/>
        <w:rPr>
          <w:sz w:val="27"/>
          <w:szCs w:val="27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4A0"/>
      </w:tblPr>
      <w:tblGrid>
        <w:gridCol w:w="4395"/>
        <w:gridCol w:w="5103"/>
      </w:tblGrid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Азарова</w:t>
            </w: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Раиса Михайловна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Акаев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Муса</w:t>
            </w:r>
            <w:proofErr w:type="spellEnd"/>
            <w:r w:rsidRPr="00504B14">
              <w:rPr>
                <w:sz w:val="27"/>
                <w:szCs w:val="27"/>
              </w:rPr>
              <w:t xml:space="preserve"> </w:t>
            </w:r>
            <w:proofErr w:type="spellStart"/>
            <w:r w:rsidRPr="00504B14">
              <w:rPr>
                <w:sz w:val="27"/>
                <w:szCs w:val="27"/>
              </w:rPr>
              <w:t>Магамедович</w:t>
            </w:r>
            <w:proofErr w:type="spellEnd"/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Алексеева  </w:t>
            </w: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Ольга Владимировна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главный специалист отдела экономики администрации муниципального образования Успенский район;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Биленко</w:t>
            </w:r>
            <w:proofErr w:type="spellEnd"/>
            <w:r w:rsidRPr="00504B14">
              <w:rPr>
                <w:sz w:val="27"/>
                <w:szCs w:val="27"/>
              </w:rPr>
              <w:t xml:space="preserve">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Виктор Владимирович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Буданок</w:t>
            </w:r>
            <w:proofErr w:type="spellEnd"/>
            <w:r w:rsidRPr="00504B14">
              <w:rPr>
                <w:sz w:val="27"/>
                <w:szCs w:val="27"/>
              </w:rPr>
              <w:t xml:space="preserve"> 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Роман Евгеньевич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заместитель начальника Межрайонной ИФНС России №13 по Краснодарскому краю  (по согласованию);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Галустян</w:t>
            </w:r>
            <w:proofErr w:type="spellEnd"/>
            <w:r w:rsidRPr="00504B14">
              <w:rPr>
                <w:sz w:val="27"/>
                <w:szCs w:val="27"/>
              </w:rPr>
              <w:t xml:space="preserve"> </w:t>
            </w: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Бакши Васильевич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6365EC" w:rsidRDefault="006365EC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Донцова</w:t>
            </w:r>
            <w:proofErr w:type="spellEnd"/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Вера Анатольевна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6365EC" w:rsidRDefault="006365EC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A94587" w:rsidRPr="00504B14" w:rsidRDefault="00A94587" w:rsidP="00A94587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Танасов</w:t>
            </w:r>
            <w:proofErr w:type="spellEnd"/>
            <w:r w:rsidRPr="00504B14">
              <w:rPr>
                <w:sz w:val="27"/>
                <w:szCs w:val="27"/>
              </w:rPr>
              <w:t xml:space="preserve"> </w:t>
            </w:r>
          </w:p>
          <w:p w:rsidR="0046784B" w:rsidRPr="00504B14" w:rsidRDefault="00A94587" w:rsidP="00A94587">
            <w:pPr>
              <w:ind w:right="282"/>
              <w:jc w:val="both"/>
              <w:rPr>
                <w:sz w:val="27"/>
                <w:szCs w:val="27"/>
                <w:highlight w:val="yellow"/>
              </w:rPr>
            </w:pPr>
            <w:r w:rsidRPr="00504B14">
              <w:rPr>
                <w:sz w:val="27"/>
                <w:szCs w:val="27"/>
              </w:rPr>
              <w:t>Владимир Борисович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начальник отдела экономической безопасности и противодействия коррупции отдела МВД России по Успенскому району (по согласованию);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Касымова</w:t>
            </w:r>
            <w:proofErr w:type="spellEnd"/>
            <w:r w:rsidRPr="00504B14">
              <w:rPr>
                <w:sz w:val="27"/>
                <w:szCs w:val="27"/>
              </w:rPr>
              <w:t xml:space="preserve">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Ольга Николаевна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Лапин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Александр Александрович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- главный специалист – эксперт ТОУ </w:t>
            </w:r>
            <w:proofErr w:type="spellStart"/>
            <w:r w:rsidRPr="00504B14">
              <w:rPr>
                <w:sz w:val="27"/>
                <w:szCs w:val="27"/>
              </w:rPr>
              <w:t>Роспотребнадзора</w:t>
            </w:r>
            <w:proofErr w:type="spellEnd"/>
            <w:r w:rsidRPr="00504B14">
              <w:rPr>
                <w:sz w:val="27"/>
                <w:szCs w:val="27"/>
              </w:rPr>
              <w:t xml:space="preserve">  в Успенском районе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согласованию).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Литовченко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Николай Николаевич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Онишко </w:t>
            </w: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Светлана Анатольевна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начальник отдела экономики администрации муниципального образования Успенский район;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Поляновский</w:t>
            </w:r>
            <w:proofErr w:type="spellEnd"/>
            <w:r w:rsidRPr="00504B14">
              <w:rPr>
                <w:sz w:val="27"/>
                <w:szCs w:val="27"/>
              </w:rPr>
              <w:t xml:space="preserve">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Сергей Константинович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E533ED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Старун</w:t>
            </w:r>
            <w:proofErr w:type="spellEnd"/>
          </w:p>
          <w:p w:rsidR="0046784B" w:rsidRPr="00504B14" w:rsidRDefault="00E533ED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Александр Петрович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E533ED" w:rsidRPr="00504B14" w:rsidRDefault="00E533ED" w:rsidP="00E533ED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индивидуальный предприниматель</w:t>
            </w:r>
          </w:p>
          <w:p w:rsidR="0046784B" w:rsidRPr="00504B14" w:rsidRDefault="00E533ED" w:rsidP="00E533ED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</w:t>
            </w:r>
            <w:r w:rsidR="0046784B"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Рогатых</w:t>
            </w: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Виктор Борисович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E533ED" w:rsidRPr="00504B14" w:rsidRDefault="00E533ED" w:rsidP="00E533ED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Куликов</w:t>
            </w:r>
          </w:p>
          <w:p w:rsidR="00E533ED" w:rsidRPr="00504B14" w:rsidRDefault="00E533ED" w:rsidP="00E533ED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Владимир Геннадьевич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03" w:type="dxa"/>
          </w:tcPr>
          <w:p w:rsidR="00E533ED" w:rsidRPr="00504B14" w:rsidRDefault="00E533ED" w:rsidP="00E533ED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-генеральный директор                    ООО «</w:t>
            </w:r>
            <w:proofErr w:type="spellStart"/>
            <w:r w:rsidRPr="00504B14">
              <w:rPr>
                <w:sz w:val="27"/>
                <w:szCs w:val="27"/>
              </w:rPr>
              <w:t>Югстроймонтаж</w:t>
            </w:r>
            <w:proofErr w:type="spellEnd"/>
            <w:r w:rsidRPr="00504B14">
              <w:rPr>
                <w:sz w:val="27"/>
                <w:szCs w:val="27"/>
              </w:rPr>
              <w:t>»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Устинов 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Виктор Владимирович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46784B" w:rsidRPr="00504B14" w:rsidTr="0046784B">
        <w:tc>
          <w:tcPr>
            <w:tcW w:w="4395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E533ED" w:rsidP="0046784B">
            <w:pPr>
              <w:ind w:right="282"/>
              <w:jc w:val="both"/>
              <w:rPr>
                <w:sz w:val="27"/>
                <w:szCs w:val="27"/>
              </w:rPr>
            </w:pPr>
            <w:proofErr w:type="spellStart"/>
            <w:r w:rsidRPr="00504B14">
              <w:rPr>
                <w:sz w:val="27"/>
                <w:szCs w:val="27"/>
              </w:rPr>
              <w:t>Ишутин</w:t>
            </w:r>
            <w:proofErr w:type="spellEnd"/>
            <w:r w:rsidR="0046784B" w:rsidRPr="00504B14">
              <w:rPr>
                <w:sz w:val="27"/>
                <w:szCs w:val="27"/>
              </w:rPr>
              <w:t xml:space="preserve"> </w:t>
            </w:r>
          </w:p>
          <w:p w:rsidR="0046784B" w:rsidRPr="00504B14" w:rsidRDefault="00E533ED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Игорь Игоревич</w:t>
            </w:r>
          </w:p>
        </w:tc>
        <w:tc>
          <w:tcPr>
            <w:tcW w:w="5103" w:type="dxa"/>
          </w:tcPr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</w:p>
          <w:p w:rsidR="0046784B" w:rsidRPr="00504B14" w:rsidRDefault="0046784B" w:rsidP="0046784B">
            <w:pPr>
              <w:ind w:right="282"/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>- индивидуальный предприниматель</w:t>
            </w:r>
          </w:p>
          <w:p w:rsidR="0046784B" w:rsidRPr="00504B14" w:rsidRDefault="0046784B" w:rsidP="0046784B">
            <w:pPr>
              <w:jc w:val="both"/>
              <w:rPr>
                <w:sz w:val="27"/>
                <w:szCs w:val="27"/>
              </w:rPr>
            </w:pPr>
            <w:r w:rsidRPr="00504B14">
              <w:rPr>
                <w:sz w:val="27"/>
                <w:szCs w:val="27"/>
              </w:rPr>
              <w:t xml:space="preserve"> (по согласованию).</w:t>
            </w:r>
          </w:p>
        </w:tc>
      </w:tr>
    </w:tbl>
    <w:p w:rsidR="0046784B" w:rsidRPr="00504B14" w:rsidRDefault="008A68E8" w:rsidP="008A68E8">
      <w:pPr>
        <w:ind w:hanging="709"/>
        <w:jc w:val="both"/>
        <w:rPr>
          <w:sz w:val="27"/>
          <w:szCs w:val="27"/>
        </w:rPr>
      </w:pPr>
      <w:r w:rsidRPr="00504B14">
        <w:rPr>
          <w:sz w:val="27"/>
          <w:szCs w:val="27"/>
        </w:rPr>
        <w:t xml:space="preserve">            </w:t>
      </w:r>
    </w:p>
    <w:p w:rsidR="00A94587" w:rsidRDefault="00C324B3" w:rsidP="00504B14">
      <w:pPr>
        <w:ind w:left="4236" w:firstLine="12"/>
        <w:rPr>
          <w:sz w:val="28"/>
          <w:szCs w:val="28"/>
        </w:rPr>
      </w:pPr>
      <w:r w:rsidRPr="00C324B3">
        <w:rPr>
          <w:sz w:val="28"/>
          <w:szCs w:val="28"/>
        </w:rPr>
        <w:t xml:space="preserve">   </w:t>
      </w:r>
    </w:p>
    <w:p w:rsidR="00A94587" w:rsidRDefault="00504B14" w:rsidP="00504B14">
      <w:pPr>
        <w:rPr>
          <w:sz w:val="28"/>
          <w:szCs w:val="28"/>
        </w:rPr>
      </w:pPr>
      <w:r>
        <w:rPr>
          <w:sz w:val="28"/>
          <w:szCs w:val="28"/>
        </w:rPr>
        <w:t>Начальник отдела экономика</w:t>
      </w:r>
    </w:p>
    <w:p w:rsidR="00504B14" w:rsidRDefault="00504B14" w:rsidP="00504B1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04B14" w:rsidRDefault="00504B14" w:rsidP="00504B1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Успенский район                                                           </w:t>
      </w:r>
      <w:proofErr w:type="spellStart"/>
      <w:r>
        <w:rPr>
          <w:sz w:val="28"/>
          <w:szCs w:val="28"/>
        </w:rPr>
        <w:t>С.А.Онишко</w:t>
      </w:r>
      <w:proofErr w:type="spellEnd"/>
    </w:p>
    <w:p w:rsidR="00504B14" w:rsidRDefault="00A94587" w:rsidP="00504B1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24B3" w:rsidRPr="00C324B3">
        <w:rPr>
          <w:sz w:val="28"/>
          <w:szCs w:val="28"/>
        </w:rPr>
        <w:t xml:space="preserve"> </w:t>
      </w:r>
    </w:p>
    <w:p w:rsidR="006365EC" w:rsidRDefault="00504B14" w:rsidP="00C324B3">
      <w:pPr>
        <w:ind w:left="4236" w:firstLine="1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324B3" w:rsidRPr="00C324B3" w:rsidRDefault="006365EC" w:rsidP="00C324B3">
      <w:pPr>
        <w:ind w:left="4236" w:firstLine="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504B14">
        <w:rPr>
          <w:sz w:val="28"/>
          <w:szCs w:val="28"/>
        </w:rPr>
        <w:t xml:space="preserve"> </w:t>
      </w:r>
      <w:r w:rsidR="00C324B3">
        <w:rPr>
          <w:sz w:val="28"/>
          <w:szCs w:val="28"/>
        </w:rPr>
        <w:t>Приложение №</w:t>
      </w:r>
      <w:r w:rsidR="00C324B3" w:rsidRPr="00C324B3">
        <w:rPr>
          <w:sz w:val="28"/>
          <w:szCs w:val="28"/>
        </w:rPr>
        <w:t>2</w:t>
      </w:r>
    </w:p>
    <w:p w:rsid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постановления главы</w:t>
      </w:r>
    </w:p>
    <w:p w:rsid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образования Успенский район   </w:t>
      </w:r>
    </w:p>
    <w:p w:rsidR="00C324B3" w:rsidRPr="00C324B3" w:rsidRDefault="00C324B3" w:rsidP="00C32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</w:t>
      </w:r>
      <w:r w:rsidRPr="00C324B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Pr="00C324B3">
        <w:rPr>
          <w:sz w:val="28"/>
          <w:szCs w:val="28"/>
        </w:rPr>
        <w:t>______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24B3" w:rsidRPr="00C51979" w:rsidRDefault="00C324B3" w:rsidP="00C324B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C51979">
        <w:rPr>
          <w:b/>
          <w:bCs/>
          <w:sz w:val="28"/>
          <w:szCs w:val="28"/>
        </w:rPr>
        <w:t xml:space="preserve"> Положение о Совете по развитию предпринимательства при главе</w:t>
      </w:r>
      <w:r w:rsidRPr="00C51979">
        <w:rPr>
          <w:b/>
          <w:bCs/>
          <w:sz w:val="28"/>
          <w:szCs w:val="28"/>
        </w:rPr>
        <w:br/>
        <w:t>муниципального образования Успенский район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u w:val="single"/>
        </w:rPr>
      </w:pPr>
      <w:bookmarkStart w:id="6" w:name="sub_2001"/>
      <w:r w:rsidRPr="00C51979">
        <w:rPr>
          <w:b/>
          <w:bCs/>
          <w:sz w:val="28"/>
          <w:szCs w:val="28"/>
          <w:u w:val="single"/>
        </w:rPr>
        <w:t>1. Общие положения</w:t>
      </w:r>
    </w:p>
    <w:bookmarkEnd w:id="6"/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b/>
          <w:sz w:val="28"/>
          <w:szCs w:val="28"/>
        </w:rPr>
        <w:t xml:space="preserve"> 1.1.</w:t>
      </w:r>
      <w:r w:rsidRPr="00C51979">
        <w:rPr>
          <w:sz w:val="28"/>
          <w:szCs w:val="28"/>
        </w:rPr>
        <w:t xml:space="preserve"> Совет по развитию предпринимательства при главе муниципального образования Успенский район (далее - Совет) является постоянно действующим совещательным органом по развитию и поддержке предпринимательства на территории Успенского района.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Совет образован для обеспечения практического взаимодействия администрации муниципального образования Успенский район, администраций сельских  поселений, федеральных и региональных органов и субъектов предпринимательской деятельности с целью выработки предложений по созданию эффективных механизмов повышения конкурентоспособности экономики и развития предпринимательства в Успенском районе.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b/>
          <w:sz w:val="28"/>
          <w:szCs w:val="28"/>
        </w:rPr>
        <w:t xml:space="preserve"> 1.2.</w:t>
      </w:r>
      <w:r w:rsidRPr="00C51979">
        <w:rPr>
          <w:sz w:val="28"/>
          <w:szCs w:val="28"/>
        </w:rPr>
        <w:t xml:space="preserve"> В своей деятельности Совет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Краснодарского края, постановлениями и распоряжениями главы администрации Краснодарского края, постановлениями и распоряжениями главы муниципального образования Успенский район, а также настоящим Положением.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7" w:name="sub_2002"/>
      <w:r w:rsidRPr="00C51979">
        <w:rPr>
          <w:b/>
          <w:bCs/>
          <w:sz w:val="28"/>
          <w:szCs w:val="28"/>
        </w:rPr>
        <w:t>2. Задачи и функции Совета</w:t>
      </w:r>
    </w:p>
    <w:bookmarkEnd w:id="7"/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C51979">
        <w:rPr>
          <w:b/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C51979">
        <w:rPr>
          <w:b/>
          <w:sz w:val="28"/>
          <w:szCs w:val="28"/>
        </w:rPr>
        <w:t xml:space="preserve"> 2.1. Основными задачами Совета являются: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b/>
          <w:sz w:val="28"/>
          <w:szCs w:val="28"/>
        </w:rPr>
        <w:t>1)</w:t>
      </w:r>
      <w:r w:rsidRPr="00C51979">
        <w:rPr>
          <w:sz w:val="28"/>
          <w:szCs w:val="28"/>
        </w:rPr>
        <w:t xml:space="preserve"> обеспечение благоприятных условий для развития субъектов малого и среднего предпринимательства на территории муниципального образования Успенский район;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b/>
          <w:sz w:val="28"/>
          <w:szCs w:val="28"/>
        </w:rPr>
        <w:t>2)</w:t>
      </w:r>
      <w:r w:rsidRPr="00C51979">
        <w:rPr>
          <w:sz w:val="28"/>
          <w:szCs w:val="28"/>
        </w:rPr>
        <w:t xml:space="preserve"> привлечение субъектов малого и среднего предпринимательства к выработке и реализации  политики муниципального образования  в области развития малого и среднего предпринимательства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33"/>
      <w:r w:rsidRPr="00C51979">
        <w:rPr>
          <w:b/>
          <w:sz w:val="28"/>
          <w:szCs w:val="28"/>
        </w:rPr>
        <w:t>3)</w:t>
      </w:r>
      <w:r w:rsidRPr="00C51979">
        <w:rPr>
          <w:sz w:val="28"/>
          <w:szCs w:val="28"/>
        </w:rPr>
        <w:t xml:space="preserve"> проведение общественной экспертизы проектов нормативных правовых актов муниципального образования Успенский  район, регулирующих развитие и затрагивающих  интересы малого и среднего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334"/>
      <w:bookmarkEnd w:id="8"/>
      <w:r w:rsidRPr="00F254A9">
        <w:rPr>
          <w:sz w:val="28"/>
          <w:szCs w:val="28"/>
        </w:rPr>
        <w:lastRenderedPageBreak/>
        <w:t xml:space="preserve"> </w:t>
      </w:r>
      <w:r w:rsidRPr="00F254A9">
        <w:rPr>
          <w:b/>
          <w:sz w:val="28"/>
          <w:szCs w:val="28"/>
        </w:rPr>
        <w:t>4)</w:t>
      </w:r>
      <w:r w:rsidRPr="00F254A9">
        <w:rPr>
          <w:sz w:val="28"/>
          <w:szCs w:val="28"/>
        </w:rPr>
        <w:t xml:space="preserve"> выработки рекомендаций  органам местного самоуправления при определении приоритетов в области развития малого и среднего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335"/>
      <w:bookmarkEnd w:id="9"/>
      <w:r w:rsidRPr="00F254A9">
        <w:rPr>
          <w:sz w:val="28"/>
          <w:szCs w:val="28"/>
        </w:rPr>
        <w:t xml:space="preserve"> 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bookmarkEnd w:id="10"/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6)</w:t>
      </w:r>
      <w:r w:rsidRPr="00F254A9">
        <w:rPr>
          <w:sz w:val="28"/>
          <w:szCs w:val="28"/>
        </w:rPr>
        <w:t xml:space="preserve"> содействие в пределах установленной компетенции в разработке и реализации  муниципальной программы развития субъектов малого и среднего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7)</w:t>
      </w:r>
      <w:r w:rsidRPr="00F254A9">
        <w:rPr>
          <w:sz w:val="28"/>
          <w:szCs w:val="28"/>
        </w:rPr>
        <w:t xml:space="preserve"> содействие в установленном законодательством порядке развитию межрайонного и  межрегионального сотрудничества субъектов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8)</w:t>
      </w:r>
      <w:r w:rsidRPr="00F254A9">
        <w:rPr>
          <w:sz w:val="28"/>
          <w:szCs w:val="28"/>
        </w:rPr>
        <w:t xml:space="preserve"> пропаганда и популяризация предпринимательской деятельности;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9)</w:t>
      </w:r>
      <w:r w:rsidRPr="00F254A9">
        <w:rPr>
          <w:sz w:val="28"/>
          <w:szCs w:val="28"/>
        </w:rPr>
        <w:t xml:space="preserve"> совершенствование взаимодействия общественных объединений предпринимателей и субъектов предпринимательской деятельности с органами местного самоуправления муниципального образования  Успенский  район;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>10)</w:t>
      </w:r>
      <w:r w:rsidRPr="00F254A9">
        <w:rPr>
          <w:sz w:val="28"/>
          <w:szCs w:val="28"/>
        </w:rPr>
        <w:t xml:space="preserve"> информирование субъектов предпринимательской деятельности о разрабатываемых и принимаемых нормативных правовых актах в сфере экономики и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11)</w:t>
      </w:r>
      <w:r w:rsidRPr="00F254A9">
        <w:rPr>
          <w:sz w:val="28"/>
          <w:szCs w:val="28"/>
        </w:rPr>
        <w:t xml:space="preserve"> участие в реализации научно-технической и инновационной политики с учетом конкурентных преимуществ;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>12)</w:t>
      </w:r>
      <w:r w:rsidRPr="00F254A9">
        <w:rPr>
          <w:sz w:val="28"/>
          <w:szCs w:val="28"/>
        </w:rPr>
        <w:t xml:space="preserve"> выработка предложений по формированию условий для экономической заинтересованности субъектов предпринимательской деятельности в развитии и поддержке социальной сферы.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>13)</w:t>
      </w:r>
      <w:r w:rsidRPr="00F254A9">
        <w:rPr>
          <w:sz w:val="28"/>
          <w:szCs w:val="28"/>
        </w:rPr>
        <w:t xml:space="preserve"> содействие реализации государственной политики, направленной на поддержку и развитие малого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14)</w:t>
      </w:r>
      <w:r w:rsidRPr="00F254A9">
        <w:rPr>
          <w:sz w:val="28"/>
          <w:szCs w:val="28"/>
        </w:rPr>
        <w:t xml:space="preserve"> изучение, обобщение и обсуждение имеющихся проблем субъектов малого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sz w:val="28"/>
          <w:szCs w:val="28"/>
        </w:rPr>
        <w:t xml:space="preserve"> </w:t>
      </w:r>
      <w:r w:rsidRPr="00F254A9">
        <w:rPr>
          <w:b/>
          <w:sz w:val="28"/>
          <w:szCs w:val="28"/>
        </w:rPr>
        <w:t>15)</w:t>
      </w:r>
      <w:r w:rsidRPr="00F254A9">
        <w:rPr>
          <w:sz w:val="28"/>
          <w:szCs w:val="28"/>
        </w:rPr>
        <w:t xml:space="preserve"> разработка рекомендаций по совершенствованию нормативно-правовой базы региона по вопросам деятельности малого предпринимательства, финансово-кредитной, имущественной и лицензионной политики, а также устранение барьеров выхода на рынок новых организаций и индивидуальных предпринимателей;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16)</w:t>
      </w:r>
      <w:r w:rsidRPr="00F254A9">
        <w:rPr>
          <w:sz w:val="28"/>
          <w:szCs w:val="28"/>
        </w:rPr>
        <w:t xml:space="preserve"> выработка предложений по созданию и совершенствованию инфраструктуры поддержки и развития предпринимательской деятельности в  районе;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17).</w:t>
      </w:r>
      <w:r w:rsidRPr="00F254A9">
        <w:rPr>
          <w:sz w:val="28"/>
          <w:szCs w:val="28"/>
        </w:rPr>
        <w:t>участие в осуществлении районной инвестиционной политики по реализации краевых  и районных программ поддержки малого предпринимательства;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t xml:space="preserve"> 18)</w:t>
      </w:r>
      <w:r w:rsidRPr="00F254A9">
        <w:rPr>
          <w:sz w:val="28"/>
          <w:szCs w:val="28"/>
        </w:rPr>
        <w:t xml:space="preserve"> участие в мероприятиях по размещению государственных и муниципальных заказов на производство и поставку продукции за счет средств бюджетов и внебюджетных источников на основе конкурсного отбора производителей и поставщиков;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b/>
          <w:sz w:val="28"/>
          <w:szCs w:val="28"/>
        </w:rPr>
        <w:lastRenderedPageBreak/>
        <w:t xml:space="preserve"> 19) </w:t>
      </w:r>
      <w:r w:rsidRPr="00F254A9">
        <w:rPr>
          <w:sz w:val="28"/>
          <w:szCs w:val="28"/>
        </w:rPr>
        <w:t>изучение, обобщение и распространение положительного опыта деятельности субъектов малого предпринимательства и организаций, осуществляющих поддержку малого и среднего предпринимательства.</w:t>
      </w:r>
    </w:p>
    <w:p w:rsidR="00C324B3" w:rsidRPr="00F254A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54A9">
        <w:rPr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u w:val="single"/>
        </w:rPr>
      </w:pPr>
      <w:r w:rsidRPr="00C51979">
        <w:rPr>
          <w:b/>
          <w:sz w:val="28"/>
          <w:szCs w:val="28"/>
          <w:u w:val="single"/>
        </w:rPr>
        <w:t xml:space="preserve"> 2.2. Основными функциями Совета являются: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осуществление анализа и оценки состояния предпринимательского сектора экономики муниципального образования с целью выявления тенденций его развития и проблем, возникающих при осуществлении предпринимательской деятельности;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осуществление  оценки эффективности реализации нормативных правовых актов в сфере предпринимательства, в том числе долгосрочных и среднесрочных краевых и муниципальных  программ;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разработка предложений по совершенствованию нормативной правовой базы в области государственной поддержки предпринимательства, сокращения административных барьеров на пути развития предпринимательства, создания условий для развития предпринимательства в Успенском районе;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взаимодействие в установленном порядке с организациями, осуществляющими защиту интересов субъектов предпринимательства в Краснодарском крае;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обобщение и распространение опыта эффективной деятельности предприятий и предпринимателей Краснодарского края и Успенского района;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подготовка прогнозов развития малого и среднего предпринимательства в Успенском районе.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spacing w:before="108" w:after="108"/>
        <w:ind w:left="2832" w:firstLine="708"/>
        <w:outlineLvl w:val="0"/>
        <w:rPr>
          <w:b/>
          <w:bCs/>
          <w:sz w:val="28"/>
          <w:szCs w:val="28"/>
          <w:u w:val="single"/>
        </w:rPr>
      </w:pPr>
      <w:bookmarkStart w:id="11" w:name="sub_2003"/>
      <w:r w:rsidRPr="00C51979">
        <w:rPr>
          <w:b/>
          <w:bCs/>
          <w:sz w:val="28"/>
          <w:szCs w:val="28"/>
          <w:u w:val="single"/>
        </w:rPr>
        <w:t>3. Права Совета</w:t>
      </w:r>
    </w:p>
    <w:bookmarkEnd w:id="11"/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Совет для решения поставленных перед ним задач имеет право в установленном законодательством порядке: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запрашивать и получать от территориальных органов федеральных органов исполнительной власти, органов исполнительной власти Краснодарского края, органов местного самоуправления муниципальных образований Краснодарского края, организаций любых организационно-правовых форм, а также от должностных лиц и граждан информационные, справочные и иные материалы, необходимые для принятия решений по вопросам, отнесенным к компетенции Совета;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привлекать в установленном законодательством порядке для подготовки материалов и проектов решений по вопросам, отнесенным к компетенции Совета, должностных лиц исполнительных органов государственной власти, органов местного самоуправления муниципальных образований Краснодарского края, научных и иных организаций;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lastRenderedPageBreak/>
        <w:t xml:space="preserve"> представлять в администрацию  муниципального образования Успенский район аналитические материалы и предложения, относящиеся к </w:t>
      </w:r>
      <w:hyperlink w:anchor="sub_2002" w:history="1">
        <w:r w:rsidRPr="00C51979">
          <w:rPr>
            <w:sz w:val="28"/>
            <w:szCs w:val="28"/>
          </w:rPr>
          <w:t xml:space="preserve"> сфере деятельности</w:t>
        </w:r>
      </w:hyperlink>
      <w:r w:rsidRPr="00C51979">
        <w:rPr>
          <w:sz w:val="28"/>
          <w:szCs w:val="28"/>
        </w:rPr>
        <w:t xml:space="preserve"> Совета;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делегировать своих представителей для участия в совещаниях, семинарах, конференциях по вопросам развития предпринимательства в Краснодарском крае.</w:t>
      </w:r>
    </w:p>
    <w:p w:rsidR="00C324B3" w:rsidRPr="00C51979" w:rsidRDefault="00C324B3" w:rsidP="00C324B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u w:val="single"/>
        </w:rPr>
      </w:pPr>
      <w:bookmarkStart w:id="12" w:name="sub_2004"/>
      <w:r w:rsidRPr="00C51979">
        <w:rPr>
          <w:bCs/>
          <w:sz w:val="28"/>
          <w:szCs w:val="28"/>
        </w:rPr>
        <w:t xml:space="preserve"> </w:t>
      </w:r>
      <w:r w:rsidRPr="00C51979">
        <w:rPr>
          <w:b/>
          <w:bCs/>
          <w:sz w:val="28"/>
          <w:szCs w:val="28"/>
          <w:u w:val="single"/>
        </w:rPr>
        <w:t>4. Состав и порядок работы Совета</w:t>
      </w:r>
    </w:p>
    <w:bookmarkEnd w:id="12"/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4.1. В </w:t>
      </w:r>
      <w:hyperlink w:anchor="sub_1" w:history="1">
        <w:r w:rsidRPr="00C51979">
          <w:rPr>
            <w:sz w:val="28"/>
            <w:szCs w:val="28"/>
          </w:rPr>
          <w:t xml:space="preserve"> состав</w:t>
        </w:r>
      </w:hyperlink>
      <w:r w:rsidRPr="00C51979">
        <w:rPr>
          <w:sz w:val="28"/>
          <w:szCs w:val="28"/>
        </w:rPr>
        <w:t xml:space="preserve"> Совета входят председатель Совета, первый заместитель председателя Совета, заместитель председателя Совета, секретарь и члены Совета, которые принимают участие в его работе на общественных началах.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4.2. Председателем Совета является глава муниципального образования Успенский район.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Председатель Совета: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определяет основные направления деятельности Совета;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 утверждает планы работы Совета и отчеты об их исполнении;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проводит заседания Совета;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представляет Совет при взаимодействии в установленном законодательством порядке с территориальными органами федеральных органов исполнительной власти, органами исполнительной власти Краснодарского края и субъектов Российской Федерации, органами местного самоуправления муниципальных образований Краснодарского края, организациями любых организационно-правовых форм, а также должностными лицами и гражданами.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4.3. В случае отсутствия председателя Совета его функции выполняет - заместитель председателя Совета.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4.4. Секретарь Совета осуществляет: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организационное обеспечение работы Совета;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подготовку рабочих материалов к заседаниям Совета;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оформление протоколов заседаний Совета.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4.5. Члены Совета: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участвуют в заседаниях Совета с правом решающего голоса;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вносят предложения по вопросам, относящимся к компетенции Совета.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4.6. Периодичность проведения заседаний Совета - не реже одного раза в месяц.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В случае необходимости могут быть созваны внеочередные заседания Совета, а также могут быть проведены выездные заседания Совета на территории муниципального образования Успенский район.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4.7. Заседание Совета считается правомочным, если на нем присутствует не менее половины членов Совета. Решения Совета принимаются простым большинством голосов от числа присутствующих. В случае равенства голосов голос председателя Совета или председательствующего на заседании Совета является решающим.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lastRenderedPageBreak/>
        <w:t xml:space="preserve"> Решение Совета оформляется протоколом, который подписывает председатель Совета либо лицо, председательствующее на заседании Совета, а также секретарь Совета.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Особое мнение членов Совета, голосовавших против принятого решения, излагается в письменном виде и приобщается к решению Совета. Копии протоколов заседаний Совета рассылаются всем членам Совета, а выписки из протоколов - заинтересованным органам, организациям, должностным лицам и гражданам.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Решения Совета носят рекомендательный характер.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4.8. Для оперативного решения вопросов, отнесенных к компетенции Совета, при Совете могут создаваться межведомственные рабочие группы.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Перечень межведомственных рабочих групп, их состав и руководители утверждаются председателем Совета.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4.9. Организационно-техническое обеспечение деятельности Совета и контроль выполнения принятых им решений осуществляет отдел инвестиций и взаимодействия с малым бизнесом администрации муниципального образования Успенский район.</w:t>
      </w:r>
    </w:p>
    <w:p w:rsidR="00C324B3" w:rsidRPr="00C51979" w:rsidRDefault="00C324B3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979">
        <w:rPr>
          <w:sz w:val="28"/>
          <w:szCs w:val="28"/>
        </w:rPr>
        <w:t xml:space="preserve"> </w:t>
      </w:r>
    </w:p>
    <w:p w:rsidR="00504B14" w:rsidRDefault="00504B14" w:rsidP="00504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4B14" w:rsidRDefault="00504B14" w:rsidP="00504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24B3" w:rsidRDefault="00504B14" w:rsidP="00504B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экономика </w:t>
      </w:r>
    </w:p>
    <w:p w:rsidR="00504B14" w:rsidRDefault="00504B14" w:rsidP="00504B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04B14" w:rsidRPr="00C51979" w:rsidRDefault="00504B14" w:rsidP="00504B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Успенский район                                                    </w:t>
      </w:r>
      <w:proofErr w:type="spellStart"/>
      <w:r>
        <w:rPr>
          <w:sz w:val="28"/>
          <w:szCs w:val="28"/>
        </w:rPr>
        <w:t>С.А.Онишко</w:t>
      </w:r>
      <w:proofErr w:type="spellEnd"/>
    </w:p>
    <w:p w:rsidR="00C324B3" w:rsidRPr="00C51979" w:rsidRDefault="00504B14" w:rsidP="00C32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4587" w:rsidRDefault="00A94587" w:rsidP="00504B14">
      <w:pPr>
        <w:ind w:left="4236" w:firstLine="1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A94587" w:rsidRDefault="00A94587" w:rsidP="00A94587">
      <w:pPr>
        <w:ind w:left="4236" w:firstLine="12"/>
        <w:rPr>
          <w:sz w:val="28"/>
          <w:szCs w:val="28"/>
        </w:rPr>
      </w:pPr>
    </w:p>
    <w:p w:rsidR="00EA0B84" w:rsidRDefault="00EA0B84" w:rsidP="00B3560D">
      <w:pPr>
        <w:tabs>
          <w:tab w:val="left" w:pos="7371"/>
          <w:tab w:val="left" w:pos="7513"/>
        </w:tabs>
      </w:pPr>
    </w:p>
    <w:sectPr w:rsidR="00EA0B84" w:rsidSect="006365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324B3"/>
    <w:rsid w:val="0004476D"/>
    <w:rsid w:val="00191FBB"/>
    <w:rsid w:val="002A4B64"/>
    <w:rsid w:val="00343A47"/>
    <w:rsid w:val="0039101E"/>
    <w:rsid w:val="0046784B"/>
    <w:rsid w:val="004B53FA"/>
    <w:rsid w:val="00504B14"/>
    <w:rsid w:val="005D081A"/>
    <w:rsid w:val="006365EC"/>
    <w:rsid w:val="008A68E8"/>
    <w:rsid w:val="008C75E1"/>
    <w:rsid w:val="00941FC0"/>
    <w:rsid w:val="009B4051"/>
    <w:rsid w:val="009E41E7"/>
    <w:rsid w:val="00A145C8"/>
    <w:rsid w:val="00A525D8"/>
    <w:rsid w:val="00A94587"/>
    <w:rsid w:val="00AF4CB9"/>
    <w:rsid w:val="00B3560D"/>
    <w:rsid w:val="00C324B3"/>
    <w:rsid w:val="00C40A9A"/>
    <w:rsid w:val="00CF2E62"/>
    <w:rsid w:val="00E533ED"/>
    <w:rsid w:val="00EA0B84"/>
    <w:rsid w:val="00F1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4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48A11-6406-470A-BC23-0958B18C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15</cp:revision>
  <cp:lastPrinted>2017-03-10T08:37:00Z</cp:lastPrinted>
  <dcterms:created xsi:type="dcterms:W3CDTF">2017-02-15T14:31:00Z</dcterms:created>
  <dcterms:modified xsi:type="dcterms:W3CDTF">2017-03-27T06:24:00Z</dcterms:modified>
</cp:coreProperties>
</file>