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55" w:rsidRDefault="00135B55" w:rsidP="00135B55"/>
    <w:p w:rsidR="00520F2D" w:rsidRPr="00E34E35" w:rsidRDefault="00520F2D" w:rsidP="00520F2D">
      <w:pPr>
        <w:spacing w:after="200"/>
        <w:jc w:val="center"/>
        <w:rPr>
          <w:b/>
          <w:bCs/>
          <w:sz w:val="28"/>
          <w:szCs w:val="28"/>
        </w:rPr>
      </w:pPr>
      <w:r w:rsidRPr="00E34E35">
        <w:rPr>
          <w:b/>
          <w:bCs/>
          <w:sz w:val="28"/>
          <w:szCs w:val="28"/>
        </w:rPr>
        <w:t>Территориальная избирательная комиссия</w:t>
      </w:r>
    </w:p>
    <w:p w:rsidR="00520F2D" w:rsidRPr="00E34E35" w:rsidRDefault="00520F2D" w:rsidP="00520F2D">
      <w:pPr>
        <w:spacing w:after="200"/>
        <w:jc w:val="center"/>
        <w:rPr>
          <w:b/>
          <w:bCs/>
          <w:sz w:val="28"/>
          <w:szCs w:val="28"/>
        </w:rPr>
      </w:pPr>
      <w:r w:rsidRPr="00E34E35">
        <w:rPr>
          <w:b/>
          <w:bCs/>
          <w:sz w:val="28"/>
          <w:szCs w:val="28"/>
        </w:rPr>
        <w:t xml:space="preserve"> Успенская</w:t>
      </w:r>
    </w:p>
    <w:p w:rsidR="00520F2D" w:rsidRPr="00E34E35" w:rsidRDefault="00520F2D" w:rsidP="00520F2D">
      <w:pPr>
        <w:spacing w:after="200"/>
        <w:jc w:val="center"/>
        <w:rPr>
          <w:sz w:val="28"/>
          <w:szCs w:val="28"/>
        </w:rPr>
      </w:pPr>
      <w:r w:rsidRPr="00E34E35">
        <w:rPr>
          <w:sz w:val="28"/>
          <w:szCs w:val="28"/>
        </w:rPr>
        <w:t>Калинина ул., д.76, с.Успенское, Успенский район, Краснодарский край,352450 Тел./факс: (86140) 5-85-94</w:t>
      </w:r>
    </w:p>
    <w:p w:rsidR="00520F2D" w:rsidRPr="00E34E35" w:rsidRDefault="00520F2D" w:rsidP="00520F2D">
      <w:pPr>
        <w:ind w:firstLine="284"/>
        <w:jc w:val="center"/>
        <w:rPr>
          <w:b/>
          <w:sz w:val="28"/>
          <w:szCs w:val="28"/>
        </w:rPr>
      </w:pPr>
      <w:r w:rsidRPr="00E34E35">
        <w:rPr>
          <w:b/>
          <w:sz w:val="28"/>
          <w:szCs w:val="28"/>
        </w:rPr>
        <w:t>РЕШЕНИЕ</w:t>
      </w:r>
    </w:p>
    <w:p w:rsidR="00520F2D" w:rsidRPr="00E34E35" w:rsidRDefault="00520F2D" w:rsidP="00520F2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12 </w:t>
      </w:r>
      <w:r w:rsidRPr="00E34E35">
        <w:rPr>
          <w:sz w:val="28"/>
          <w:szCs w:val="28"/>
        </w:rPr>
        <w:t xml:space="preserve">  января  20</w:t>
      </w:r>
      <w:r>
        <w:rPr>
          <w:sz w:val="28"/>
          <w:szCs w:val="28"/>
        </w:rPr>
        <w:t xml:space="preserve">21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1D3">
        <w:rPr>
          <w:sz w:val="28"/>
          <w:szCs w:val="28"/>
        </w:rPr>
        <w:tab/>
      </w:r>
      <w:r w:rsidR="003D21D3">
        <w:rPr>
          <w:sz w:val="28"/>
          <w:szCs w:val="28"/>
        </w:rPr>
        <w:tab/>
      </w:r>
      <w:r w:rsidR="003D21D3">
        <w:rPr>
          <w:sz w:val="28"/>
          <w:szCs w:val="28"/>
        </w:rPr>
        <w:tab/>
      </w:r>
      <w:r w:rsidR="003D21D3">
        <w:rPr>
          <w:sz w:val="28"/>
          <w:szCs w:val="28"/>
        </w:rPr>
        <w:tab/>
        <w:t>№ 142/1405</w:t>
      </w:r>
    </w:p>
    <w:p w:rsidR="00520F2D" w:rsidRPr="00E34E35" w:rsidRDefault="00520F2D" w:rsidP="00520F2D">
      <w:pPr>
        <w:jc w:val="both"/>
        <w:rPr>
          <w:sz w:val="28"/>
          <w:szCs w:val="28"/>
        </w:rPr>
      </w:pPr>
    </w:p>
    <w:p w:rsidR="00520F2D" w:rsidRDefault="00520F2D" w:rsidP="00520F2D">
      <w:pPr>
        <w:tabs>
          <w:tab w:val="right" w:pos="9355"/>
        </w:tabs>
        <w:ind w:right="-6"/>
        <w:jc w:val="center"/>
        <w:rPr>
          <w:b/>
          <w:sz w:val="28"/>
        </w:rPr>
      </w:pPr>
      <w:r w:rsidRPr="00E34E35">
        <w:rPr>
          <w:b/>
          <w:sz w:val="28"/>
          <w:szCs w:val="28"/>
        </w:rPr>
        <w:t xml:space="preserve">О </w:t>
      </w:r>
      <w:r>
        <w:rPr>
          <w:b/>
          <w:sz w:val="28"/>
        </w:rPr>
        <w:t xml:space="preserve">Сводном плане основных мероприятий </w:t>
      </w:r>
    </w:p>
    <w:p w:rsidR="00520F2D" w:rsidRDefault="00F2509A" w:rsidP="00520F2D">
      <w:pPr>
        <w:ind w:right="75"/>
        <w:jc w:val="center"/>
        <w:rPr>
          <w:b/>
          <w:sz w:val="28"/>
        </w:rPr>
      </w:pPr>
      <w:r>
        <w:rPr>
          <w:b/>
          <w:sz w:val="28"/>
        </w:rPr>
        <w:t>т</w:t>
      </w:r>
      <w:r w:rsidR="00520F2D">
        <w:rPr>
          <w:b/>
          <w:sz w:val="28"/>
        </w:rPr>
        <w:t xml:space="preserve">ерриториальной избирательной комиссии Успенская </w:t>
      </w:r>
    </w:p>
    <w:p w:rsidR="00520F2D" w:rsidRDefault="00520F2D" w:rsidP="00520F2D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>
        <w:rPr>
          <w:b/>
          <w:sz w:val="28"/>
        </w:rPr>
        <w:t xml:space="preserve"> на 2021 год</w:t>
      </w:r>
    </w:p>
    <w:p w:rsidR="00520F2D" w:rsidRPr="00E34E35" w:rsidRDefault="00520F2D" w:rsidP="00520F2D">
      <w:pPr>
        <w:tabs>
          <w:tab w:val="right" w:pos="9355"/>
        </w:tabs>
        <w:ind w:right="-6"/>
        <w:jc w:val="center"/>
      </w:pPr>
    </w:p>
    <w:p w:rsidR="00520F2D" w:rsidRDefault="00520F2D" w:rsidP="00520F2D">
      <w:pPr>
        <w:pStyle w:val="3"/>
        <w:spacing w:after="0"/>
        <w:ind w:right="74"/>
        <w:rPr>
          <w:b/>
          <w:sz w:val="28"/>
          <w:szCs w:val="28"/>
        </w:rPr>
      </w:pPr>
    </w:p>
    <w:p w:rsidR="00520F2D" w:rsidRDefault="00520F2D" w:rsidP="00520F2D">
      <w:pPr>
        <w:spacing w:line="360" w:lineRule="auto"/>
        <w:ind w:right="-2" w:firstLine="708"/>
        <w:jc w:val="both"/>
        <w:rPr>
          <w:sz w:val="28"/>
        </w:rPr>
      </w:pPr>
      <w:r>
        <w:rPr>
          <w:sz w:val="28"/>
        </w:rPr>
        <w:t xml:space="preserve">Заслушав информацию о Сводном плане основных мероприятий территориальной избирательной комиссии Успенская </w:t>
      </w:r>
      <w:r w:rsidRPr="0003516E">
        <w:rPr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 на 2020 год</w:t>
      </w:r>
      <w:r w:rsidR="003D21D3">
        <w:rPr>
          <w:sz w:val="28"/>
        </w:rPr>
        <w:t xml:space="preserve"> </w:t>
      </w:r>
      <w:r>
        <w:rPr>
          <w:sz w:val="28"/>
        </w:rPr>
        <w:t>и руководствуясь подпунктом «в» пункта 10 статьи</w:t>
      </w:r>
      <w:r>
        <w:rPr>
          <w:szCs w:val="28"/>
        </w:rPr>
        <w:t> </w:t>
      </w:r>
      <w:r>
        <w:rPr>
          <w:sz w:val="28"/>
        </w:rPr>
        <w:t>23Федерального закона от 12</w:t>
      </w:r>
      <w:r>
        <w:rPr>
          <w:szCs w:val="28"/>
        </w:rPr>
        <w:t> </w:t>
      </w:r>
      <w:r>
        <w:rPr>
          <w:sz w:val="28"/>
        </w:rPr>
        <w:t>июня 2002</w:t>
      </w:r>
      <w:r>
        <w:rPr>
          <w:szCs w:val="28"/>
        </w:rPr>
        <w:t> </w:t>
      </w:r>
      <w:r>
        <w:rPr>
          <w:sz w:val="28"/>
        </w:rPr>
        <w:t>г. №</w:t>
      </w:r>
      <w:r>
        <w:rPr>
          <w:szCs w:val="28"/>
        </w:rPr>
        <w:t> </w:t>
      </w:r>
      <w:r>
        <w:rPr>
          <w:sz w:val="28"/>
        </w:rPr>
        <w:t>67-ФЗ «Об основных гарантиях избирательных прав и права на участие в референдуме граждан Российской Федерации», постановлением  избирательной комиссии Краснодарского края от 30</w:t>
      </w:r>
      <w:r>
        <w:rPr>
          <w:szCs w:val="28"/>
        </w:rPr>
        <w:t> </w:t>
      </w:r>
      <w:r>
        <w:rPr>
          <w:sz w:val="28"/>
        </w:rPr>
        <w:t>декабря 2020</w:t>
      </w:r>
      <w:r>
        <w:rPr>
          <w:szCs w:val="28"/>
        </w:rPr>
        <w:t> </w:t>
      </w:r>
      <w:r>
        <w:rPr>
          <w:sz w:val="28"/>
        </w:rPr>
        <w:t>г. № </w:t>
      </w:r>
      <w:r w:rsidRPr="00935AB7">
        <w:rPr>
          <w:bCs/>
          <w:sz w:val="28"/>
          <w:szCs w:val="28"/>
        </w:rPr>
        <w:t>152/</w:t>
      </w:r>
      <w:r>
        <w:rPr>
          <w:bCs/>
          <w:sz w:val="28"/>
          <w:szCs w:val="28"/>
        </w:rPr>
        <w:t>1401-6</w:t>
      </w:r>
      <w:r>
        <w:rPr>
          <w:sz w:val="28"/>
        </w:rPr>
        <w:t xml:space="preserve"> «О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2021 год»</w:t>
      </w:r>
      <w:r w:rsidRPr="00654A6C">
        <w:rPr>
          <w:sz w:val="28"/>
        </w:rPr>
        <w:t xml:space="preserve">, </w:t>
      </w:r>
      <w:r>
        <w:rPr>
          <w:sz w:val="28"/>
        </w:rPr>
        <w:t xml:space="preserve">в соответствии с решением территориальной избирательной комиссии Успенская </w:t>
      </w:r>
      <w:r>
        <w:rPr>
          <w:sz w:val="28"/>
          <w:szCs w:val="28"/>
        </w:rPr>
        <w:t>от 1</w:t>
      </w:r>
      <w:r w:rsidR="003D21D3">
        <w:rPr>
          <w:sz w:val="28"/>
          <w:szCs w:val="28"/>
        </w:rPr>
        <w:t>2</w:t>
      </w:r>
      <w:r>
        <w:rPr>
          <w:szCs w:val="28"/>
        </w:rPr>
        <w:t> </w:t>
      </w:r>
      <w:r w:rsidR="003D21D3">
        <w:rPr>
          <w:sz w:val="28"/>
          <w:szCs w:val="28"/>
        </w:rPr>
        <w:t>января 2021 г. № 142/1404</w:t>
      </w:r>
      <w:r>
        <w:rPr>
          <w:sz w:val="28"/>
          <w:szCs w:val="28"/>
        </w:rPr>
        <w:t xml:space="preserve"> «О Плане работы </w:t>
      </w:r>
      <w:r>
        <w:rPr>
          <w:sz w:val="28"/>
        </w:rPr>
        <w:t xml:space="preserve">территориальной избирательной комиссии Успенская </w:t>
      </w:r>
      <w:r>
        <w:rPr>
          <w:sz w:val="28"/>
          <w:szCs w:val="28"/>
        </w:rPr>
        <w:t>на 202</w:t>
      </w:r>
      <w:r w:rsidR="003D21D3">
        <w:rPr>
          <w:sz w:val="28"/>
          <w:szCs w:val="28"/>
        </w:rPr>
        <w:t>1</w:t>
      </w:r>
      <w:r>
        <w:rPr>
          <w:szCs w:val="28"/>
        </w:rPr>
        <w:t> </w:t>
      </w:r>
      <w:r>
        <w:rPr>
          <w:sz w:val="28"/>
          <w:szCs w:val="28"/>
        </w:rPr>
        <w:t>год»</w:t>
      </w:r>
      <w:r>
        <w:rPr>
          <w:sz w:val="28"/>
        </w:rPr>
        <w:t>территориальной избирательной комиссии Успенская РЕШИЛА:</w:t>
      </w:r>
    </w:p>
    <w:p w:rsidR="00520F2D" w:rsidRDefault="00520F2D" w:rsidP="00520F2D">
      <w:pPr>
        <w:tabs>
          <w:tab w:val="left" w:pos="993"/>
        </w:tabs>
        <w:spacing w:line="360" w:lineRule="auto"/>
        <w:ind w:right="-2" w:firstLine="708"/>
        <w:jc w:val="both"/>
        <w:rPr>
          <w:sz w:val="28"/>
        </w:rPr>
      </w:pPr>
      <w:r>
        <w:rPr>
          <w:sz w:val="28"/>
        </w:rPr>
        <w:t xml:space="preserve">1. Утвердить Сводный план основных мероприятий территориальной избирательной комиссии Успенская </w:t>
      </w:r>
      <w:r w:rsidRPr="0003516E">
        <w:rPr>
          <w:sz w:val="28"/>
        </w:rPr>
        <w:t>по обучению организаторов выборов и иных участников избирательного процесса, повышению право</w:t>
      </w:r>
      <w:r w:rsidR="003D21D3">
        <w:rPr>
          <w:sz w:val="28"/>
        </w:rPr>
        <w:t>вой культуры избирателей на 2021</w:t>
      </w:r>
      <w:r w:rsidRPr="0003516E">
        <w:rPr>
          <w:sz w:val="28"/>
        </w:rPr>
        <w:t xml:space="preserve"> год</w:t>
      </w:r>
      <w:r>
        <w:rPr>
          <w:sz w:val="28"/>
        </w:rPr>
        <w:t xml:space="preserve"> (далее – Сводный план) (прилагается).</w:t>
      </w:r>
    </w:p>
    <w:p w:rsidR="00520F2D" w:rsidRDefault="00520F2D" w:rsidP="00520F2D">
      <w:pPr>
        <w:pStyle w:val="a9"/>
        <w:ind w:right="-2" w:firstLine="720"/>
        <w:rPr>
          <w:szCs w:val="28"/>
        </w:rPr>
      </w:pPr>
      <w:r>
        <w:rPr>
          <w:szCs w:val="28"/>
        </w:rPr>
        <w:t>2. Направить настоящее решение в избирательную комиссию Краснодарского края не позднее 20 января 2021 года.</w:t>
      </w:r>
    </w:p>
    <w:p w:rsidR="00520F2D" w:rsidRPr="004F380A" w:rsidRDefault="00520F2D" w:rsidP="00520F2D">
      <w:pPr>
        <w:spacing w:line="360" w:lineRule="auto"/>
        <w:ind w:firstLine="709"/>
      </w:pPr>
      <w:r>
        <w:rPr>
          <w:sz w:val="28"/>
          <w:szCs w:val="28"/>
        </w:rPr>
        <w:lastRenderedPageBreak/>
        <w:t>3</w:t>
      </w:r>
      <w:r>
        <w:rPr>
          <w:sz w:val="28"/>
        </w:rPr>
        <w:t>. </w:t>
      </w:r>
      <w:r w:rsidRPr="00E34E35">
        <w:rPr>
          <w:sz w:val="28"/>
        </w:rPr>
        <w:t>Разместить настоящее решение на странице территориальной избирательной ком</w:t>
      </w:r>
      <w:r>
        <w:rPr>
          <w:sz w:val="28"/>
        </w:rPr>
        <w:t>иссии Успенская в информационно-</w:t>
      </w:r>
      <w:r w:rsidRPr="00E34E35">
        <w:rPr>
          <w:sz w:val="28"/>
        </w:rPr>
        <w:t>телекоммуникационной сети «Интернет».</w:t>
      </w:r>
    </w:p>
    <w:p w:rsidR="00520F2D" w:rsidRDefault="00520F2D" w:rsidP="00520F2D">
      <w:pPr>
        <w:tabs>
          <w:tab w:val="left" w:pos="7088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Cs w:val="28"/>
        </w:rPr>
        <w:t> </w:t>
      </w:r>
      <w:r>
        <w:rPr>
          <w:sz w:val="28"/>
        </w:rPr>
        <w:t>Возложить контроль за выполнением пунктов 2-3</w:t>
      </w:r>
      <w:r w:rsidR="003D21D3">
        <w:rPr>
          <w:sz w:val="28"/>
        </w:rPr>
        <w:t xml:space="preserve"> </w:t>
      </w:r>
      <w:r>
        <w:rPr>
          <w:sz w:val="28"/>
        </w:rPr>
        <w:t>настоящего решения на секретаря территориальной избирательной комиссии Успенская Салий С.П.</w:t>
      </w:r>
    </w:p>
    <w:p w:rsidR="00520F2D" w:rsidRDefault="00520F2D" w:rsidP="00520F2D">
      <w:pPr>
        <w:tabs>
          <w:tab w:val="num" w:pos="1440"/>
        </w:tabs>
        <w:spacing w:line="360" w:lineRule="auto"/>
        <w:ind w:left="900"/>
        <w:rPr>
          <w:sz w:val="28"/>
        </w:rPr>
      </w:pPr>
    </w:p>
    <w:p w:rsidR="00520F2D" w:rsidRDefault="00520F2D" w:rsidP="00520F2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3652"/>
        <w:gridCol w:w="3402"/>
        <w:gridCol w:w="2516"/>
      </w:tblGrid>
      <w:tr w:rsidR="00520F2D" w:rsidTr="003D21D3">
        <w:tc>
          <w:tcPr>
            <w:tcW w:w="3652" w:type="dxa"/>
            <w:hideMark/>
          </w:tcPr>
          <w:p w:rsidR="00520F2D" w:rsidRPr="00E34E35" w:rsidRDefault="00520F2D" w:rsidP="003D21D3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Cs w:val="28"/>
                <w:lang w:eastAsia="en-US"/>
              </w:rPr>
            </w:pPr>
            <w:r w:rsidRPr="00E34E35">
              <w:rPr>
                <w:sz w:val="28"/>
                <w:szCs w:val="28"/>
                <w:lang w:eastAsia="en-US"/>
              </w:rPr>
              <w:t>Председатель</w:t>
            </w:r>
          </w:p>
          <w:p w:rsidR="00520F2D" w:rsidRPr="00E34E35" w:rsidRDefault="00520F2D" w:rsidP="003D21D3">
            <w:pPr>
              <w:jc w:val="center"/>
              <w:rPr>
                <w:szCs w:val="28"/>
                <w:lang w:eastAsia="en-US"/>
              </w:rPr>
            </w:pPr>
            <w:r w:rsidRPr="00E34E35">
              <w:rPr>
                <w:sz w:val="28"/>
                <w:szCs w:val="28"/>
                <w:lang w:eastAsia="en-US"/>
              </w:rPr>
              <w:t>территориальной избирательной комиссии</w:t>
            </w:r>
          </w:p>
          <w:p w:rsidR="00520F2D" w:rsidRPr="00E34E35" w:rsidRDefault="00520F2D" w:rsidP="003D21D3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  <w:r w:rsidRPr="00E34E35">
              <w:rPr>
                <w:sz w:val="28"/>
                <w:szCs w:val="28"/>
                <w:lang w:eastAsia="en-US"/>
              </w:rPr>
              <w:t>Э.П. Токтогазиева</w:t>
            </w:r>
          </w:p>
        </w:tc>
      </w:tr>
      <w:tr w:rsidR="00520F2D" w:rsidTr="003D21D3">
        <w:tc>
          <w:tcPr>
            <w:tcW w:w="3652" w:type="dxa"/>
          </w:tcPr>
          <w:p w:rsidR="00520F2D" w:rsidRPr="00E34E35" w:rsidRDefault="00520F2D" w:rsidP="003D21D3">
            <w:pPr>
              <w:jc w:val="center"/>
              <w:rPr>
                <w:szCs w:val="28"/>
                <w:lang w:eastAsia="en-US"/>
              </w:rPr>
            </w:pPr>
            <w:r w:rsidRPr="00E34E35">
              <w:rPr>
                <w:sz w:val="28"/>
                <w:szCs w:val="28"/>
                <w:lang w:eastAsia="en-US"/>
              </w:rPr>
              <w:t>Секретарь</w:t>
            </w:r>
          </w:p>
          <w:p w:rsidR="00520F2D" w:rsidRPr="00E34E35" w:rsidRDefault="00520F2D" w:rsidP="003D21D3">
            <w:pPr>
              <w:jc w:val="center"/>
              <w:rPr>
                <w:szCs w:val="28"/>
                <w:lang w:eastAsia="en-US"/>
              </w:rPr>
            </w:pPr>
            <w:r w:rsidRPr="00E34E35">
              <w:rPr>
                <w:sz w:val="28"/>
                <w:szCs w:val="28"/>
                <w:lang w:eastAsia="en-US"/>
              </w:rPr>
              <w:t>территориальной избирательной комиссии</w:t>
            </w:r>
          </w:p>
        </w:tc>
        <w:tc>
          <w:tcPr>
            <w:tcW w:w="3402" w:type="dxa"/>
          </w:tcPr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</w:p>
          <w:p w:rsidR="00520F2D" w:rsidRPr="00E34E35" w:rsidRDefault="00520F2D" w:rsidP="003D21D3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С.П. Салий</w:t>
            </w:r>
          </w:p>
        </w:tc>
      </w:tr>
    </w:tbl>
    <w:p w:rsidR="00520F2D" w:rsidRDefault="00520F2D" w:rsidP="00520F2D">
      <w:pPr>
        <w:jc w:val="center"/>
        <w:rPr>
          <w:sz w:val="28"/>
        </w:rPr>
      </w:pPr>
    </w:p>
    <w:p w:rsidR="00520F2D" w:rsidRDefault="00520F2D" w:rsidP="00520F2D">
      <w:pPr>
        <w:rPr>
          <w:sz w:val="28"/>
          <w:szCs w:val="28"/>
        </w:rPr>
      </w:pPr>
    </w:p>
    <w:p w:rsidR="00135B55" w:rsidRDefault="00135B55" w:rsidP="00135B55"/>
    <w:p w:rsidR="00135B55" w:rsidRDefault="00135B55" w:rsidP="00135B55"/>
    <w:p w:rsidR="0003516E" w:rsidRDefault="0003516E" w:rsidP="00135B55"/>
    <w:p w:rsidR="0003516E" w:rsidRDefault="0003516E" w:rsidP="00135B55"/>
    <w:p w:rsidR="001436B4" w:rsidRDefault="001436B4" w:rsidP="001436B4">
      <w:pPr>
        <w:ind w:right="75"/>
        <w:jc w:val="both"/>
        <w:rPr>
          <w:sz w:val="28"/>
        </w:rPr>
      </w:pPr>
    </w:p>
    <w:p w:rsidR="001436B4" w:rsidRDefault="001436B4" w:rsidP="001436B4">
      <w:pPr>
        <w:ind w:right="75"/>
        <w:jc w:val="both"/>
        <w:rPr>
          <w:sz w:val="28"/>
        </w:rPr>
        <w:sectPr w:rsidR="001436B4" w:rsidSect="00520F2D">
          <w:headerReference w:type="default" r:id="rId8"/>
          <w:footerReference w:type="first" r:id="rId9"/>
          <w:footnotePr>
            <w:numFmt w:val="chicago"/>
          </w:footnotePr>
          <w:pgSz w:w="11906" w:h="16838" w:code="9"/>
          <w:pgMar w:top="284" w:right="851" w:bottom="1134" w:left="1701" w:header="680" w:footer="567" w:gutter="0"/>
          <w:cols w:space="720"/>
          <w:titlePg/>
          <w:docGrid w:linePitch="326"/>
        </w:sectPr>
      </w:pPr>
    </w:p>
    <w:p w:rsidR="00062B09" w:rsidRPr="008179F9" w:rsidRDefault="00062B09" w:rsidP="00062B09">
      <w:pPr>
        <w:ind w:right="75" w:firstLine="4820"/>
        <w:jc w:val="center"/>
        <w:rPr>
          <w:sz w:val="28"/>
        </w:rPr>
      </w:pPr>
      <w:r w:rsidRPr="008179F9">
        <w:rPr>
          <w:sz w:val="28"/>
        </w:rPr>
        <w:lastRenderedPageBreak/>
        <w:t xml:space="preserve">Приложение </w:t>
      </w:r>
    </w:p>
    <w:p w:rsidR="00062B09" w:rsidRPr="008179F9" w:rsidRDefault="00062B09" w:rsidP="00062B09">
      <w:pPr>
        <w:ind w:right="75" w:firstLine="4820"/>
        <w:jc w:val="center"/>
        <w:rPr>
          <w:sz w:val="28"/>
        </w:rPr>
      </w:pPr>
    </w:p>
    <w:p w:rsidR="00062B09" w:rsidRPr="008179F9" w:rsidRDefault="00062B09" w:rsidP="00062B09">
      <w:pPr>
        <w:ind w:right="75" w:firstLine="4820"/>
        <w:jc w:val="center"/>
        <w:rPr>
          <w:sz w:val="28"/>
        </w:rPr>
      </w:pPr>
      <w:r w:rsidRPr="008179F9">
        <w:rPr>
          <w:sz w:val="28"/>
        </w:rPr>
        <w:t>УТВЕРЖДЕН</w:t>
      </w:r>
    </w:p>
    <w:p w:rsidR="00062B09" w:rsidRPr="00594913" w:rsidRDefault="003D21D3" w:rsidP="003D21D3">
      <w:pPr>
        <w:ind w:right="75" w:firstLine="4820"/>
        <w:jc w:val="right"/>
        <w:rPr>
          <w:sz w:val="28"/>
          <w:szCs w:val="28"/>
        </w:rPr>
      </w:pPr>
      <w:r>
        <w:rPr>
          <w:sz w:val="28"/>
          <w:szCs w:val="28"/>
        </w:rPr>
        <w:t>Решением территориальной</w:t>
      </w:r>
      <w:r w:rsidR="00062B09" w:rsidRPr="00594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062B09" w:rsidRPr="00594913">
        <w:rPr>
          <w:sz w:val="28"/>
          <w:szCs w:val="28"/>
        </w:rPr>
        <w:t>избирательной</w:t>
      </w:r>
      <w:r>
        <w:rPr>
          <w:sz w:val="28"/>
          <w:szCs w:val="28"/>
        </w:rPr>
        <w:t xml:space="preserve"> комиссии Успенская</w:t>
      </w:r>
    </w:p>
    <w:p w:rsidR="00062B09" w:rsidRPr="00594913" w:rsidRDefault="00062B09" w:rsidP="00062B09">
      <w:pPr>
        <w:ind w:right="75" w:firstLine="4820"/>
        <w:jc w:val="center"/>
        <w:rPr>
          <w:sz w:val="28"/>
          <w:szCs w:val="28"/>
        </w:rPr>
      </w:pPr>
      <w:r w:rsidRPr="00594913">
        <w:rPr>
          <w:sz w:val="28"/>
          <w:szCs w:val="28"/>
        </w:rPr>
        <w:t xml:space="preserve">от </w:t>
      </w:r>
      <w:r w:rsidR="003D21D3">
        <w:rPr>
          <w:sz w:val="28"/>
          <w:szCs w:val="28"/>
        </w:rPr>
        <w:t>12 января</w:t>
      </w:r>
      <w:r w:rsidR="001436B4" w:rsidRPr="00594913">
        <w:rPr>
          <w:sz w:val="28"/>
          <w:szCs w:val="28"/>
        </w:rPr>
        <w:t xml:space="preserve"> </w:t>
      </w:r>
      <w:r w:rsidRPr="00594913">
        <w:rPr>
          <w:sz w:val="28"/>
          <w:szCs w:val="28"/>
        </w:rPr>
        <w:t>202</w:t>
      </w:r>
      <w:r w:rsidR="002E581B" w:rsidRPr="00594913">
        <w:rPr>
          <w:sz w:val="28"/>
          <w:szCs w:val="28"/>
        </w:rPr>
        <w:t>1</w:t>
      </w:r>
      <w:r w:rsidRPr="00594913">
        <w:rPr>
          <w:sz w:val="28"/>
          <w:szCs w:val="28"/>
        </w:rPr>
        <w:t xml:space="preserve"> г. №</w:t>
      </w:r>
      <w:r w:rsidR="003D21D3">
        <w:rPr>
          <w:sz w:val="28"/>
          <w:szCs w:val="28"/>
        </w:rPr>
        <w:t> 14</w:t>
      </w:r>
      <w:r w:rsidR="001436B4" w:rsidRPr="00594913">
        <w:rPr>
          <w:sz w:val="28"/>
          <w:szCs w:val="28"/>
        </w:rPr>
        <w:t>2/</w:t>
      </w:r>
      <w:r w:rsidR="003D21D3">
        <w:rPr>
          <w:sz w:val="28"/>
          <w:szCs w:val="28"/>
        </w:rPr>
        <w:t>1404</w:t>
      </w:r>
    </w:p>
    <w:p w:rsidR="00062B09" w:rsidRDefault="00062B09" w:rsidP="00062B09">
      <w:pPr>
        <w:ind w:right="75"/>
        <w:jc w:val="center"/>
        <w:rPr>
          <w:b/>
          <w:sz w:val="28"/>
        </w:rPr>
      </w:pPr>
    </w:p>
    <w:p w:rsidR="00062B09" w:rsidRDefault="00062B09" w:rsidP="00062B09">
      <w:pPr>
        <w:ind w:right="75"/>
        <w:jc w:val="center"/>
        <w:rPr>
          <w:b/>
          <w:sz w:val="28"/>
        </w:rPr>
      </w:pPr>
    </w:p>
    <w:p w:rsidR="00062B09" w:rsidRDefault="00062B09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Сводный план основных мероприятий </w:t>
      </w:r>
    </w:p>
    <w:p w:rsidR="00062B09" w:rsidRDefault="003D21D3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территориальной </w:t>
      </w:r>
      <w:r w:rsidR="00062B09">
        <w:rPr>
          <w:b/>
          <w:sz w:val="28"/>
        </w:rPr>
        <w:t>избиратель</w:t>
      </w:r>
      <w:r>
        <w:rPr>
          <w:b/>
          <w:sz w:val="28"/>
        </w:rPr>
        <w:t>ной комиссии Успенская</w:t>
      </w:r>
      <w:r w:rsidR="00062B09">
        <w:rPr>
          <w:b/>
          <w:sz w:val="28"/>
        </w:rPr>
        <w:t xml:space="preserve"> </w:t>
      </w:r>
    </w:p>
    <w:p w:rsidR="00062B09" w:rsidRDefault="0003516E" w:rsidP="00062B09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>
        <w:rPr>
          <w:b/>
          <w:sz w:val="28"/>
        </w:rPr>
        <w:t xml:space="preserve"> на 202</w:t>
      </w:r>
      <w:r w:rsidR="00FC0E3B">
        <w:rPr>
          <w:b/>
          <w:sz w:val="28"/>
        </w:rPr>
        <w:t>1</w:t>
      </w:r>
      <w:r>
        <w:rPr>
          <w:b/>
          <w:sz w:val="28"/>
        </w:rPr>
        <w:t xml:space="preserve"> год</w:t>
      </w:r>
    </w:p>
    <w:p w:rsidR="00062B09" w:rsidRDefault="00062B09" w:rsidP="00062B09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062B09" w:rsidRDefault="00062B09" w:rsidP="00594913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Сводный план основных мероприятий </w:t>
      </w:r>
      <w:r w:rsidR="00E268B6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Pr="008179F9">
        <w:rPr>
          <w:rFonts w:eastAsiaTheme="minorHAnsi"/>
          <w:sz w:val="28"/>
          <w:szCs w:val="28"/>
          <w:lang w:eastAsia="en-US"/>
        </w:rPr>
        <w:t xml:space="preserve">избирательной комиссии </w:t>
      </w:r>
      <w:r w:rsidR="00E268B6">
        <w:rPr>
          <w:rFonts w:eastAsiaTheme="minorHAnsi"/>
          <w:sz w:val="28"/>
          <w:szCs w:val="28"/>
          <w:lang w:eastAsia="en-US"/>
        </w:rPr>
        <w:t xml:space="preserve">Успенская </w:t>
      </w:r>
      <w:r w:rsidR="0003516E" w:rsidRPr="0003516E">
        <w:rPr>
          <w:rFonts w:eastAsiaTheme="minorHAnsi"/>
          <w:sz w:val="28"/>
          <w:szCs w:val="28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34BD5">
        <w:rPr>
          <w:rFonts w:eastAsiaTheme="minorHAnsi"/>
          <w:sz w:val="28"/>
          <w:szCs w:val="28"/>
          <w:lang w:eastAsia="en-US"/>
        </w:rPr>
        <w:t xml:space="preserve">1 </w:t>
      </w:r>
      <w:r w:rsidR="0003516E" w:rsidRPr="0003516E">
        <w:rPr>
          <w:rFonts w:eastAsiaTheme="minorHAnsi"/>
          <w:sz w:val="28"/>
          <w:szCs w:val="28"/>
          <w:lang w:eastAsia="en-US"/>
        </w:rPr>
        <w:t>год</w:t>
      </w:r>
      <w:r w:rsidRPr="008179F9">
        <w:rPr>
          <w:rFonts w:eastAsiaTheme="minorHAnsi"/>
          <w:sz w:val="28"/>
          <w:szCs w:val="28"/>
          <w:lang w:eastAsia="en-US"/>
        </w:rPr>
        <w:t xml:space="preserve"> (далее – </w:t>
      </w:r>
      <w:r>
        <w:rPr>
          <w:rFonts w:eastAsiaTheme="minorHAnsi"/>
          <w:sz w:val="28"/>
          <w:szCs w:val="28"/>
          <w:lang w:eastAsia="en-US"/>
        </w:rPr>
        <w:t>Сводный план</w:t>
      </w:r>
      <w:r w:rsidRPr="008179F9">
        <w:rPr>
          <w:rFonts w:eastAsiaTheme="minorHAnsi"/>
          <w:sz w:val="28"/>
          <w:szCs w:val="28"/>
          <w:lang w:eastAsia="en-US"/>
        </w:rPr>
        <w:t>) определяет направления и принципы планирования мероприятий по указанным направлениям с учетом предстоящих в 202</w:t>
      </w:r>
      <w:r w:rsidR="00FC0E3B">
        <w:rPr>
          <w:rFonts w:eastAsiaTheme="minorHAnsi"/>
          <w:sz w:val="28"/>
          <w:szCs w:val="28"/>
          <w:lang w:eastAsia="en-US"/>
        </w:rPr>
        <w:t>1</w:t>
      </w:r>
      <w:r w:rsidRPr="008179F9">
        <w:rPr>
          <w:rFonts w:eastAsiaTheme="minorHAnsi"/>
          <w:sz w:val="28"/>
          <w:szCs w:val="28"/>
          <w:lang w:eastAsia="en-US"/>
        </w:rPr>
        <w:t xml:space="preserve"> году выборов </w:t>
      </w:r>
      <w:r w:rsidR="00FC0E3B">
        <w:rPr>
          <w:rFonts w:eastAsiaTheme="minorHAnsi"/>
          <w:sz w:val="28"/>
          <w:szCs w:val="28"/>
          <w:lang w:eastAsia="en-US"/>
        </w:rPr>
        <w:t>депутатов Государственной Думы Федерального Собрания Российской Федерации</w:t>
      </w:r>
      <w:r w:rsidR="00D34BD5">
        <w:rPr>
          <w:rFonts w:eastAsiaTheme="minorHAnsi"/>
          <w:sz w:val="28"/>
          <w:szCs w:val="28"/>
          <w:lang w:eastAsia="en-US"/>
        </w:rPr>
        <w:t xml:space="preserve"> восьмого созыва</w:t>
      </w:r>
      <w:r w:rsidR="002870CB">
        <w:rPr>
          <w:rFonts w:eastAsiaTheme="minorHAnsi"/>
          <w:sz w:val="28"/>
          <w:szCs w:val="28"/>
          <w:lang w:eastAsia="en-US"/>
        </w:rPr>
        <w:t xml:space="preserve"> и муниципальных выборов</w:t>
      </w:r>
      <w:r w:rsidR="0044392A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E268B6">
        <w:rPr>
          <w:rFonts w:eastAsiaTheme="minorHAnsi"/>
          <w:sz w:val="28"/>
          <w:szCs w:val="28"/>
          <w:lang w:eastAsia="en-US"/>
        </w:rPr>
        <w:t>муниципального образования Успенский район</w:t>
      </w:r>
      <w:r w:rsidRPr="008179F9">
        <w:rPr>
          <w:rFonts w:eastAsiaTheme="minorHAnsi"/>
          <w:sz w:val="28"/>
          <w:szCs w:val="28"/>
          <w:lang w:eastAsia="en-US"/>
        </w:rPr>
        <w:t>.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Мероприятия </w:t>
      </w:r>
      <w:r>
        <w:rPr>
          <w:rFonts w:eastAsiaTheme="minorHAnsi"/>
          <w:sz w:val="28"/>
          <w:szCs w:val="28"/>
          <w:lang w:eastAsia="en-US"/>
        </w:rPr>
        <w:t>Сводного плана</w:t>
      </w:r>
      <w:r w:rsidRPr="008179F9">
        <w:rPr>
          <w:rFonts w:eastAsiaTheme="minorHAnsi"/>
          <w:sz w:val="28"/>
          <w:szCs w:val="28"/>
          <w:lang w:eastAsia="en-US"/>
        </w:rPr>
        <w:t xml:space="preserve"> направлены: </w:t>
      </w:r>
    </w:p>
    <w:p w:rsidR="00062B09" w:rsidRPr="008179F9" w:rsidRDefault="005F3936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062B09" w:rsidRPr="008179F9">
        <w:rPr>
          <w:rFonts w:eastAsiaTheme="minorHAnsi"/>
          <w:sz w:val="28"/>
          <w:szCs w:val="28"/>
          <w:lang w:eastAsia="en-US"/>
        </w:rPr>
        <w:t>а</w:t>
      </w:r>
      <w:r w:rsidR="00594913">
        <w:rPr>
          <w:rFonts w:eastAsiaTheme="minorHAnsi"/>
          <w:sz w:val="28"/>
          <w:szCs w:val="28"/>
          <w:lang w:eastAsia="en-US"/>
        </w:rPr>
        <w:t xml:space="preserve"> </w:t>
      </w:r>
      <w:r w:rsidR="0003516E">
        <w:rPr>
          <w:rFonts w:eastAsiaTheme="minorHAnsi"/>
          <w:sz w:val="28"/>
          <w:szCs w:val="28"/>
          <w:lang w:eastAsia="en-US"/>
        </w:rPr>
        <w:t>обучение организаторов выборов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для системы избирательных комиссий </w:t>
      </w:r>
      <w:r w:rsidR="00E268B6">
        <w:rPr>
          <w:rFonts w:eastAsiaTheme="minorHAnsi"/>
          <w:sz w:val="28"/>
          <w:szCs w:val="28"/>
          <w:lang w:eastAsia="en-US"/>
        </w:rPr>
        <w:t>Успенского района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(референдумного) процесса;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повышение уровня знаний </w:t>
      </w:r>
      <w:r>
        <w:rPr>
          <w:rFonts w:eastAsiaTheme="minorHAnsi"/>
          <w:sz w:val="28"/>
          <w:szCs w:val="28"/>
          <w:lang w:eastAsia="en-US"/>
        </w:rPr>
        <w:t xml:space="preserve">избирателей </w:t>
      </w:r>
      <w:r w:rsidR="00E268B6">
        <w:rPr>
          <w:rFonts w:eastAsiaTheme="minorHAnsi"/>
          <w:sz w:val="28"/>
          <w:szCs w:val="28"/>
          <w:lang w:eastAsia="en-US"/>
        </w:rPr>
        <w:t>Успенского района</w:t>
      </w:r>
      <w:r w:rsidRPr="008179F9">
        <w:rPr>
          <w:rFonts w:eastAsiaTheme="minorHAnsi"/>
          <w:sz w:val="28"/>
          <w:szCs w:val="28"/>
          <w:lang w:eastAsia="en-US"/>
        </w:rPr>
        <w:t xml:space="preserve"> об институт</w:t>
      </w:r>
      <w:r w:rsidR="0003516E">
        <w:rPr>
          <w:rFonts w:eastAsiaTheme="minorHAnsi"/>
          <w:sz w:val="28"/>
          <w:szCs w:val="28"/>
          <w:lang w:eastAsia="en-US"/>
        </w:rPr>
        <w:t>е</w:t>
      </w:r>
      <w:r w:rsidRPr="008179F9">
        <w:rPr>
          <w:rFonts w:eastAsiaTheme="minorHAnsi"/>
          <w:sz w:val="28"/>
          <w:szCs w:val="28"/>
          <w:lang w:eastAsia="en-US"/>
        </w:rPr>
        <w:t xml:space="preserve"> выборов, побуждение граждан к участию</w:t>
      </w:r>
      <w:r w:rsidR="003D1D50"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в выборах;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lastRenderedPageBreak/>
        <w:t xml:space="preserve">на создание оптимальных условий для эффективной деятельности избирательных комиссий по повышению правовой культуры избирателей, а также обучению организаторов выборов в </w:t>
      </w:r>
      <w:r>
        <w:rPr>
          <w:rFonts w:eastAsiaTheme="minorHAnsi"/>
          <w:sz w:val="28"/>
          <w:szCs w:val="28"/>
          <w:lang w:eastAsia="en-US"/>
        </w:rPr>
        <w:t>Краснодарском крае</w:t>
      </w:r>
      <w:r w:rsidRPr="008179F9">
        <w:rPr>
          <w:rFonts w:eastAsiaTheme="minorHAnsi"/>
          <w:sz w:val="28"/>
          <w:szCs w:val="28"/>
          <w:lang w:eastAsia="en-US"/>
        </w:rPr>
        <w:t>.</w:t>
      </w:r>
    </w:p>
    <w:p w:rsidR="00062B09" w:rsidRPr="008179F9" w:rsidRDefault="00062B09" w:rsidP="005F3936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Мероприятия </w:t>
      </w:r>
      <w:r>
        <w:rPr>
          <w:rFonts w:eastAsiaTheme="minorHAnsi"/>
          <w:sz w:val="28"/>
          <w:szCs w:val="28"/>
          <w:lang w:eastAsia="en-US"/>
        </w:rPr>
        <w:t>Сводного плана</w:t>
      </w:r>
      <w:r w:rsidR="003D1D50">
        <w:rPr>
          <w:rFonts w:eastAsiaTheme="minorHAnsi"/>
          <w:sz w:val="28"/>
          <w:szCs w:val="28"/>
          <w:lang w:eastAsia="en-US"/>
        </w:rPr>
        <w:t xml:space="preserve"> </w:t>
      </w:r>
      <w:r w:rsidR="005F3936">
        <w:rPr>
          <w:rFonts w:eastAsiaTheme="minorHAnsi"/>
          <w:sz w:val="28"/>
          <w:szCs w:val="28"/>
          <w:lang w:eastAsia="en-US"/>
        </w:rPr>
        <w:t xml:space="preserve">направлены на </w:t>
      </w:r>
      <w:r w:rsidRPr="008179F9">
        <w:rPr>
          <w:rFonts w:eastAsiaTheme="minorHAnsi"/>
          <w:sz w:val="28"/>
          <w:szCs w:val="28"/>
          <w:lang w:eastAsia="en-US"/>
        </w:rPr>
        <w:t>поддержани</w:t>
      </w:r>
      <w:r w:rsidR="005F3936">
        <w:rPr>
          <w:rFonts w:eastAsiaTheme="minorHAnsi"/>
          <w:sz w:val="28"/>
          <w:szCs w:val="28"/>
          <w:lang w:eastAsia="en-US"/>
        </w:rPr>
        <w:t xml:space="preserve">е имеющихся положительно </w:t>
      </w:r>
      <w:r w:rsidRPr="008179F9">
        <w:rPr>
          <w:rFonts w:eastAsiaTheme="minorHAnsi"/>
          <w:sz w:val="28"/>
          <w:szCs w:val="28"/>
          <w:lang w:eastAsia="en-US"/>
        </w:rPr>
        <w:t>зарекомендовавших себя практик, разработк</w:t>
      </w:r>
      <w:r w:rsidR="003D1D50">
        <w:rPr>
          <w:rFonts w:eastAsiaTheme="minorHAnsi"/>
          <w:sz w:val="28"/>
          <w:szCs w:val="28"/>
          <w:lang w:eastAsia="en-US"/>
        </w:rPr>
        <w:t>у</w:t>
      </w:r>
      <w:r w:rsidRPr="008179F9">
        <w:rPr>
          <w:rFonts w:eastAsiaTheme="minorHAnsi"/>
          <w:sz w:val="28"/>
          <w:szCs w:val="28"/>
          <w:lang w:eastAsia="en-US"/>
        </w:rPr>
        <w:t xml:space="preserve"> новых форм и методов обучения и правового просвещения,</w:t>
      </w:r>
      <w:r w:rsidR="003D1D50"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в том числе:</w:t>
      </w:r>
    </w:p>
    <w:p w:rsidR="00062B09" w:rsidRPr="008179F9" w:rsidRDefault="00E268B6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организация участия 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дистанционного обучения организаторов выборов </w:t>
      </w:r>
      <w:r w:rsidR="00062B09" w:rsidRPr="008179F9">
        <w:rPr>
          <w:rFonts w:eastAsiaTheme="minorHAnsi"/>
          <w:sz w:val="28"/>
          <w:szCs w:val="28"/>
          <w:lang w:eastAsia="en-US"/>
        </w:rPr>
        <w:br/>
        <w:t xml:space="preserve">по единым методикам, разработанным во взаимодействии </w:t>
      </w:r>
      <w:r w:rsidR="00062B09">
        <w:rPr>
          <w:rFonts w:eastAsiaTheme="minorHAnsi"/>
          <w:sz w:val="28"/>
          <w:szCs w:val="28"/>
          <w:lang w:eastAsia="en-US"/>
        </w:rPr>
        <w:t>с избирательными комиссиями муниципальных образований и</w:t>
      </w:r>
      <w:r w:rsidR="003D1D50">
        <w:rPr>
          <w:rFonts w:eastAsiaTheme="minorHAnsi"/>
          <w:sz w:val="28"/>
          <w:szCs w:val="28"/>
          <w:lang w:eastAsia="en-US"/>
        </w:rPr>
        <w:t xml:space="preserve"> </w:t>
      </w:r>
      <w:r w:rsidR="00062B09">
        <w:rPr>
          <w:rFonts w:eastAsiaTheme="minorHAnsi"/>
          <w:sz w:val="28"/>
          <w:szCs w:val="28"/>
          <w:lang w:eastAsia="en-US"/>
        </w:rPr>
        <w:t>территориальными избирательными комиссиями</w:t>
      </w:r>
      <w:r w:rsidR="00062B09" w:rsidRPr="008179F9">
        <w:rPr>
          <w:rFonts w:eastAsiaTheme="minorHAnsi"/>
          <w:sz w:val="28"/>
          <w:szCs w:val="28"/>
          <w:lang w:eastAsia="en-US"/>
        </w:rPr>
        <w:t>, включая единую систему планирования обучающих мероприятий и тестирования обучающихся;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постоянную актуализацию и систематизацию методических материалов; 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</w:t>
      </w:r>
      <w:r w:rsidR="00594913"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и другие);</w:t>
      </w:r>
    </w:p>
    <w:p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изучение и обобщение опыта работы </w:t>
      </w:r>
      <w:r>
        <w:rPr>
          <w:rFonts w:eastAsiaTheme="minorHAnsi"/>
          <w:sz w:val="28"/>
          <w:szCs w:val="28"/>
          <w:lang w:eastAsia="en-US"/>
        </w:rPr>
        <w:t>избирательных комиссий муниципальных образований,</w:t>
      </w:r>
      <w:r w:rsidRPr="008179F9">
        <w:rPr>
          <w:rFonts w:eastAsiaTheme="minorHAnsi"/>
          <w:sz w:val="28"/>
          <w:szCs w:val="28"/>
          <w:lang w:eastAsia="en-US"/>
        </w:rPr>
        <w:t xml:space="preserve"> территориальных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Результатами реализации мероприятий по обучению организаторов выборов и иных участников избирательного процесса являются:</w:t>
      </w:r>
    </w:p>
    <w:p w:rsidR="00062B09" w:rsidRPr="006C11D1" w:rsidRDefault="00AC1E97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внедрение учебно-методических</w:t>
      </w:r>
      <w:r w:rsidR="00062B09" w:rsidRPr="006C11D1">
        <w:rPr>
          <w:rFonts w:eastAsiaTheme="minorHAnsi"/>
          <w:sz w:val="28"/>
          <w:szCs w:val="28"/>
          <w:lang w:eastAsia="en-US"/>
        </w:rPr>
        <w:t xml:space="preserve"> материал</w:t>
      </w:r>
      <w:r>
        <w:rPr>
          <w:rFonts w:eastAsiaTheme="minorHAnsi"/>
          <w:sz w:val="28"/>
          <w:szCs w:val="28"/>
          <w:lang w:eastAsia="en-US"/>
        </w:rPr>
        <w:t>ов</w:t>
      </w:r>
      <w:r w:rsidR="00062B09" w:rsidRPr="006C11D1">
        <w:rPr>
          <w:rFonts w:eastAsiaTheme="minorHAnsi"/>
          <w:sz w:val="28"/>
          <w:szCs w:val="28"/>
          <w:lang w:eastAsia="en-US"/>
        </w:rPr>
        <w:t xml:space="preserve"> практической направленности по различным аспектам избирательного процесса </w:t>
      </w:r>
      <w:r w:rsidR="00062B09">
        <w:rPr>
          <w:rFonts w:eastAsiaTheme="minorHAnsi"/>
          <w:sz w:val="28"/>
          <w:szCs w:val="28"/>
          <w:lang w:eastAsia="en-US"/>
        </w:rPr>
        <w:t>избирательной комиссией Краснодарского края</w:t>
      </w:r>
      <w:r w:rsidR="00062B09" w:rsidRPr="006C11D1">
        <w:rPr>
          <w:rFonts w:eastAsiaTheme="minorHAnsi"/>
          <w:sz w:val="28"/>
          <w:szCs w:val="28"/>
          <w:lang w:eastAsia="en-US"/>
        </w:rPr>
        <w:t xml:space="preserve">, </w:t>
      </w:r>
      <w:r w:rsidR="00062B09">
        <w:rPr>
          <w:rFonts w:eastAsiaTheme="minorHAnsi"/>
          <w:sz w:val="28"/>
          <w:szCs w:val="28"/>
          <w:lang w:eastAsia="en-US"/>
        </w:rPr>
        <w:t>избирательными комиссиями муниципальных образований, т</w:t>
      </w:r>
      <w:r w:rsidR="00062B09" w:rsidRPr="006C11D1">
        <w:rPr>
          <w:rFonts w:eastAsiaTheme="minorHAnsi"/>
          <w:sz w:val="28"/>
          <w:szCs w:val="28"/>
          <w:lang w:eastAsia="en-US"/>
        </w:rPr>
        <w:t>ерриториальными избирательными комиссиями;</w:t>
      </w:r>
    </w:p>
    <w:p w:rsidR="00062B09" w:rsidRPr="006C11D1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bCs/>
          <w:sz w:val="28"/>
          <w:szCs w:val="28"/>
          <w:lang w:eastAsia="en-US"/>
        </w:rPr>
        <w:lastRenderedPageBreak/>
        <w:t>систематиз</w:t>
      </w:r>
      <w:r w:rsidR="00AC1E97">
        <w:rPr>
          <w:rFonts w:eastAsiaTheme="minorHAnsi"/>
          <w:bCs/>
          <w:sz w:val="28"/>
          <w:szCs w:val="28"/>
          <w:lang w:eastAsia="en-US"/>
        </w:rPr>
        <w:t>ация</w:t>
      </w:r>
      <w:r w:rsidRPr="006C11D1">
        <w:rPr>
          <w:rFonts w:eastAsiaTheme="minorHAnsi"/>
          <w:bCs/>
          <w:sz w:val="28"/>
          <w:szCs w:val="28"/>
          <w:lang w:eastAsia="en-US"/>
        </w:rPr>
        <w:t xml:space="preserve"> и обобщен</w:t>
      </w:r>
      <w:r w:rsidR="00AC1E97">
        <w:rPr>
          <w:rFonts w:eastAsiaTheme="minorHAnsi"/>
          <w:bCs/>
          <w:sz w:val="28"/>
          <w:szCs w:val="28"/>
          <w:lang w:eastAsia="en-US"/>
        </w:rPr>
        <w:t>ие</w:t>
      </w:r>
      <w:r w:rsidRPr="006C11D1">
        <w:rPr>
          <w:rFonts w:eastAsiaTheme="minorHAnsi"/>
          <w:bCs/>
          <w:sz w:val="28"/>
          <w:szCs w:val="28"/>
          <w:lang w:eastAsia="en-US"/>
        </w:rPr>
        <w:t xml:space="preserve"> материал</w:t>
      </w:r>
      <w:r w:rsidR="00AC1E97">
        <w:rPr>
          <w:rFonts w:eastAsiaTheme="minorHAnsi"/>
          <w:bCs/>
          <w:sz w:val="28"/>
          <w:szCs w:val="28"/>
          <w:lang w:eastAsia="en-US"/>
        </w:rPr>
        <w:t>ов</w:t>
      </w:r>
      <w:r w:rsidRPr="006C11D1">
        <w:rPr>
          <w:rFonts w:eastAsiaTheme="minorHAnsi"/>
          <w:bCs/>
          <w:sz w:val="28"/>
          <w:szCs w:val="28"/>
          <w:lang w:eastAsia="en-US"/>
        </w:rPr>
        <w:t xml:space="preserve"> по вопросам организации обучения организаторов выборов и иных участников избирательного процесса, повышения правовой культуры избирателей;</w:t>
      </w:r>
    </w:p>
    <w:p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обмен опытом с</w:t>
      </w:r>
      <w:r>
        <w:rPr>
          <w:rFonts w:eastAsiaTheme="minorHAnsi"/>
          <w:sz w:val="28"/>
          <w:szCs w:val="28"/>
          <w:lang w:eastAsia="en-US"/>
        </w:rPr>
        <w:t xml:space="preserve"> избирательными комиссиями муниципальных образований и территориальными избирательными комиссиями Краснодарского края</w:t>
      </w:r>
      <w:r w:rsidRPr="006C11D1">
        <w:rPr>
          <w:rFonts w:eastAsiaTheme="minorHAnsi"/>
          <w:sz w:val="28"/>
          <w:szCs w:val="28"/>
          <w:lang w:eastAsia="en-US"/>
        </w:rPr>
        <w:t xml:space="preserve"> по вопросам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:rsidR="00062B09" w:rsidRPr="001D263E" w:rsidRDefault="00062B09" w:rsidP="00062B09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 xml:space="preserve">информирование о деятельности избирательной системы путем размещения в СМИ и социальных сетях материалов, разъясняющих избирателям положения законодательства Российской Федерации, </w:t>
      </w:r>
      <w:r>
        <w:rPr>
          <w:rFonts w:eastAsiaTheme="minorHAnsi"/>
          <w:bCs/>
          <w:sz w:val="28"/>
          <w:szCs w:val="28"/>
          <w:lang w:eastAsia="en-US"/>
        </w:rPr>
        <w:t>Краснодарского края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 выборах и референдумах, в выборный и межвыборный периоды; </w:t>
      </w:r>
    </w:p>
    <w:p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определение наиболее эффективных механизмов вовлечения в избирательный процесс и повышени</w:t>
      </w:r>
      <w:r w:rsidR="0003516E">
        <w:rPr>
          <w:rFonts w:eastAsiaTheme="minorHAnsi"/>
          <w:bCs/>
          <w:sz w:val="28"/>
          <w:szCs w:val="28"/>
          <w:lang w:eastAsia="en-US"/>
        </w:rPr>
        <w:t>е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общественного интереса к выборам в </w:t>
      </w:r>
      <w:r>
        <w:rPr>
          <w:rFonts w:eastAsiaTheme="minorHAnsi"/>
          <w:bCs/>
          <w:sz w:val="28"/>
          <w:szCs w:val="28"/>
          <w:lang w:eastAsia="en-US"/>
        </w:rPr>
        <w:t>Краснодарском крае</w:t>
      </w:r>
      <w:r w:rsidR="006251D7">
        <w:rPr>
          <w:rFonts w:eastAsiaTheme="minorHAnsi"/>
          <w:bCs/>
          <w:sz w:val="28"/>
          <w:szCs w:val="28"/>
          <w:lang w:eastAsia="en-US"/>
        </w:rPr>
        <w:t>;</w:t>
      </w:r>
    </w:p>
    <w:p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оказание содействия в продолжении обучения по вопросам избирательного права и избирательного процесса, возможного привлечения к работе в избирательных комиссиях победителей и перспективных участников конкурсов по указанной тематике</w:t>
      </w:r>
      <w:r w:rsidR="006251D7">
        <w:rPr>
          <w:rFonts w:eastAsiaTheme="minorHAnsi"/>
          <w:bCs/>
          <w:sz w:val="28"/>
          <w:szCs w:val="28"/>
          <w:lang w:eastAsia="en-US"/>
        </w:rPr>
        <w:t>.</w:t>
      </w:r>
    </w:p>
    <w:p w:rsidR="00062B09" w:rsidRDefault="00062B09" w:rsidP="00062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0E85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Сводного плана</w:t>
      </w:r>
      <w:r w:rsidRPr="006C0E85">
        <w:rPr>
          <w:sz w:val="28"/>
          <w:szCs w:val="28"/>
        </w:rPr>
        <w:t xml:space="preserve"> осуществляется в соответствии с Перечнем меро</w:t>
      </w:r>
      <w:r>
        <w:rPr>
          <w:sz w:val="28"/>
          <w:szCs w:val="28"/>
        </w:rPr>
        <w:t xml:space="preserve">приятий </w:t>
      </w:r>
      <w:r w:rsidR="00E268B6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>избиратель</w:t>
      </w:r>
      <w:r w:rsidR="00E268B6">
        <w:rPr>
          <w:sz w:val="28"/>
          <w:szCs w:val="28"/>
        </w:rPr>
        <w:t>ной комиссии Успенская</w:t>
      </w:r>
      <w:r>
        <w:rPr>
          <w:sz w:val="28"/>
          <w:szCs w:val="28"/>
        </w:rPr>
        <w:t xml:space="preserve"> </w:t>
      </w:r>
      <w:r w:rsidR="006251D7" w:rsidRPr="006251D7">
        <w:rPr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FC0E3B">
        <w:rPr>
          <w:sz w:val="28"/>
          <w:szCs w:val="28"/>
        </w:rPr>
        <w:t>1</w:t>
      </w:r>
      <w:r w:rsidR="006251D7" w:rsidRPr="006251D7">
        <w:rPr>
          <w:sz w:val="28"/>
          <w:szCs w:val="28"/>
        </w:rPr>
        <w:t xml:space="preserve"> год</w:t>
      </w:r>
      <w:r w:rsidRPr="006C0E85">
        <w:rPr>
          <w:sz w:val="28"/>
          <w:szCs w:val="28"/>
        </w:rPr>
        <w:t>(прилагается).</w:t>
      </w:r>
    </w:p>
    <w:p w:rsidR="007A0368" w:rsidRPr="006C0E85" w:rsidRDefault="00E268B6" w:rsidP="00062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и</w:t>
      </w:r>
      <w:r w:rsidR="00327315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Успенская</w:t>
      </w:r>
      <w:r w:rsidR="00327315">
        <w:rPr>
          <w:sz w:val="28"/>
          <w:szCs w:val="28"/>
        </w:rPr>
        <w:t xml:space="preserve"> </w:t>
      </w:r>
      <w:r w:rsidR="007A0368">
        <w:rPr>
          <w:sz w:val="28"/>
          <w:szCs w:val="28"/>
        </w:rPr>
        <w:t>самостоятельно определя</w:t>
      </w:r>
      <w:r w:rsidR="00327315">
        <w:rPr>
          <w:sz w:val="28"/>
          <w:szCs w:val="28"/>
        </w:rPr>
        <w:t>е</w:t>
      </w:r>
      <w:r w:rsidR="007A0368">
        <w:rPr>
          <w:sz w:val="28"/>
          <w:szCs w:val="28"/>
        </w:rPr>
        <w:t xml:space="preserve">т формат проведения </w:t>
      </w:r>
      <w:r w:rsidR="00327315">
        <w:rPr>
          <w:sz w:val="28"/>
          <w:szCs w:val="28"/>
        </w:rPr>
        <w:t xml:space="preserve">мероприятий </w:t>
      </w:r>
      <w:r w:rsidR="007A0368">
        <w:rPr>
          <w:sz w:val="28"/>
          <w:szCs w:val="28"/>
        </w:rPr>
        <w:t xml:space="preserve"> </w:t>
      </w:r>
      <w:r w:rsidR="005E708A">
        <w:rPr>
          <w:sz w:val="28"/>
          <w:szCs w:val="28"/>
        </w:rPr>
        <w:t xml:space="preserve">с учетом </w:t>
      </w:r>
      <w:r w:rsidR="00327315">
        <w:rPr>
          <w:sz w:val="28"/>
          <w:szCs w:val="28"/>
        </w:rPr>
        <w:t>эпидемиологической</w:t>
      </w:r>
      <w:r w:rsidR="007A0368">
        <w:rPr>
          <w:sz w:val="28"/>
          <w:szCs w:val="28"/>
        </w:rPr>
        <w:t xml:space="preserve"> </w:t>
      </w:r>
      <w:r w:rsidR="007A0368">
        <w:rPr>
          <w:sz w:val="28"/>
          <w:szCs w:val="28"/>
        </w:rPr>
        <w:lastRenderedPageBreak/>
        <w:t>ситуации в регионе.</w:t>
      </w:r>
      <w:r w:rsidR="00594913">
        <w:rPr>
          <w:sz w:val="28"/>
          <w:szCs w:val="28"/>
        </w:rPr>
        <w:t xml:space="preserve"> </w:t>
      </w:r>
      <w:r w:rsidR="0067450D">
        <w:rPr>
          <w:sz w:val="28"/>
          <w:szCs w:val="28"/>
        </w:rPr>
        <w:t>Все мероприятия проводятся с соблюдением рекомендаций Роспотребнадзора.</w:t>
      </w:r>
    </w:p>
    <w:p w:rsidR="00062B09" w:rsidRPr="006C0E85" w:rsidRDefault="00062B09" w:rsidP="00062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0E85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Сводного плана</w:t>
      </w:r>
      <w:r w:rsidRPr="006C0E85">
        <w:rPr>
          <w:sz w:val="28"/>
          <w:szCs w:val="28"/>
        </w:rPr>
        <w:t>, касающиеся избирателей и избирательных комиссий, в равной мере относятся к участникам референдума и комиссиям референдума соответственно.</w:t>
      </w:r>
    </w:p>
    <w:p w:rsidR="00062B09" w:rsidRDefault="00062B09" w:rsidP="00135B55">
      <w:pPr>
        <w:rPr>
          <w:sz w:val="28"/>
          <w:szCs w:val="28"/>
        </w:rPr>
        <w:sectPr w:rsidR="00062B09" w:rsidSect="00C47C56">
          <w:footnotePr>
            <w:numFmt w:val="chicago"/>
          </w:footnotePr>
          <w:pgSz w:w="11906" w:h="16838" w:code="9"/>
          <w:pgMar w:top="1134" w:right="851" w:bottom="1134" w:left="1701" w:header="680" w:footer="567" w:gutter="0"/>
          <w:cols w:space="720"/>
          <w:titlePg/>
          <w:docGrid w:linePitch="326"/>
        </w:sectPr>
      </w:pPr>
    </w:p>
    <w:p w:rsidR="00594913" w:rsidRPr="00B90EC4" w:rsidRDefault="00135B55" w:rsidP="00BD1A4B">
      <w:pPr>
        <w:ind w:left="8505"/>
        <w:jc w:val="center"/>
        <w:rPr>
          <w:sz w:val="25"/>
          <w:szCs w:val="25"/>
        </w:rPr>
      </w:pPr>
      <w:r w:rsidRPr="00B90EC4">
        <w:rPr>
          <w:sz w:val="25"/>
          <w:szCs w:val="25"/>
        </w:rPr>
        <w:lastRenderedPageBreak/>
        <w:t>Приложение</w:t>
      </w:r>
      <w:r w:rsidR="00594913" w:rsidRPr="00B90EC4">
        <w:rPr>
          <w:sz w:val="25"/>
          <w:szCs w:val="25"/>
        </w:rPr>
        <w:t xml:space="preserve"> </w:t>
      </w:r>
    </w:p>
    <w:p w:rsidR="00062B09" w:rsidRPr="00B90EC4" w:rsidRDefault="00594913" w:rsidP="00BD1A4B">
      <w:pPr>
        <w:ind w:left="8505"/>
        <w:jc w:val="center"/>
        <w:rPr>
          <w:sz w:val="25"/>
          <w:szCs w:val="25"/>
        </w:rPr>
      </w:pPr>
      <w:r w:rsidRPr="00B90EC4">
        <w:rPr>
          <w:sz w:val="25"/>
          <w:szCs w:val="25"/>
        </w:rPr>
        <w:t xml:space="preserve">к </w:t>
      </w:r>
      <w:r w:rsidR="00062B09" w:rsidRPr="00B90EC4">
        <w:rPr>
          <w:sz w:val="25"/>
          <w:szCs w:val="25"/>
        </w:rPr>
        <w:t>Сводному плану</w:t>
      </w:r>
      <w:r w:rsidRPr="00B90EC4">
        <w:rPr>
          <w:sz w:val="25"/>
          <w:szCs w:val="25"/>
        </w:rPr>
        <w:t xml:space="preserve"> </w:t>
      </w:r>
      <w:r w:rsidR="00062B09" w:rsidRPr="00B90EC4">
        <w:rPr>
          <w:sz w:val="25"/>
          <w:szCs w:val="25"/>
        </w:rPr>
        <w:t xml:space="preserve">основных мероприятий </w:t>
      </w:r>
      <w:r w:rsidR="00E268B6">
        <w:rPr>
          <w:sz w:val="25"/>
          <w:szCs w:val="25"/>
        </w:rPr>
        <w:t xml:space="preserve">территориальной </w:t>
      </w:r>
      <w:r w:rsidR="00062B09" w:rsidRPr="00B90EC4">
        <w:rPr>
          <w:sz w:val="25"/>
          <w:szCs w:val="25"/>
        </w:rPr>
        <w:t>избирательной</w:t>
      </w:r>
      <w:r w:rsidRPr="00B90EC4">
        <w:rPr>
          <w:sz w:val="25"/>
          <w:szCs w:val="25"/>
        </w:rPr>
        <w:t xml:space="preserve"> </w:t>
      </w:r>
      <w:r w:rsidR="00062B09" w:rsidRPr="00B90EC4">
        <w:rPr>
          <w:sz w:val="25"/>
          <w:szCs w:val="25"/>
        </w:rPr>
        <w:t xml:space="preserve">комиссии </w:t>
      </w:r>
      <w:r w:rsidR="00E268B6">
        <w:rPr>
          <w:sz w:val="25"/>
          <w:szCs w:val="25"/>
        </w:rPr>
        <w:t>Успенская</w:t>
      </w:r>
      <w:r w:rsidR="00062B09" w:rsidRPr="00B90EC4">
        <w:rPr>
          <w:sz w:val="25"/>
          <w:szCs w:val="25"/>
        </w:rPr>
        <w:t xml:space="preserve"> </w:t>
      </w:r>
    </w:p>
    <w:p w:rsidR="006251D7" w:rsidRPr="00B90EC4" w:rsidRDefault="006251D7" w:rsidP="00BD1A4B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5"/>
          <w:szCs w:val="25"/>
        </w:rPr>
      </w:pPr>
      <w:r w:rsidRPr="00B90EC4">
        <w:rPr>
          <w:sz w:val="25"/>
          <w:szCs w:val="25"/>
        </w:rPr>
        <w:t>по обучению организаторов выборов и иных</w:t>
      </w:r>
    </w:p>
    <w:p w:rsidR="006251D7" w:rsidRPr="00B90EC4" w:rsidRDefault="006251D7" w:rsidP="00BD1A4B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5"/>
          <w:szCs w:val="25"/>
        </w:rPr>
      </w:pPr>
      <w:r w:rsidRPr="00B90EC4">
        <w:rPr>
          <w:sz w:val="25"/>
          <w:szCs w:val="25"/>
        </w:rPr>
        <w:t>участников избирательного процесса,</w:t>
      </w:r>
    </w:p>
    <w:p w:rsidR="00135B55" w:rsidRPr="00B90EC4" w:rsidRDefault="006251D7" w:rsidP="00BD1A4B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5"/>
          <w:szCs w:val="25"/>
        </w:rPr>
      </w:pPr>
      <w:r w:rsidRPr="00B90EC4">
        <w:rPr>
          <w:sz w:val="25"/>
          <w:szCs w:val="25"/>
        </w:rPr>
        <w:t>повышению правовой культуры избирателей</w:t>
      </w:r>
      <w:r w:rsidR="00594913" w:rsidRPr="00B90EC4">
        <w:rPr>
          <w:sz w:val="25"/>
          <w:szCs w:val="25"/>
        </w:rPr>
        <w:t xml:space="preserve"> </w:t>
      </w:r>
      <w:r w:rsidRPr="00B90EC4">
        <w:rPr>
          <w:sz w:val="25"/>
          <w:szCs w:val="25"/>
        </w:rPr>
        <w:t>на 202</w:t>
      </w:r>
      <w:r w:rsidR="00FC0E3B" w:rsidRPr="00B90EC4">
        <w:rPr>
          <w:sz w:val="25"/>
          <w:szCs w:val="25"/>
        </w:rPr>
        <w:t>1</w:t>
      </w:r>
      <w:r w:rsidRPr="00B90EC4">
        <w:rPr>
          <w:sz w:val="25"/>
          <w:szCs w:val="25"/>
        </w:rPr>
        <w:t xml:space="preserve"> год</w:t>
      </w:r>
    </w:p>
    <w:p w:rsidR="00170456" w:rsidRDefault="00170456" w:rsidP="00135B55">
      <w:pPr>
        <w:ind w:left="10206"/>
        <w:rPr>
          <w:sz w:val="28"/>
          <w:szCs w:val="28"/>
        </w:rPr>
      </w:pPr>
    </w:p>
    <w:p w:rsidR="00135B55" w:rsidRDefault="00062B09" w:rsidP="00135B55">
      <w:pPr>
        <w:ind w:right="7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135B55">
        <w:rPr>
          <w:b/>
          <w:sz w:val="28"/>
        </w:rPr>
        <w:t xml:space="preserve"> мероприятий </w:t>
      </w:r>
      <w:r w:rsidR="00E268B6">
        <w:rPr>
          <w:b/>
          <w:sz w:val="28"/>
        </w:rPr>
        <w:t xml:space="preserve">территориальной </w:t>
      </w:r>
      <w:r w:rsidR="00135B55">
        <w:rPr>
          <w:b/>
          <w:sz w:val="28"/>
        </w:rPr>
        <w:t xml:space="preserve">избирательной комиссии </w:t>
      </w:r>
      <w:r w:rsidR="00E268B6">
        <w:rPr>
          <w:b/>
          <w:sz w:val="28"/>
        </w:rPr>
        <w:t>Успенская</w:t>
      </w:r>
      <w:r w:rsidR="00135B55">
        <w:rPr>
          <w:b/>
          <w:sz w:val="28"/>
        </w:rPr>
        <w:t xml:space="preserve"> </w:t>
      </w:r>
    </w:p>
    <w:p w:rsidR="00F0261C" w:rsidRDefault="006251D7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 xml:space="preserve">по обучению организаторов выборов и иных участников избирательного процесса, </w:t>
      </w:r>
    </w:p>
    <w:p w:rsidR="00135B55" w:rsidRDefault="006251D7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повышению правовой культуры избирателей</w:t>
      </w:r>
      <w:r>
        <w:rPr>
          <w:b/>
          <w:sz w:val="28"/>
        </w:rPr>
        <w:t xml:space="preserve"> на 202</w:t>
      </w:r>
      <w:r w:rsidR="00FC0E3B">
        <w:rPr>
          <w:b/>
          <w:sz w:val="28"/>
        </w:rPr>
        <w:t>1</w:t>
      </w:r>
      <w:r>
        <w:rPr>
          <w:b/>
          <w:sz w:val="28"/>
        </w:rPr>
        <w:t xml:space="preserve"> год</w:t>
      </w:r>
      <w:r w:rsidR="00135B55">
        <w:rPr>
          <w:rStyle w:val="ac"/>
          <w:b/>
          <w:sz w:val="28"/>
        </w:rPr>
        <w:footnoteReference w:id="2"/>
      </w:r>
    </w:p>
    <w:p w:rsidR="00876F35" w:rsidRDefault="00876F35" w:rsidP="00135B55">
      <w:pPr>
        <w:ind w:right="75"/>
        <w:jc w:val="center"/>
        <w:rPr>
          <w:b/>
          <w:sz w:val="28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6804"/>
        <w:gridCol w:w="2127"/>
        <w:gridCol w:w="2409"/>
        <w:gridCol w:w="3828"/>
      </w:tblGrid>
      <w:tr w:rsidR="00876F35" w:rsidTr="00F0261C">
        <w:trPr>
          <w:tblHeader/>
        </w:trPr>
        <w:tc>
          <w:tcPr>
            <w:tcW w:w="6804" w:type="dxa"/>
            <w:vAlign w:val="center"/>
          </w:tcPr>
          <w:p w:rsidR="00876F35" w:rsidRDefault="00876F35" w:rsidP="00876F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876F35" w:rsidRDefault="006251D7" w:rsidP="00876F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  <w:r w:rsidR="00594913">
              <w:rPr>
                <w:b/>
                <w:bCs/>
                <w:lang w:eastAsia="en-US"/>
              </w:rPr>
              <w:t xml:space="preserve"> </w:t>
            </w:r>
            <w:r w:rsidR="00876F35">
              <w:rPr>
                <w:b/>
                <w:bCs/>
                <w:lang w:eastAsia="en-US"/>
              </w:rPr>
              <w:t>исполнения</w:t>
            </w:r>
          </w:p>
        </w:tc>
        <w:tc>
          <w:tcPr>
            <w:tcW w:w="2409" w:type="dxa"/>
            <w:vAlign w:val="center"/>
          </w:tcPr>
          <w:p w:rsidR="00E268B6" w:rsidRDefault="00E268B6" w:rsidP="00E268B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 </w:t>
            </w:r>
          </w:p>
          <w:p w:rsidR="00E268B6" w:rsidRDefault="00E268B6" w:rsidP="00E268B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члены ТИК и иных организаций</w:t>
            </w:r>
          </w:p>
          <w:p w:rsidR="006602FA" w:rsidRDefault="006602FA" w:rsidP="00BD1A4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876F35" w:rsidRDefault="00192BEB" w:rsidP="00876F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Примечание</w:t>
            </w:r>
          </w:p>
        </w:tc>
      </w:tr>
      <w:tr w:rsidR="00876F35" w:rsidTr="00F0261C">
        <w:tc>
          <w:tcPr>
            <w:tcW w:w="15168" w:type="dxa"/>
            <w:gridSpan w:val="4"/>
            <w:vAlign w:val="center"/>
          </w:tcPr>
          <w:p w:rsidR="00876F35" w:rsidRDefault="00876F35" w:rsidP="00BD1A4B">
            <w:pPr>
              <w:spacing w:line="360" w:lineRule="auto"/>
              <w:ind w:right="75"/>
              <w:jc w:val="center"/>
              <w:rPr>
                <w:b/>
              </w:rPr>
            </w:pPr>
            <w:r>
              <w:rPr>
                <w:b/>
                <w:bCs/>
                <w:lang w:eastAsia="en-US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</w:tr>
      <w:tr w:rsidR="00876F35" w:rsidTr="00F0261C"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F0261C" w:rsidRPr="00F0261C" w:rsidRDefault="00E268B6" w:rsidP="00E268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1.1. Участие членов территориальной </w:t>
            </w:r>
            <w:r w:rsidR="00876F35">
              <w:rPr>
                <w:rFonts w:eastAsia="Calibri"/>
                <w:lang w:eastAsia="en-US"/>
              </w:rPr>
              <w:t xml:space="preserve">избирательной комиссии </w:t>
            </w:r>
            <w:r>
              <w:rPr>
                <w:rFonts w:eastAsia="Calibri"/>
                <w:lang w:eastAsia="en-US"/>
              </w:rPr>
              <w:t xml:space="preserve">Успенская </w:t>
            </w:r>
            <w:r w:rsidR="00192BEB">
              <w:rPr>
                <w:rFonts w:eastAsia="Calibri"/>
                <w:lang w:eastAsia="en-US"/>
              </w:rPr>
              <w:t xml:space="preserve">и участковых избирательных комиссий муниципального образования Успенский район </w:t>
            </w:r>
            <w:r>
              <w:rPr>
                <w:rFonts w:eastAsia="Calibri"/>
                <w:lang w:eastAsia="en-US"/>
              </w:rPr>
              <w:t xml:space="preserve">в обучении, проводимом ИККК </w:t>
            </w:r>
            <w:r w:rsidR="00323C2F">
              <w:rPr>
                <w:rFonts w:eastAsia="Calibri"/>
                <w:lang w:eastAsia="en-US"/>
              </w:rPr>
              <w:t xml:space="preserve"> (в том числе в режиме видеоконференцсвязи, интернет-трансляций учебных занятий и вебинаров)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C1707" w:rsidRDefault="00FC1707" w:rsidP="00FC17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876F35">
              <w:rPr>
                <w:lang w:eastAsia="en-US"/>
              </w:rPr>
              <w:t xml:space="preserve">есь период </w:t>
            </w:r>
          </w:p>
          <w:p w:rsidR="00876F35" w:rsidRDefault="00E268B6" w:rsidP="00FC17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(согласно плану ИККК</w:t>
            </w:r>
            <w:r w:rsidR="00876F35">
              <w:rPr>
                <w:lang w:eastAsia="en-US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Члены УИК</w:t>
            </w:r>
          </w:p>
          <w:p w:rsidR="00876F35" w:rsidRDefault="00876F35" w:rsidP="00356867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876F35" w:rsidRDefault="00876F35" w:rsidP="00356867">
            <w:pPr>
              <w:rPr>
                <w:lang w:eastAsia="en-US"/>
              </w:rPr>
            </w:pPr>
          </w:p>
        </w:tc>
      </w:tr>
      <w:tr w:rsidR="00192BEB" w:rsidTr="00F0261C">
        <w:tc>
          <w:tcPr>
            <w:tcW w:w="6804" w:type="dxa"/>
            <w:tcBorders>
              <w:bottom w:val="single" w:sz="4" w:space="0" w:color="auto"/>
            </w:tcBorders>
          </w:tcPr>
          <w:p w:rsidR="00192BEB" w:rsidRDefault="00192BEB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 Подготовка программы обучения кадров участковых избирательных комиссий муниципального образования Успенский район и иных участников избирательного процесса по вопросам подготовки и проведения выборов на территории Успенского района в 2021 году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92BEB" w:rsidRDefault="00192BEB" w:rsidP="004371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437156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437156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92BEB" w:rsidRDefault="00192BEB" w:rsidP="00437156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92BEB" w:rsidRDefault="00192BEB" w:rsidP="00BD1A4B">
            <w:pPr>
              <w:rPr>
                <w:lang w:eastAsia="en-US"/>
              </w:rPr>
            </w:pPr>
          </w:p>
        </w:tc>
      </w:tr>
      <w:tr w:rsidR="00F0261C" w:rsidTr="00F0261C">
        <w:tc>
          <w:tcPr>
            <w:tcW w:w="6804" w:type="dxa"/>
            <w:tcBorders>
              <w:bottom w:val="single" w:sz="4" w:space="0" w:color="auto"/>
            </w:tcBorders>
          </w:tcPr>
          <w:p w:rsidR="00F0261C" w:rsidRDefault="00F0261C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 Подготовка и актуализация типовых материалов для обучения организаторов выборов и иных участников избирательного процесса, в том числе:</w:t>
            </w:r>
          </w:p>
          <w:p w:rsidR="00F0261C" w:rsidRDefault="00F0261C" w:rsidP="00192B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документов и материалов; презентаций; видеоматериалов; </w:t>
            </w:r>
            <w:r>
              <w:rPr>
                <w:rFonts w:eastAsia="Calibri"/>
                <w:lang w:eastAsia="en-US"/>
              </w:rPr>
              <w:lastRenderedPageBreak/>
              <w:t xml:space="preserve">сценариев деловых игр, тренингов и практических занятий; методических рекомендаций по их проведению;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261C" w:rsidRDefault="00F0261C" w:rsidP="00FC17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течение года </w:t>
            </w:r>
            <w:r>
              <w:rPr>
                <w:lang w:eastAsia="en-US"/>
              </w:rPr>
              <w:br/>
              <w:t>(по отдельному плану)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B90EC4" w:rsidRDefault="00B90EC4" w:rsidP="00F0261C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0261C" w:rsidRDefault="00F0261C" w:rsidP="00F0261C">
            <w:pPr>
              <w:rPr>
                <w:lang w:eastAsia="en-US"/>
              </w:rPr>
            </w:pPr>
          </w:p>
        </w:tc>
      </w:tr>
      <w:tr w:rsidR="00F0261C" w:rsidTr="00F0261C">
        <w:tc>
          <w:tcPr>
            <w:tcW w:w="6804" w:type="dxa"/>
            <w:tcBorders>
              <w:bottom w:val="single" w:sz="4" w:space="0" w:color="auto"/>
            </w:tcBorders>
          </w:tcPr>
          <w:p w:rsidR="00F0261C" w:rsidRDefault="00B90EC4" w:rsidP="00F0261C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1.4. </w:t>
            </w:r>
            <w:r w:rsidR="00192BEB">
              <w:rPr>
                <w:lang w:eastAsia="en-US"/>
              </w:rPr>
              <w:t xml:space="preserve"> П</w:t>
            </w:r>
            <w:r>
              <w:rPr>
                <w:lang w:eastAsia="en-US"/>
              </w:rPr>
              <w:t xml:space="preserve">роведении на базе </w:t>
            </w:r>
            <w:r w:rsidR="00192BEB">
              <w:rPr>
                <w:lang w:eastAsia="en-US"/>
              </w:rPr>
              <w:t>территориальной избирательной комиссии Успенская</w:t>
            </w:r>
            <w:r>
              <w:rPr>
                <w:lang w:eastAsia="en-US"/>
              </w:rPr>
              <w:t xml:space="preserve"> обучения членов и резерва составов участковых избирательных комиссий и др. участников избирательного процесса, в том числе представителей местных отделений политических партий, средств массовой информации</w:t>
            </w:r>
          </w:p>
          <w:p w:rsidR="00B90EC4" w:rsidRDefault="00B90EC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0EC4" w:rsidRDefault="00B90EC4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F0261C" w:rsidRDefault="00192BEB" w:rsidP="00192B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</w:t>
            </w:r>
            <w:r w:rsidR="00B90EC4">
              <w:rPr>
                <w:lang w:eastAsia="en-US"/>
              </w:rPr>
              <w:t xml:space="preserve"> ТИК)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F0261C" w:rsidRDefault="00F0261C" w:rsidP="00B90EC4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0261C" w:rsidRDefault="00F0261C" w:rsidP="00B90EC4">
            <w:pPr>
              <w:rPr>
                <w:lang w:eastAsia="en-US"/>
              </w:rPr>
            </w:pPr>
          </w:p>
        </w:tc>
      </w:tr>
      <w:tr w:rsidR="00F0261C" w:rsidTr="00F0261C">
        <w:tc>
          <w:tcPr>
            <w:tcW w:w="6804" w:type="dxa"/>
            <w:tcBorders>
              <w:bottom w:val="single" w:sz="4" w:space="0" w:color="auto"/>
            </w:tcBorders>
          </w:tcPr>
          <w:p w:rsidR="00F0261C" w:rsidRDefault="00B90EC4" w:rsidP="00192B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1.5. </w:t>
            </w:r>
            <w:r w:rsidR="00192BEB">
              <w:rPr>
                <w:rFonts w:eastAsia="Calibri"/>
                <w:lang w:eastAsia="en-US"/>
              </w:rPr>
              <w:t xml:space="preserve">Организация и проведение обучения членов участковых избирательных комиссий муниципального образования Успенский район проводимом </w:t>
            </w:r>
            <w:r w:rsidR="00192BEB" w:rsidRPr="00A1310A">
              <w:rPr>
                <w:rFonts w:eastAsia="Calibri"/>
                <w:lang w:eastAsia="en-US"/>
              </w:rPr>
              <w:t>территориальной избирательной комиссии Успенская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F0261C" w:rsidRDefault="00192BEB" w:rsidP="00192B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 ТИК)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B90EC4" w:rsidRDefault="00B90EC4" w:rsidP="00B90EC4">
            <w:pPr>
              <w:rPr>
                <w:lang w:eastAsia="en-US"/>
              </w:rPr>
            </w:pPr>
          </w:p>
          <w:p w:rsidR="00B90EC4" w:rsidRDefault="00B90EC4" w:rsidP="00B90EC4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0261C" w:rsidRDefault="00F0261C" w:rsidP="00B90EC4">
            <w:pPr>
              <w:rPr>
                <w:lang w:eastAsia="en-US"/>
              </w:rPr>
            </w:pPr>
          </w:p>
        </w:tc>
      </w:tr>
      <w:tr w:rsidR="00F0261C" w:rsidTr="00F0261C">
        <w:tc>
          <w:tcPr>
            <w:tcW w:w="6804" w:type="dxa"/>
            <w:tcBorders>
              <w:bottom w:val="single" w:sz="4" w:space="0" w:color="auto"/>
            </w:tcBorders>
          </w:tcPr>
          <w:p w:rsidR="00F0261C" w:rsidRDefault="00B90EC4" w:rsidP="00192B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1.6. </w:t>
            </w:r>
            <w:r w:rsidR="00192BEB">
              <w:rPr>
                <w:rFonts w:eastAsia="Calibri"/>
                <w:lang w:eastAsia="en-US"/>
              </w:rPr>
              <w:t>Участие в  обучающих семинарах</w:t>
            </w:r>
            <w:r w:rsidRPr="00302C84">
              <w:rPr>
                <w:rFonts w:eastAsia="Calibri"/>
                <w:lang w:eastAsia="en-US"/>
              </w:rPr>
              <w:t xml:space="preserve"> (в том числе в режиме видеоконференции с использованием му</w:t>
            </w:r>
            <w:r>
              <w:rPr>
                <w:rFonts w:eastAsia="Calibri"/>
                <w:lang w:eastAsia="en-US"/>
              </w:rPr>
              <w:t>льтисервисной сети органов госу</w:t>
            </w:r>
            <w:r w:rsidRPr="00302C84">
              <w:rPr>
                <w:rFonts w:eastAsia="Calibri"/>
                <w:lang w:eastAsia="en-US"/>
              </w:rPr>
              <w:t>дарственной власти Краснодарского края) для членов избирательных комиссий муниципальных образований, территориальных избирательных комиссий, участковых избирательных к</w:t>
            </w:r>
            <w:r>
              <w:rPr>
                <w:rFonts w:eastAsia="Calibri"/>
                <w:lang w:eastAsia="en-US"/>
              </w:rPr>
              <w:t>омиссий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261C" w:rsidRDefault="00B90EC4" w:rsidP="00FC17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март–апрель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B90EC4" w:rsidRDefault="00B90EC4" w:rsidP="00192BEB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0261C" w:rsidRDefault="00F0261C" w:rsidP="00B90EC4">
            <w:pPr>
              <w:rPr>
                <w:lang w:eastAsia="en-US"/>
              </w:rPr>
            </w:pPr>
          </w:p>
        </w:tc>
      </w:tr>
      <w:tr w:rsidR="00F0261C" w:rsidTr="00F0261C">
        <w:tc>
          <w:tcPr>
            <w:tcW w:w="6804" w:type="dxa"/>
            <w:tcBorders>
              <w:bottom w:val="single" w:sz="4" w:space="0" w:color="auto"/>
            </w:tcBorders>
          </w:tcPr>
          <w:p w:rsidR="00F0261C" w:rsidRDefault="00B90EC4" w:rsidP="00192B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1.7</w:t>
            </w:r>
            <w:r w:rsidRPr="00340974">
              <w:rPr>
                <w:rFonts w:eastAsia="Calibri"/>
                <w:lang w:eastAsia="en-US"/>
              </w:rPr>
              <w:t xml:space="preserve">. </w:t>
            </w:r>
            <w:r w:rsidR="00192BEB">
              <w:rPr>
                <w:rFonts w:eastAsia="Calibri"/>
                <w:lang w:eastAsia="en-US"/>
              </w:rPr>
              <w:t>Организация участия в семинаре</w:t>
            </w:r>
            <w:r>
              <w:rPr>
                <w:rFonts w:eastAsia="Calibri"/>
                <w:lang w:eastAsia="en-US"/>
              </w:rPr>
              <w:t xml:space="preserve"> в режиме видеоконференцсвязи с трансляцией в сети Интернет для </w:t>
            </w:r>
            <w:r w:rsidRPr="00340974">
              <w:rPr>
                <w:rFonts w:eastAsia="Calibri"/>
                <w:lang w:eastAsia="en-US"/>
              </w:rPr>
              <w:t>представител</w:t>
            </w:r>
            <w:r>
              <w:rPr>
                <w:rFonts w:eastAsia="Calibri"/>
                <w:lang w:eastAsia="en-US"/>
              </w:rPr>
              <w:t>ей</w:t>
            </w:r>
            <w:r w:rsidRPr="00340974">
              <w:rPr>
                <w:rFonts w:eastAsia="Calibri"/>
                <w:lang w:eastAsia="en-US"/>
              </w:rPr>
              <w:t xml:space="preserve"> региональных </w:t>
            </w:r>
            <w:r>
              <w:rPr>
                <w:rFonts w:eastAsia="Calibri"/>
                <w:lang w:eastAsia="en-US"/>
              </w:rPr>
              <w:t xml:space="preserve">и местных </w:t>
            </w:r>
            <w:r w:rsidRPr="00340974">
              <w:rPr>
                <w:rFonts w:eastAsia="Calibri"/>
                <w:lang w:eastAsia="en-US"/>
              </w:rPr>
              <w:t xml:space="preserve">отделений политических партий, зарегистрированных на территории Краснодарского края, по вопросам участия в </w:t>
            </w:r>
            <w:r>
              <w:rPr>
                <w:rFonts w:eastAsia="Calibri"/>
                <w:lang w:eastAsia="en-US"/>
              </w:rPr>
              <w:t xml:space="preserve">выборах в </w:t>
            </w:r>
            <w:r w:rsidRPr="00340974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 xml:space="preserve">1 </w:t>
            </w:r>
            <w:r w:rsidRPr="00340974">
              <w:rPr>
                <w:rFonts w:eastAsia="Calibri"/>
                <w:lang w:eastAsia="en-US"/>
              </w:rPr>
              <w:t>год</w:t>
            </w:r>
            <w:r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261C" w:rsidRDefault="00B90EC4" w:rsidP="00B90EC4">
            <w:pPr>
              <w:jc w:val="center"/>
              <w:rPr>
                <w:lang w:eastAsia="en-US"/>
              </w:rPr>
            </w:pPr>
            <w:r>
              <w:t>май–июнь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0261C" w:rsidRDefault="00F0261C" w:rsidP="00192BEB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0261C" w:rsidRDefault="00F0261C" w:rsidP="00B90EC4">
            <w:pPr>
              <w:rPr>
                <w:lang w:eastAsia="en-US"/>
              </w:rPr>
            </w:pPr>
          </w:p>
        </w:tc>
      </w:tr>
      <w:tr w:rsidR="00B90EC4" w:rsidTr="00F0261C">
        <w:tc>
          <w:tcPr>
            <w:tcW w:w="6804" w:type="dxa"/>
            <w:tcBorders>
              <w:bottom w:val="single" w:sz="4" w:space="0" w:color="auto"/>
            </w:tcBorders>
          </w:tcPr>
          <w:p w:rsidR="00B90EC4" w:rsidRDefault="00B90EC4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1.8. Организация </w:t>
            </w:r>
            <w:r w:rsidR="00192BEB">
              <w:rPr>
                <w:rFonts w:eastAsia="Calibri"/>
                <w:lang w:eastAsia="en-US"/>
              </w:rPr>
              <w:t>участия в  семинаре</w:t>
            </w:r>
            <w:r>
              <w:rPr>
                <w:rFonts w:eastAsia="Calibri"/>
                <w:lang w:eastAsia="en-US"/>
              </w:rPr>
              <w:t xml:space="preserve"> в режиме видеоконференцсвязи с трансляцией в сети Интернет для </w:t>
            </w:r>
            <w:r w:rsidRPr="008A6A47">
              <w:rPr>
                <w:rFonts w:eastAsia="Calibri"/>
                <w:lang w:eastAsia="en-US"/>
              </w:rPr>
              <w:t>системных администраторов, членов уч</w:t>
            </w:r>
            <w:r>
              <w:rPr>
                <w:rFonts w:eastAsia="Calibri"/>
                <w:lang w:eastAsia="en-US"/>
              </w:rPr>
              <w:t>астковых избирательных комиссий по вопросам использования технических средств на выборах в 2021 году</w:t>
            </w:r>
          </w:p>
          <w:p w:rsidR="00B90EC4" w:rsidRDefault="00B90EC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0EC4" w:rsidRDefault="00B90EC4" w:rsidP="00B90EC4">
            <w:pPr>
              <w:jc w:val="center"/>
            </w:pPr>
            <w:r>
              <w:lastRenderedPageBreak/>
              <w:t>май</w:t>
            </w:r>
            <w:r w:rsidR="00FB7DF8">
              <w:t>–</w:t>
            </w:r>
            <w:r>
              <w:t>июнь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B90EC4" w:rsidRDefault="00B90EC4" w:rsidP="00192BEB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90EC4" w:rsidRDefault="00B90EC4" w:rsidP="00B90EC4">
            <w:pPr>
              <w:tabs>
                <w:tab w:val="left" w:pos="7088"/>
                <w:tab w:val="left" w:pos="7371"/>
              </w:tabs>
            </w:pPr>
          </w:p>
        </w:tc>
      </w:tr>
      <w:tr w:rsidR="00B90EC4" w:rsidTr="00F0261C">
        <w:tc>
          <w:tcPr>
            <w:tcW w:w="6804" w:type="dxa"/>
            <w:tcBorders>
              <w:bottom w:val="single" w:sz="4" w:space="0" w:color="auto"/>
            </w:tcBorders>
          </w:tcPr>
          <w:p w:rsidR="00B90EC4" w:rsidRDefault="00B90EC4" w:rsidP="00192B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1.9. </w:t>
            </w:r>
            <w:r w:rsidR="00192BEB">
              <w:rPr>
                <w:rFonts w:eastAsia="Calibri"/>
                <w:lang w:eastAsia="en-US"/>
              </w:rPr>
              <w:t>Участие в однодневном общекраевом очном семинаре</w:t>
            </w:r>
            <w:r>
              <w:rPr>
                <w:rFonts w:eastAsia="Calibri"/>
                <w:lang w:eastAsia="en-US"/>
              </w:rPr>
              <w:t xml:space="preserve"> для членов избирательных комиссий муниципальных образований, территориальных избирательных комиссий по вопросам подготовки и проведения выборов депутатов Государственной Думы восьмого созыва на территории Краснодарского края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0EC4" w:rsidRDefault="00B90EC4" w:rsidP="00B90EC4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B90EC4" w:rsidRDefault="00B90EC4" w:rsidP="00192BEB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90EC4" w:rsidRDefault="00B90EC4" w:rsidP="00B90EC4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FB7DF8" w:rsidTr="00F0261C">
        <w:tc>
          <w:tcPr>
            <w:tcW w:w="6804" w:type="dxa"/>
            <w:tcBorders>
              <w:bottom w:val="single" w:sz="4" w:space="0" w:color="auto"/>
            </w:tcBorders>
          </w:tcPr>
          <w:p w:rsidR="00FB7DF8" w:rsidRDefault="00FB7DF8" w:rsidP="00F0261C">
            <w:pPr>
              <w:rPr>
                <w:rFonts w:eastAsia="Calibri"/>
                <w:lang w:eastAsia="en-US"/>
              </w:rPr>
            </w:pPr>
            <w:r w:rsidRPr="008A6A47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10</w:t>
            </w:r>
            <w:r w:rsidRPr="008A6A47">
              <w:rPr>
                <w:rFonts w:eastAsia="Calibri"/>
                <w:lang w:eastAsia="en-US"/>
              </w:rPr>
              <w:t xml:space="preserve">. </w:t>
            </w:r>
            <w:r w:rsidR="00192BEB">
              <w:rPr>
                <w:rFonts w:eastAsia="Calibri"/>
                <w:lang w:eastAsia="en-US"/>
              </w:rPr>
              <w:t>Участие в  обучающем семинаре</w:t>
            </w:r>
            <w:r>
              <w:rPr>
                <w:rFonts w:eastAsia="Calibri"/>
                <w:lang w:eastAsia="en-US"/>
              </w:rPr>
              <w:t xml:space="preserve"> в режиме видеоконференцсвязи для</w:t>
            </w:r>
            <w:r w:rsidRPr="008A6A47">
              <w:rPr>
                <w:rFonts w:eastAsia="Calibri"/>
                <w:lang w:eastAsia="en-US"/>
              </w:rPr>
              <w:t xml:space="preserve"> председател</w:t>
            </w:r>
            <w:r>
              <w:rPr>
                <w:rFonts w:eastAsia="Calibri"/>
                <w:lang w:eastAsia="en-US"/>
              </w:rPr>
              <w:t>ей и</w:t>
            </w:r>
            <w:r w:rsidRPr="008A6A47">
              <w:rPr>
                <w:rFonts w:eastAsia="Calibri"/>
                <w:lang w:eastAsia="en-US"/>
              </w:rPr>
              <w:t xml:space="preserve"> бухгалтер</w:t>
            </w:r>
            <w:r>
              <w:rPr>
                <w:rFonts w:eastAsia="Calibri"/>
                <w:lang w:eastAsia="en-US"/>
              </w:rPr>
              <w:t xml:space="preserve">ов избирательных комиссий муниципальных образований, </w:t>
            </w:r>
            <w:r w:rsidRPr="008A6A47">
              <w:rPr>
                <w:rFonts w:eastAsia="Calibri"/>
                <w:lang w:eastAsia="en-US"/>
              </w:rPr>
              <w:t xml:space="preserve">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</w:t>
            </w:r>
            <w:r w:rsidRPr="008B75D8">
              <w:rPr>
                <w:rFonts w:eastAsia="Calibri"/>
                <w:color w:val="000000"/>
                <w:lang w:eastAsia="en-US"/>
              </w:rPr>
              <w:t>выборов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депутатов Государственной Думы восьмого созыва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7DF8" w:rsidRDefault="00FB7DF8" w:rsidP="00B90EC4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92BEB" w:rsidRDefault="00192BEB" w:rsidP="00192BEB">
            <w:pPr>
              <w:rPr>
                <w:lang w:eastAsia="en-US"/>
              </w:rPr>
            </w:pPr>
            <w:r>
              <w:rPr>
                <w:lang w:eastAsia="en-US"/>
              </w:rPr>
              <w:t>бухгалтер</w:t>
            </w:r>
          </w:p>
          <w:p w:rsidR="00FB7DF8" w:rsidRDefault="00FB7DF8" w:rsidP="00FB7DF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FB7DF8" w:rsidTr="00F0261C">
        <w:tc>
          <w:tcPr>
            <w:tcW w:w="6804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pStyle w:val="a9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1.11. Организация </w:t>
            </w:r>
            <w:r w:rsidR="0054036F">
              <w:rPr>
                <w:rFonts w:eastAsia="Calibri"/>
                <w:sz w:val="24"/>
                <w:szCs w:val="24"/>
                <w:lang w:eastAsia="en-US"/>
              </w:rPr>
              <w:t xml:space="preserve">участия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режиме видеоконференцсвязи </w:t>
            </w:r>
            <w:r w:rsidR="0054036F">
              <w:rPr>
                <w:rFonts w:eastAsia="Calibri"/>
                <w:sz w:val="24"/>
                <w:szCs w:val="24"/>
                <w:lang w:eastAsia="en-US"/>
              </w:rPr>
              <w:t>в семинаре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для представителей средств массовой информации по вопросам проведения предвыборной агитации, жеребьевок по распределению эфирного времени и печатной площади, порядке аккредитации представителей СМИ</w:t>
            </w:r>
          </w:p>
          <w:p w:rsidR="00870254" w:rsidRDefault="00870254" w:rsidP="00FB7DF8">
            <w:pPr>
              <w:pStyle w:val="a9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jc w:val="center"/>
            </w:pPr>
            <w:r>
              <w:t xml:space="preserve">июнь–июль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FB7DF8" w:rsidRDefault="00FB7DF8" w:rsidP="00FB7DF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FB7DF8" w:rsidTr="00F0261C">
        <w:tc>
          <w:tcPr>
            <w:tcW w:w="6804" w:type="dxa"/>
            <w:tcBorders>
              <w:bottom w:val="single" w:sz="4" w:space="0" w:color="auto"/>
            </w:tcBorders>
          </w:tcPr>
          <w:p w:rsidR="00FB7DF8" w:rsidRDefault="00FB7DF8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1.12. </w:t>
            </w:r>
            <w:r w:rsidR="0054036F">
              <w:rPr>
                <w:rFonts w:eastAsia="Calibri"/>
                <w:lang w:eastAsia="en-US"/>
              </w:rPr>
              <w:t xml:space="preserve">Организация участия в </w:t>
            </w:r>
            <w:r>
              <w:rPr>
                <w:rFonts w:eastAsia="Calibri"/>
                <w:lang w:eastAsia="en-US"/>
              </w:rPr>
              <w:t xml:space="preserve"> т</w:t>
            </w:r>
            <w:r w:rsidRPr="00FE531C">
              <w:rPr>
                <w:rFonts w:eastAsia="Calibri"/>
                <w:lang w:eastAsia="en-US"/>
              </w:rPr>
              <w:t>естировани</w:t>
            </w:r>
            <w:r w:rsidR="0054036F">
              <w:rPr>
                <w:rFonts w:eastAsia="Calibri"/>
                <w:lang w:eastAsia="en-US"/>
              </w:rPr>
              <w:t>и</w:t>
            </w:r>
            <w:r w:rsidRPr="00FE531C">
              <w:rPr>
                <w:rFonts w:eastAsia="Calibri"/>
                <w:lang w:eastAsia="en-US"/>
              </w:rPr>
              <w:t xml:space="preserve"> членов территориальных </w:t>
            </w:r>
            <w:r>
              <w:rPr>
                <w:rFonts w:eastAsia="Calibri"/>
                <w:lang w:eastAsia="en-US"/>
              </w:rPr>
              <w:t>избирательных комиссий, участко</w:t>
            </w:r>
            <w:r w:rsidRPr="00FE531C">
              <w:rPr>
                <w:rFonts w:eastAsia="Calibri"/>
                <w:lang w:eastAsia="en-US"/>
              </w:rPr>
              <w:t>вых избирательных комиссий по вопросам избирательного права, основным положениям избирательного процесса и практике их применения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jc w:val="center"/>
            </w:pPr>
            <w:r>
              <w:t>май–август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FB7DF8" w:rsidRDefault="00FB7DF8" w:rsidP="00FB7DF8"/>
          <w:p w:rsidR="00FB7DF8" w:rsidRDefault="00FB7DF8" w:rsidP="00FB7DF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rPr>
                <w:lang w:eastAsia="en-US"/>
              </w:rPr>
            </w:pPr>
          </w:p>
        </w:tc>
      </w:tr>
      <w:tr w:rsidR="00FB7DF8" w:rsidTr="00F0261C">
        <w:tc>
          <w:tcPr>
            <w:tcW w:w="6804" w:type="dxa"/>
            <w:tcBorders>
              <w:bottom w:val="single" w:sz="4" w:space="0" w:color="auto"/>
            </w:tcBorders>
          </w:tcPr>
          <w:p w:rsidR="00FB7DF8" w:rsidRDefault="00FB7DF8" w:rsidP="0054036F">
            <w:pPr>
              <w:rPr>
                <w:rFonts w:eastAsia="Calibri"/>
                <w:lang w:eastAsia="en-US"/>
              </w:rPr>
            </w:pPr>
            <w:r w:rsidRPr="00317941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13</w:t>
            </w:r>
            <w:r w:rsidRPr="00317941">
              <w:rPr>
                <w:rFonts w:eastAsia="Calibri"/>
                <w:lang w:eastAsia="en-US"/>
              </w:rPr>
              <w:t>. Проведение выездных обучающих семинаров для членов</w:t>
            </w:r>
            <w:r>
              <w:rPr>
                <w:rFonts w:eastAsia="Calibri"/>
                <w:lang w:eastAsia="en-US"/>
              </w:rPr>
              <w:t xml:space="preserve"> </w:t>
            </w:r>
            <w:r w:rsidR="0054036F">
              <w:rPr>
                <w:rFonts w:eastAsia="Calibri"/>
                <w:lang w:eastAsia="en-US"/>
              </w:rPr>
              <w:t xml:space="preserve">участковых </w:t>
            </w:r>
            <w:r>
              <w:rPr>
                <w:rFonts w:eastAsia="Calibri"/>
                <w:lang w:eastAsia="en-US"/>
              </w:rPr>
              <w:t xml:space="preserve">избирательных комиссий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:rsidR="00FB7DF8" w:rsidRDefault="00FB7DF8" w:rsidP="00FB7DF8">
            <w:pPr>
              <w:jc w:val="center"/>
            </w:pPr>
            <w:r>
              <w:t>(по отдельному плану)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870254" w:rsidRDefault="00870254" w:rsidP="0054036F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B7DF8" w:rsidRDefault="00FB7DF8" w:rsidP="00FB7DF8">
            <w:pPr>
              <w:tabs>
                <w:tab w:val="left" w:pos="7088"/>
                <w:tab w:val="left" w:pos="7371"/>
              </w:tabs>
            </w:pP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1B1114" w:rsidRDefault="0054036F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1.14</w:t>
            </w:r>
            <w:r w:rsidR="001B1114">
              <w:rPr>
                <w:rFonts w:eastAsia="Calibri"/>
                <w:lang w:eastAsia="en-US"/>
              </w:rPr>
              <w:t xml:space="preserve">. Оказание методической помощи </w:t>
            </w:r>
            <w:r>
              <w:rPr>
                <w:rFonts w:eastAsia="Calibri"/>
                <w:lang w:eastAsia="en-US"/>
              </w:rPr>
              <w:t xml:space="preserve">участковым </w:t>
            </w:r>
            <w:r w:rsidR="001B1114">
              <w:rPr>
                <w:rFonts w:eastAsia="Calibri"/>
                <w:lang w:eastAsia="en-US"/>
              </w:rPr>
              <w:lastRenderedPageBreak/>
              <w:t xml:space="preserve">избирательным комиссиям </w:t>
            </w:r>
            <w:r>
              <w:rPr>
                <w:rFonts w:eastAsia="Calibri"/>
                <w:lang w:eastAsia="en-US"/>
              </w:rPr>
              <w:t>Успенского района</w:t>
            </w:r>
            <w:r w:rsidR="001B1114">
              <w:rPr>
                <w:rFonts w:eastAsia="Calibri"/>
                <w:lang w:eastAsia="en-US"/>
              </w:rPr>
              <w:t xml:space="preserve"> по вопросам информационно-разъяснительной деятельности при подготовке и проведении выборов в 2021 году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1B1114" w:rsidP="00B90EC4">
            <w:pPr>
              <w:jc w:val="center"/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Члены ТИК</w:t>
            </w:r>
          </w:p>
          <w:p w:rsidR="001B1114" w:rsidRDefault="001B1114" w:rsidP="001B1114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1B1114" w:rsidP="001B1114">
            <w:pPr>
              <w:tabs>
                <w:tab w:val="left" w:pos="7088"/>
                <w:tab w:val="left" w:pos="7371"/>
              </w:tabs>
            </w:pP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1B1114" w:rsidRDefault="0054036F" w:rsidP="00F0261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1.15</w:t>
            </w:r>
            <w:r w:rsidR="001B1114">
              <w:rPr>
                <w:rFonts w:eastAsia="Calibri"/>
                <w:color w:val="000000"/>
                <w:lang w:eastAsia="en-US"/>
              </w:rPr>
              <w:t xml:space="preserve">. </w:t>
            </w:r>
            <w:r w:rsidR="001B1114" w:rsidRPr="00D335EA">
              <w:rPr>
                <w:rFonts w:eastAsia="Calibri"/>
                <w:color w:val="000000"/>
                <w:lang w:eastAsia="en-US"/>
              </w:rPr>
              <w:t>Обеспечение избирательных комиссий учебными видеоматериалами для членов участковых избирательных комиссий по вопросам организации и проведения выборов в 202</w:t>
            </w:r>
            <w:r w:rsidR="001B1114">
              <w:rPr>
                <w:rFonts w:eastAsia="Calibri"/>
                <w:color w:val="000000"/>
                <w:lang w:eastAsia="en-US"/>
              </w:rPr>
              <w:t>1</w:t>
            </w:r>
            <w:r w:rsidR="001B1114" w:rsidRPr="00D335EA">
              <w:rPr>
                <w:rFonts w:eastAsia="Calibri"/>
                <w:color w:val="000000"/>
                <w:lang w:eastAsia="en-US"/>
              </w:rPr>
              <w:t xml:space="preserve"> году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1B1114" w:rsidP="001B1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B1114" w:rsidRDefault="001B1114" w:rsidP="001B1114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1B1114" w:rsidP="001B1114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1B1114" w:rsidTr="001B1114"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1B1114" w:rsidRDefault="001B1114" w:rsidP="001B1114">
            <w:pPr>
              <w:tabs>
                <w:tab w:val="left" w:pos="7088"/>
                <w:tab w:val="left" w:pos="7371"/>
              </w:tabs>
              <w:spacing w:line="360" w:lineRule="auto"/>
              <w:jc w:val="center"/>
            </w:pPr>
            <w:r>
              <w:rPr>
                <w:b/>
                <w:lang w:eastAsia="en-US"/>
              </w:rPr>
              <w:t>2. Повышение правовой культуры избирателей</w:t>
            </w: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870254" w:rsidRPr="0054036F" w:rsidRDefault="001B1114" w:rsidP="00F026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2.1. </w:t>
            </w:r>
            <w:r w:rsidR="0054036F">
              <w:rPr>
                <w:lang w:eastAsia="en-US"/>
              </w:rPr>
              <w:t>Взаимодействие с Советом депутатов муниципального образования Успенский район, районным управлением образования, отделом культуры и отделом молодежной политики муниципального образования Успенский район, иными организациями и учреждениями по вопросам повышения правовой культуры избирателей, в том числе молодежи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1B1114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B1114" w:rsidRDefault="001B1114" w:rsidP="001B1114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1B1114" w:rsidP="001B1114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1B1114" w:rsidRDefault="00684BB3" w:rsidP="00F026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2.2. Взаимодействие с </w:t>
            </w:r>
            <w:r w:rsidR="0054036F">
              <w:rPr>
                <w:lang w:eastAsia="en-US"/>
              </w:rPr>
              <w:t>местными отделениями политических партий</w:t>
            </w:r>
            <w:r>
              <w:rPr>
                <w:lang w:eastAsia="en-US"/>
              </w:rPr>
              <w:t>, общественными организациями по вопросам повышения правовой культуры избирателей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684BB3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B1114" w:rsidRDefault="001B1114" w:rsidP="00684BB3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1B1114" w:rsidP="00684BB3">
            <w:pPr>
              <w:tabs>
                <w:tab w:val="left" w:pos="7088"/>
                <w:tab w:val="left" w:pos="7371"/>
              </w:tabs>
            </w:pP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1B1114" w:rsidRDefault="004E19FD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2.3. Взаимодействие с Советом молодых депутатов </w:t>
            </w:r>
            <w:r w:rsidR="0054036F">
              <w:rPr>
                <w:rFonts w:eastAsia="Calibri"/>
                <w:lang w:eastAsia="en-US"/>
              </w:rPr>
              <w:t xml:space="preserve">Успенского района </w:t>
            </w:r>
            <w:r>
              <w:rPr>
                <w:rFonts w:eastAsia="Calibri"/>
                <w:lang w:eastAsia="en-US"/>
              </w:rPr>
              <w:t>по вопросам повышения уровня правовой культуры молодых и будущих избирателей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4E19FD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B1114" w:rsidRDefault="001B1114" w:rsidP="00B90EC4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1B1114" w:rsidP="004E19FD">
            <w:pPr>
              <w:tabs>
                <w:tab w:val="left" w:pos="7088"/>
                <w:tab w:val="left" w:pos="7371"/>
              </w:tabs>
            </w:pPr>
          </w:p>
        </w:tc>
      </w:tr>
      <w:tr w:rsidR="001B1114" w:rsidTr="00F0261C">
        <w:tc>
          <w:tcPr>
            <w:tcW w:w="6804" w:type="dxa"/>
            <w:tcBorders>
              <w:bottom w:val="single" w:sz="4" w:space="0" w:color="auto"/>
            </w:tcBorders>
          </w:tcPr>
          <w:p w:rsidR="001B1114" w:rsidRDefault="004E19FD" w:rsidP="00F0261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2.4. Участие в организации и проведении в очном,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органами государственной власти Краснодарского края, избирательными комиссиями муниципальных образований, территориальными избирательными комиссиями, иными организациями и учреждениями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1114" w:rsidRDefault="004E19FD" w:rsidP="00B90EC4">
            <w:pPr>
              <w:jc w:val="center"/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1B1114" w:rsidRDefault="001B1114" w:rsidP="004E19FD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1114" w:rsidRDefault="004E19FD" w:rsidP="004E19FD">
            <w:r>
              <w:rPr>
                <w:lang w:eastAsia="en-US"/>
              </w:rPr>
              <w:t xml:space="preserve"> </w:t>
            </w:r>
          </w:p>
        </w:tc>
      </w:tr>
      <w:tr w:rsidR="004E19FD" w:rsidTr="00F0261C">
        <w:tc>
          <w:tcPr>
            <w:tcW w:w="6804" w:type="dxa"/>
            <w:tcBorders>
              <w:bottom w:val="single" w:sz="4" w:space="0" w:color="auto"/>
            </w:tcBorders>
          </w:tcPr>
          <w:p w:rsidR="004E19FD" w:rsidRDefault="0054036F" w:rsidP="00F0261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2.5</w:t>
            </w:r>
            <w:r w:rsidR="004E19FD">
              <w:rPr>
                <w:rFonts w:eastAsia="Calibri"/>
                <w:color w:val="000000"/>
                <w:lang w:eastAsia="en-US"/>
              </w:rPr>
              <w:t xml:space="preserve">. Организационное и методическое обеспечение проведения заседаний Молодежного общественного совета при </w:t>
            </w:r>
            <w:r>
              <w:rPr>
                <w:rFonts w:eastAsia="Calibri"/>
                <w:color w:val="000000"/>
                <w:lang w:eastAsia="en-US"/>
              </w:rPr>
              <w:t xml:space="preserve">территориальной </w:t>
            </w:r>
            <w:r w:rsidR="004E19FD">
              <w:rPr>
                <w:rFonts w:eastAsia="Calibri"/>
                <w:color w:val="000000"/>
                <w:lang w:eastAsia="en-US"/>
              </w:rPr>
              <w:t>избирательно</w:t>
            </w:r>
            <w:r>
              <w:rPr>
                <w:rFonts w:eastAsia="Calibri"/>
                <w:color w:val="000000"/>
                <w:lang w:eastAsia="en-US"/>
              </w:rPr>
              <w:t>й комиссии Успенская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19FD" w:rsidRDefault="004E19FD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4E19FD" w:rsidRDefault="004E19FD" w:rsidP="004E19FD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E19FD" w:rsidRDefault="004E19FD" w:rsidP="004E19FD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4E19FD" w:rsidTr="004E19FD">
        <w:tc>
          <w:tcPr>
            <w:tcW w:w="6804" w:type="dxa"/>
            <w:tcBorders>
              <w:bottom w:val="single" w:sz="4" w:space="0" w:color="auto"/>
            </w:tcBorders>
          </w:tcPr>
          <w:p w:rsidR="004E19FD" w:rsidRDefault="0054036F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  <w:r w:rsidR="004E19FD">
              <w:rPr>
                <w:rFonts w:eastAsia="Calibri"/>
                <w:lang w:eastAsia="en-US"/>
              </w:rPr>
              <w:t>. 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19FD" w:rsidRDefault="004E19FD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4E19FD" w:rsidRDefault="004E19FD" w:rsidP="004E19FD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4E19FD" w:rsidRDefault="004E19FD" w:rsidP="004E19FD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4E19FD" w:rsidTr="00F0261C">
        <w:tc>
          <w:tcPr>
            <w:tcW w:w="6804" w:type="dxa"/>
            <w:tcBorders>
              <w:bottom w:val="single" w:sz="4" w:space="0" w:color="auto"/>
            </w:tcBorders>
          </w:tcPr>
          <w:p w:rsidR="004E19FD" w:rsidRDefault="0054036F" w:rsidP="00F0261C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2.7</w:t>
            </w:r>
            <w:r w:rsidR="004E19FD">
              <w:rPr>
                <w:lang w:eastAsia="en-US"/>
              </w:rPr>
              <w:t xml:space="preserve">. </w:t>
            </w:r>
            <w:r w:rsidR="004E19FD">
              <w:rPr>
                <w:rFonts w:eastAsia="Calibri"/>
                <w:lang w:eastAsia="en-US"/>
              </w:rPr>
              <w:t>Организация и проведение «Дней открытых дверей»</w:t>
            </w:r>
            <w:r>
              <w:rPr>
                <w:rFonts w:eastAsia="Calibri"/>
                <w:lang w:eastAsia="en-US"/>
              </w:rPr>
              <w:t xml:space="preserve">, ознакомительных экскурсий в помещении территориальной </w:t>
            </w:r>
            <w:r w:rsidR="004E19FD">
              <w:rPr>
                <w:rFonts w:eastAsia="Calibri"/>
                <w:lang w:eastAsia="en-US"/>
              </w:rPr>
              <w:t xml:space="preserve"> избирательной комиссии </w:t>
            </w:r>
            <w:r>
              <w:rPr>
                <w:rFonts w:eastAsia="Calibri"/>
                <w:lang w:eastAsia="en-US"/>
              </w:rPr>
              <w:t>Успенская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19FD" w:rsidRDefault="004E19FD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54036F" w:rsidRDefault="0054036F" w:rsidP="0054036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4E19FD" w:rsidRDefault="004E19FD" w:rsidP="004E19FD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E19FD" w:rsidRDefault="004E19FD" w:rsidP="004E19FD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4E19FD" w:rsidTr="00F0261C">
        <w:tc>
          <w:tcPr>
            <w:tcW w:w="6804" w:type="dxa"/>
            <w:tcBorders>
              <w:bottom w:val="single" w:sz="4" w:space="0" w:color="auto"/>
            </w:tcBorders>
          </w:tcPr>
          <w:p w:rsidR="00870254" w:rsidRPr="001D67E2" w:rsidRDefault="001D67E2" w:rsidP="00F0261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2.8</w:t>
            </w:r>
            <w:r w:rsidR="004E19FD">
              <w:rPr>
                <w:rFonts w:eastAsia="Calibri"/>
                <w:color w:val="000000"/>
                <w:lang w:eastAsia="en-US"/>
              </w:rPr>
              <w:t xml:space="preserve">. Организация </w:t>
            </w:r>
            <w:r>
              <w:rPr>
                <w:rFonts w:eastAsia="Calibri"/>
                <w:color w:val="000000"/>
                <w:lang w:eastAsia="en-US"/>
              </w:rPr>
              <w:t xml:space="preserve">участия в </w:t>
            </w:r>
            <w:r w:rsidR="004E19FD">
              <w:rPr>
                <w:rFonts w:eastAsia="Calibri"/>
                <w:color w:val="000000"/>
                <w:lang w:eastAsia="en-US"/>
              </w:rPr>
              <w:t>лекционных занятий образовательного проекта «Молодежная школа правовой и политической культуры»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19FD" w:rsidRDefault="004E19FD" w:rsidP="004E19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февраль–апрель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4E19FD" w:rsidRDefault="004E19FD" w:rsidP="004E19FD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E19FD" w:rsidRDefault="004E19FD" w:rsidP="004E19FD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A33507" w:rsidTr="00F0261C">
        <w:tc>
          <w:tcPr>
            <w:tcW w:w="6804" w:type="dxa"/>
            <w:tcBorders>
              <w:bottom w:val="single" w:sz="4" w:space="0" w:color="auto"/>
            </w:tcBorders>
          </w:tcPr>
          <w:p w:rsidR="00870254" w:rsidRDefault="001D67E2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  <w:r w:rsidR="00A33507">
              <w:rPr>
                <w:rFonts w:eastAsia="Calibri"/>
                <w:lang w:eastAsia="en-US"/>
              </w:rPr>
              <w:t xml:space="preserve">.  </w:t>
            </w:r>
            <w:r>
              <w:rPr>
                <w:rFonts w:eastAsia="Calibri"/>
                <w:lang w:eastAsia="en-US"/>
              </w:rPr>
              <w:t>Организация участия в конкурсе</w:t>
            </w:r>
            <w:r w:rsidR="00A33507">
              <w:rPr>
                <w:rFonts w:eastAsia="Calibri"/>
                <w:lang w:eastAsia="en-US"/>
              </w:rPr>
              <w:t xml:space="preserve"> научных студенческих работ и научно-практической конференции по вопросам теории и практики избирательного законодательства в связи с проведением выборов депутатов Государственной Думы Федерального Собрания Российской Федерации восьмого созыва</w:t>
            </w:r>
          </w:p>
          <w:p w:rsidR="001D67E2" w:rsidRDefault="001D67E2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jc w:val="center"/>
            </w:pPr>
            <w:r>
              <w:rPr>
                <w:lang w:eastAsia="en-US"/>
              </w:rPr>
              <w:t>февраль–июнь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A33507" w:rsidRDefault="00A33507" w:rsidP="00A33507">
            <w:pPr>
              <w:pStyle w:val="a3"/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tabs>
                <w:tab w:val="left" w:pos="7088"/>
                <w:tab w:val="left" w:pos="7371"/>
              </w:tabs>
            </w:pPr>
          </w:p>
        </w:tc>
      </w:tr>
      <w:tr w:rsidR="00A33507" w:rsidTr="00F0261C">
        <w:tc>
          <w:tcPr>
            <w:tcW w:w="6804" w:type="dxa"/>
            <w:tcBorders>
              <w:bottom w:val="single" w:sz="4" w:space="0" w:color="auto"/>
            </w:tcBorders>
          </w:tcPr>
          <w:p w:rsidR="00A33507" w:rsidRDefault="001D67E2" w:rsidP="00F0261C">
            <w:pPr>
              <w:rPr>
                <w:lang w:eastAsia="en-US"/>
              </w:rPr>
            </w:pPr>
            <w:r>
              <w:rPr>
                <w:lang w:eastAsia="en-US"/>
              </w:rPr>
              <w:t>2.10. Участие в  конкурсе</w:t>
            </w:r>
            <w:r w:rsidR="00A33507">
              <w:rPr>
                <w:lang w:eastAsia="en-US"/>
              </w:rPr>
              <w:t xml:space="preserve"> </w:t>
            </w:r>
            <w:r w:rsidR="00A33507">
              <w:rPr>
                <w:rFonts w:eastAsia="Calibri"/>
                <w:lang w:eastAsia="en-US"/>
              </w:rPr>
              <w:t>среди</w:t>
            </w:r>
            <w:r w:rsidR="00A33507" w:rsidRPr="00FB0795">
              <w:rPr>
                <w:rFonts w:eastAsia="Calibri"/>
                <w:lang w:eastAsia="en-US"/>
              </w:rPr>
              <w:t xml:space="preserve"> избирательных комисси</w:t>
            </w:r>
            <w:r w:rsidR="00A33507">
              <w:rPr>
                <w:rFonts w:eastAsia="Calibri"/>
                <w:lang w:eastAsia="en-US"/>
              </w:rPr>
              <w:t>й</w:t>
            </w:r>
            <w:r w:rsidR="00A33507" w:rsidRPr="00FB0795">
              <w:rPr>
                <w:rFonts w:eastAsia="Calibri"/>
                <w:lang w:eastAsia="en-US"/>
              </w:rPr>
              <w:t xml:space="preserve"> муниципальных</w:t>
            </w:r>
            <w:r w:rsidR="00A33507">
              <w:rPr>
                <w:rFonts w:eastAsia="Calibri"/>
                <w:lang w:eastAsia="en-US"/>
              </w:rPr>
              <w:t xml:space="preserve"> образований и</w:t>
            </w:r>
            <w:r w:rsidR="00A33507" w:rsidRPr="00FB0795">
              <w:rPr>
                <w:rFonts w:eastAsia="Calibri"/>
                <w:lang w:eastAsia="en-US"/>
              </w:rPr>
              <w:t xml:space="preserve"> территориальных </w:t>
            </w:r>
            <w:r w:rsidR="00A33507" w:rsidRPr="00FB0795">
              <w:rPr>
                <w:rFonts w:eastAsia="Calibri"/>
                <w:lang w:eastAsia="en-US"/>
              </w:rPr>
              <w:lastRenderedPageBreak/>
              <w:t>избирательных комисси</w:t>
            </w:r>
            <w:r w:rsidR="00A33507">
              <w:rPr>
                <w:rFonts w:eastAsia="Calibri"/>
                <w:lang w:eastAsia="en-US"/>
              </w:rPr>
              <w:t xml:space="preserve">й </w:t>
            </w:r>
            <w:r w:rsidR="00A33507">
              <w:rPr>
                <w:lang w:eastAsia="en-US"/>
              </w:rPr>
              <w:t>на лучшую информационную работу в сети Интернет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февраль–декабрь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A33507" w:rsidRDefault="00A33507" w:rsidP="00A33507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A33507" w:rsidTr="00F0261C">
        <w:tc>
          <w:tcPr>
            <w:tcW w:w="6804" w:type="dxa"/>
            <w:tcBorders>
              <w:bottom w:val="single" w:sz="4" w:space="0" w:color="auto"/>
            </w:tcBorders>
          </w:tcPr>
          <w:p w:rsidR="00A33507" w:rsidRDefault="001D67E2" w:rsidP="00A33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2.11</w:t>
            </w:r>
            <w:r w:rsidR="00A3350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Организация участия в</w:t>
            </w:r>
            <w:r w:rsidR="00A33507">
              <w:rPr>
                <w:rFonts w:eastAsia="Calibri"/>
                <w:lang w:eastAsia="en-US"/>
              </w:rPr>
              <w:t xml:space="preserve"> образовательной акции «Избирательный диктант» </w:t>
            </w:r>
          </w:p>
          <w:p w:rsidR="00870254" w:rsidRDefault="00870254" w:rsidP="00A3350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</w:t>
            </w:r>
          </w:p>
          <w:p w:rsidR="00A33507" w:rsidRDefault="00A33507" w:rsidP="00A33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A33507" w:rsidRDefault="00A33507" w:rsidP="00A33507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A33507" w:rsidTr="00F0261C">
        <w:tc>
          <w:tcPr>
            <w:tcW w:w="6804" w:type="dxa"/>
            <w:tcBorders>
              <w:bottom w:val="single" w:sz="4" w:space="0" w:color="auto"/>
            </w:tcBorders>
          </w:tcPr>
          <w:p w:rsidR="00A33507" w:rsidRDefault="001D67E2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</w:t>
            </w:r>
            <w:r w:rsidR="00A33507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Участие в  краевом конкурсе</w:t>
            </w:r>
            <w:r w:rsidR="00A33507">
              <w:rPr>
                <w:rFonts w:eastAsia="Calibri"/>
                <w:lang w:eastAsia="en-US"/>
              </w:rPr>
              <w:t xml:space="preserve">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</w:t>
            </w:r>
            <w:r w:rsidR="00A33507" w:rsidRPr="00D335EA">
              <w:rPr>
                <w:rFonts w:eastAsia="Calibri"/>
                <w:color w:val="000000"/>
                <w:lang w:eastAsia="en-US"/>
              </w:rPr>
              <w:t xml:space="preserve">выборов </w:t>
            </w:r>
            <w:r w:rsidR="00A33507">
              <w:rPr>
                <w:rFonts w:eastAsia="Calibri"/>
                <w:lang w:eastAsia="en-US"/>
              </w:rPr>
              <w:t>депутатов Государственной Думы Федерального Собрания Российской Федерации восьмого созыва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</w:t>
            </w:r>
          </w:p>
          <w:p w:rsidR="00A33507" w:rsidRDefault="00A33507" w:rsidP="00A33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июнь–ноябрь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Э.П. Токтогазиева</w:t>
            </w:r>
          </w:p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A33507" w:rsidRDefault="00A33507" w:rsidP="00A33507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A33507" w:rsidTr="00F0261C">
        <w:tc>
          <w:tcPr>
            <w:tcW w:w="6804" w:type="dxa"/>
            <w:tcBorders>
              <w:bottom w:val="single" w:sz="4" w:space="0" w:color="auto"/>
            </w:tcBorders>
          </w:tcPr>
          <w:p w:rsidR="00A33507" w:rsidRDefault="001D67E2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2.13</w:t>
            </w:r>
            <w:r w:rsidR="00A33507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Участие в  краевом конкурсе</w:t>
            </w:r>
            <w:r w:rsidR="00A33507" w:rsidRPr="00FB0795">
              <w:rPr>
                <w:rFonts w:eastAsia="Calibri"/>
                <w:lang w:eastAsia="en-US"/>
              </w:rPr>
              <w:t xml:space="preserve"> среди </w:t>
            </w:r>
            <w:r w:rsidR="00A33507">
              <w:rPr>
                <w:rFonts w:eastAsia="Calibri"/>
                <w:lang w:eastAsia="en-US"/>
              </w:rPr>
              <w:t>М</w:t>
            </w:r>
            <w:r w:rsidR="00A33507" w:rsidRPr="00FB0795">
              <w:rPr>
                <w:rFonts w:eastAsia="Calibri"/>
                <w:lang w:eastAsia="en-US"/>
              </w:rPr>
              <w:t xml:space="preserve">олодежных </w:t>
            </w:r>
            <w:r w:rsidR="00A33507">
              <w:rPr>
                <w:rFonts w:eastAsia="Calibri"/>
                <w:lang w:eastAsia="en-US"/>
              </w:rPr>
              <w:t>о</w:t>
            </w:r>
            <w:r w:rsidR="00A33507" w:rsidRPr="00FB0795">
              <w:rPr>
                <w:rFonts w:eastAsia="Calibri"/>
                <w:lang w:eastAsia="en-US"/>
              </w:rPr>
              <w:t xml:space="preserve">бщественных </w:t>
            </w:r>
            <w:r w:rsidR="00A33507">
              <w:rPr>
                <w:rFonts w:eastAsia="Calibri"/>
                <w:lang w:eastAsia="en-US"/>
              </w:rPr>
              <w:t>с</w:t>
            </w:r>
            <w:r w:rsidR="00A33507" w:rsidRPr="00FB0795">
              <w:rPr>
                <w:rFonts w:eastAsia="Calibri"/>
                <w:lang w:eastAsia="en-US"/>
              </w:rPr>
              <w:t>оветов при территориальных избирательных комиссиях и избирательных комиссиях муниципальных образований на лучшую организацию работы в 20</w:t>
            </w:r>
            <w:r w:rsidR="00A33507">
              <w:rPr>
                <w:rFonts w:eastAsia="Calibri"/>
                <w:lang w:eastAsia="en-US"/>
              </w:rPr>
              <w:t>21</w:t>
            </w:r>
            <w:r w:rsidR="00A33507" w:rsidRPr="00FB0795">
              <w:rPr>
                <w:rFonts w:eastAsia="Calibri"/>
                <w:lang w:eastAsia="en-US"/>
              </w:rPr>
              <w:t xml:space="preserve"> году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февраль–ноябрь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1D67E2" w:rsidRDefault="001D67E2" w:rsidP="001D67E2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A33507" w:rsidRDefault="00A33507" w:rsidP="00A33507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33507" w:rsidRDefault="00A33507" w:rsidP="00A33507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3A05BA" w:rsidTr="00F0261C">
        <w:tc>
          <w:tcPr>
            <w:tcW w:w="6804" w:type="dxa"/>
            <w:tcBorders>
              <w:bottom w:val="single" w:sz="4" w:space="0" w:color="auto"/>
            </w:tcBorders>
          </w:tcPr>
          <w:p w:rsidR="00870254" w:rsidRDefault="00F105E1" w:rsidP="00A33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2.14</w:t>
            </w:r>
            <w:r w:rsidR="003A05B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Участие в </w:t>
            </w:r>
            <w:r w:rsidR="003A05BA">
              <w:rPr>
                <w:bCs/>
              </w:rPr>
              <w:t xml:space="preserve"> </w:t>
            </w:r>
            <w:r>
              <w:rPr>
                <w:bCs/>
              </w:rPr>
              <w:t>конкурсе</w:t>
            </w:r>
            <w:r w:rsidR="003A05BA" w:rsidRPr="00CE01DE">
              <w:rPr>
                <w:bCs/>
              </w:rPr>
              <w:t xml:space="preserve"> среди молодежных участковых избирательных комиссий </w:t>
            </w:r>
            <w:r w:rsidR="003A05BA" w:rsidRPr="00FB0795">
              <w:rPr>
                <w:rFonts w:eastAsia="Calibri"/>
                <w:lang w:eastAsia="en-US"/>
              </w:rPr>
              <w:t xml:space="preserve">на лучшую организацию работы </w:t>
            </w:r>
            <w:r w:rsidR="003A05BA" w:rsidRPr="00CE01DE">
              <w:rPr>
                <w:bCs/>
              </w:rPr>
              <w:t xml:space="preserve">в </w:t>
            </w:r>
            <w:r w:rsidR="003A05BA">
              <w:rPr>
                <w:bCs/>
              </w:rPr>
              <w:t xml:space="preserve">ходе </w:t>
            </w:r>
            <w:r w:rsidR="003A05BA" w:rsidRPr="00D335EA">
              <w:rPr>
                <w:rFonts w:eastAsia="Calibri"/>
                <w:color w:val="000000"/>
                <w:lang w:eastAsia="en-US"/>
              </w:rPr>
              <w:t xml:space="preserve">выборов </w:t>
            </w:r>
            <w:r w:rsidR="003A05BA" w:rsidRPr="005C67D5">
              <w:rPr>
                <w:rFonts w:eastAsia="Calibri"/>
                <w:lang w:eastAsia="en-US"/>
              </w:rPr>
              <w:t>в</w:t>
            </w:r>
            <w:r w:rsidR="003A05BA">
              <w:rPr>
                <w:rFonts w:eastAsia="Calibri"/>
                <w:lang w:eastAsia="en-US"/>
              </w:rPr>
              <w:t xml:space="preserve"> единый день голосования 19 сентября </w:t>
            </w:r>
            <w:r w:rsidR="003A05BA" w:rsidRPr="005C67D5">
              <w:rPr>
                <w:rFonts w:eastAsia="Calibri"/>
                <w:lang w:eastAsia="en-US"/>
              </w:rPr>
              <w:t>20</w:t>
            </w:r>
            <w:r w:rsidR="003A05BA">
              <w:rPr>
                <w:rFonts w:eastAsia="Calibri"/>
                <w:lang w:eastAsia="en-US"/>
              </w:rPr>
              <w:t>21</w:t>
            </w:r>
            <w:r w:rsidR="003A05BA" w:rsidRPr="005C67D5">
              <w:rPr>
                <w:rFonts w:eastAsia="Calibri"/>
                <w:lang w:eastAsia="en-US"/>
              </w:rPr>
              <w:t xml:space="preserve"> год</w:t>
            </w:r>
          </w:p>
          <w:p w:rsidR="003A05BA" w:rsidRDefault="003A05BA" w:rsidP="00A33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05BA" w:rsidRDefault="003A05BA" w:rsidP="003A0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март,</w:t>
            </w:r>
          </w:p>
          <w:p w:rsidR="003A05BA" w:rsidRDefault="003A05BA" w:rsidP="003A0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сентябрь–ноябрь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3A05BA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A05BA" w:rsidRDefault="003A05BA" w:rsidP="003A05BA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3A05BA" w:rsidTr="00F0261C">
        <w:tc>
          <w:tcPr>
            <w:tcW w:w="6804" w:type="dxa"/>
            <w:tcBorders>
              <w:bottom w:val="single" w:sz="4" w:space="0" w:color="auto"/>
            </w:tcBorders>
          </w:tcPr>
          <w:p w:rsidR="003A05BA" w:rsidRDefault="00F105E1" w:rsidP="00F105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2.15</w:t>
            </w:r>
            <w:r w:rsidR="003A05BA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Организация участия в  интернет-викторине</w:t>
            </w:r>
            <w:r w:rsidR="003A05BA">
              <w:rPr>
                <w:rFonts w:eastAsia="Calibri"/>
                <w:lang w:eastAsia="en-US"/>
              </w:rPr>
              <w:t xml:space="preserve"> «Имею право»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05BA" w:rsidRDefault="003A05BA" w:rsidP="003A05B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март, сентябрь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3A05BA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A05BA" w:rsidRDefault="003A05BA" w:rsidP="00A33507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3A05BA" w:rsidTr="003A05BA">
        <w:tc>
          <w:tcPr>
            <w:tcW w:w="6804" w:type="dxa"/>
          </w:tcPr>
          <w:p w:rsidR="003A05BA" w:rsidRDefault="00F105E1" w:rsidP="003A05BA">
            <w:pPr>
              <w:rPr>
                <w:szCs w:val="28"/>
              </w:rPr>
            </w:pPr>
            <w:r>
              <w:rPr>
                <w:lang w:eastAsia="en-US"/>
              </w:rPr>
              <w:t>2.16</w:t>
            </w:r>
            <w:r w:rsidR="003A05BA">
              <w:rPr>
                <w:lang w:eastAsia="en-US"/>
              </w:rPr>
              <w:t>.</w:t>
            </w:r>
            <w:r w:rsidR="003A05BA">
              <w:rPr>
                <w:color w:val="000000"/>
                <w:lang w:eastAsia="en-US"/>
              </w:rPr>
              <w:t> </w:t>
            </w:r>
            <w:r>
              <w:rPr>
                <w:szCs w:val="28"/>
              </w:rPr>
              <w:t xml:space="preserve">Участие в </w:t>
            </w:r>
            <w:r w:rsidR="003A05BA">
              <w:rPr>
                <w:szCs w:val="28"/>
              </w:rPr>
              <w:t xml:space="preserve"> Ф</w:t>
            </w:r>
            <w:r>
              <w:rPr>
                <w:szCs w:val="28"/>
              </w:rPr>
              <w:t>оруме</w:t>
            </w:r>
            <w:r w:rsidR="003A05BA" w:rsidRPr="00A74881">
              <w:rPr>
                <w:szCs w:val="28"/>
              </w:rPr>
              <w:t xml:space="preserve"> молодых </w:t>
            </w:r>
            <w:r w:rsidR="003A05BA">
              <w:rPr>
                <w:szCs w:val="28"/>
              </w:rPr>
              <w:t>и будущих организаторов выборов</w:t>
            </w:r>
          </w:p>
          <w:p w:rsidR="003A05BA" w:rsidRDefault="003A05BA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A05BA" w:rsidRDefault="003A05BA" w:rsidP="003A05BA">
            <w:pPr>
              <w:pStyle w:val="a3"/>
              <w:jc w:val="center"/>
            </w:pPr>
            <w:r>
              <w:rPr>
                <w:lang w:eastAsia="en-US"/>
              </w:rPr>
              <w:t>апрель, ноябрь</w:t>
            </w:r>
          </w:p>
        </w:tc>
        <w:tc>
          <w:tcPr>
            <w:tcW w:w="2409" w:type="dxa"/>
          </w:tcPr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3A05BA">
            <w:pPr>
              <w:pStyle w:val="a3"/>
              <w:rPr>
                <w:lang w:eastAsia="en-US"/>
              </w:rPr>
            </w:pPr>
          </w:p>
        </w:tc>
        <w:tc>
          <w:tcPr>
            <w:tcW w:w="3828" w:type="dxa"/>
          </w:tcPr>
          <w:p w:rsidR="003A05BA" w:rsidRDefault="003A05BA" w:rsidP="003A05BA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3A05BA" w:rsidTr="003A05BA">
        <w:tc>
          <w:tcPr>
            <w:tcW w:w="6804" w:type="dxa"/>
          </w:tcPr>
          <w:p w:rsidR="003A05BA" w:rsidRDefault="00F105E1" w:rsidP="00F026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2.17</w:t>
            </w:r>
            <w:r w:rsidR="003A05BA">
              <w:rPr>
                <w:rFonts w:eastAsia="Calibri"/>
                <w:lang w:eastAsia="en-US"/>
              </w:rPr>
              <w:t xml:space="preserve">. </w:t>
            </w:r>
            <w:r w:rsidR="003A05BA">
              <w:rPr>
                <w:lang w:eastAsia="en-US"/>
              </w:rPr>
              <w:t xml:space="preserve">Организация и проведение мероприятий, посвященных </w:t>
            </w:r>
            <w:r w:rsidR="003A05BA">
              <w:rPr>
                <w:lang w:eastAsia="en-US"/>
              </w:rPr>
              <w:lastRenderedPageBreak/>
              <w:t>Дню молодого избирателя</w:t>
            </w:r>
          </w:p>
        </w:tc>
        <w:tc>
          <w:tcPr>
            <w:tcW w:w="2127" w:type="dxa"/>
          </w:tcPr>
          <w:p w:rsidR="003A05BA" w:rsidRDefault="003A05BA" w:rsidP="003A05BA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апрель, май</w:t>
            </w:r>
          </w:p>
        </w:tc>
        <w:tc>
          <w:tcPr>
            <w:tcW w:w="2409" w:type="dxa"/>
          </w:tcPr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Члены ТИК</w:t>
            </w:r>
          </w:p>
          <w:p w:rsidR="00870254" w:rsidRPr="00870254" w:rsidRDefault="00870254" w:rsidP="003A05BA">
            <w:pPr>
              <w:rPr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3A05BA" w:rsidRDefault="003A05BA" w:rsidP="003A05BA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3A05BA" w:rsidTr="003A05BA">
        <w:tc>
          <w:tcPr>
            <w:tcW w:w="6804" w:type="dxa"/>
          </w:tcPr>
          <w:p w:rsidR="00870254" w:rsidRDefault="00F105E1" w:rsidP="00F105E1">
            <w:pPr>
              <w:rPr>
                <w:rFonts w:eastAsia="Calibri"/>
                <w:lang w:eastAsia="en-US"/>
              </w:rPr>
            </w:pPr>
            <w:r>
              <w:rPr>
                <w:szCs w:val="28"/>
              </w:rPr>
              <w:lastRenderedPageBreak/>
              <w:t>2.18</w:t>
            </w:r>
            <w:r w:rsidR="003A05BA">
              <w:rPr>
                <w:szCs w:val="28"/>
              </w:rPr>
              <w:t xml:space="preserve">. </w:t>
            </w:r>
            <w:r>
              <w:rPr>
                <w:szCs w:val="28"/>
              </w:rPr>
              <w:t>Участие в  конкурсе</w:t>
            </w:r>
            <w:r w:rsidR="003A05BA">
              <w:rPr>
                <w:szCs w:val="28"/>
              </w:rPr>
              <w:t xml:space="preserve"> среди участковых избирательных комиссий на лучшее оборудование помещения для голосования на выборах 19 сентября 2021 года</w:t>
            </w:r>
          </w:p>
        </w:tc>
        <w:tc>
          <w:tcPr>
            <w:tcW w:w="2127" w:type="dxa"/>
          </w:tcPr>
          <w:p w:rsidR="003A05BA" w:rsidRDefault="003A05BA" w:rsidP="003A0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</w:t>
            </w:r>
          </w:p>
          <w:p w:rsidR="003A05BA" w:rsidRDefault="003A05BA" w:rsidP="003A05BA">
            <w:pPr>
              <w:jc w:val="center"/>
            </w:pPr>
            <w:r>
              <w:rPr>
                <w:lang w:eastAsia="en-US"/>
              </w:rPr>
              <w:t>сентябрь–ноябрь</w:t>
            </w:r>
          </w:p>
        </w:tc>
        <w:tc>
          <w:tcPr>
            <w:tcW w:w="2409" w:type="dxa"/>
          </w:tcPr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105E1" w:rsidRDefault="00F105E1" w:rsidP="00F105E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3A05BA">
            <w:pPr>
              <w:pStyle w:val="a3"/>
              <w:rPr>
                <w:lang w:eastAsia="en-US"/>
              </w:rPr>
            </w:pPr>
          </w:p>
        </w:tc>
        <w:tc>
          <w:tcPr>
            <w:tcW w:w="3828" w:type="dxa"/>
          </w:tcPr>
          <w:p w:rsidR="003A05BA" w:rsidRDefault="003A05BA" w:rsidP="003A05BA">
            <w:pPr>
              <w:tabs>
                <w:tab w:val="left" w:pos="7088"/>
                <w:tab w:val="left" w:pos="7371"/>
              </w:tabs>
            </w:pPr>
          </w:p>
        </w:tc>
      </w:tr>
      <w:tr w:rsidR="003A05BA" w:rsidTr="003A05BA">
        <w:tc>
          <w:tcPr>
            <w:tcW w:w="6804" w:type="dxa"/>
          </w:tcPr>
          <w:p w:rsidR="003A05BA" w:rsidRDefault="00DA2F1F" w:rsidP="003A05BA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2.19</w:t>
            </w:r>
            <w:r w:rsidR="003A05BA">
              <w:rPr>
                <w:rFonts w:eastAsia="Calibri"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lang w:eastAsia="en-US"/>
              </w:rPr>
              <w:t>Организация участия в</w:t>
            </w:r>
            <w:r w:rsidR="003A05BA">
              <w:rPr>
                <w:rFonts w:eastAsia="Calibri"/>
                <w:color w:val="000000"/>
                <w:lang w:eastAsia="en-US"/>
              </w:rPr>
              <w:t xml:space="preserve"> серии интеллектуальных игр </w:t>
            </w:r>
            <w:r w:rsidR="003A05BA" w:rsidRPr="00D93284">
              <w:rPr>
                <w:rFonts w:eastAsia="Calibri"/>
                <w:color w:val="000000"/>
                <w:lang w:eastAsia="en-US"/>
              </w:rPr>
              <w:t>по вопросам</w:t>
            </w:r>
            <w:r w:rsidR="003A05BA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A05BA" w:rsidRPr="00D93284">
              <w:rPr>
                <w:rFonts w:eastAsia="Calibri"/>
                <w:color w:val="000000"/>
                <w:lang w:eastAsia="en-US"/>
              </w:rPr>
              <w:t>избирательного права и избирательного процесса</w:t>
            </w:r>
            <w:r w:rsidR="003A05BA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A05BA" w:rsidRPr="00D93284">
              <w:rPr>
                <w:rFonts w:eastAsia="Calibri"/>
                <w:color w:val="000000"/>
                <w:lang w:eastAsia="en-US"/>
              </w:rPr>
              <w:t>«ИЗБИРАТЕЛЬНЫЙ МАРАФОН»</w:t>
            </w:r>
            <w:r w:rsidR="003A05BA">
              <w:rPr>
                <w:rFonts w:eastAsia="Calibri"/>
                <w:color w:val="000000"/>
                <w:lang w:eastAsia="en-US"/>
              </w:rPr>
              <w:t xml:space="preserve"> (в рамках </w:t>
            </w:r>
            <w:r w:rsidR="003A05BA">
              <w:rPr>
                <w:rFonts w:eastAsia="Calibri"/>
                <w:lang w:eastAsia="en-US"/>
              </w:rPr>
              <w:t>регионального этапа Всероссийской олимпиады школьников</w:t>
            </w:r>
            <w:r w:rsidR="003A05BA">
              <w:rPr>
                <w:rFonts w:eastAsia="Calibri"/>
                <w:color w:val="000000"/>
                <w:lang w:eastAsia="en-US"/>
              </w:rPr>
              <w:t>)</w:t>
            </w:r>
          </w:p>
          <w:p w:rsidR="00870254" w:rsidRDefault="00870254" w:rsidP="003A05BA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A05BA" w:rsidRDefault="003A05BA" w:rsidP="003A0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</w:t>
            </w:r>
          </w:p>
          <w:p w:rsidR="003A05BA" w:rsidRDefault="003A05BA" w:rsidP="003A05BA">
            <w:pPr>
              <w:jc w:val="center"/>
            </w:pPr>
            <w:r>
              <w:rPr>
                <w:lang w:eastAsia="en-US"/>
              </w:rPr>
              <w:t xml:space="preserve">ноябрь–декабрь 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3A05BA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3A05BA" w:rsidRDefault="003A05BA" w:rsidP="00B90EC4">
            <w:pPr>
              <w:tabs>
                <w:tab w:val="left" w:pos="7088"/>
                <w:tab w:val="left" w:pos="7371"/>
              </w:tabs>
            </w:pPr>
          </w:p>
        </w:tc>
      </w:tr>
      <w:tr w:rsidR="003A05BA" w:rsidTr="003A05BA">
        <w:tc>
          <w:tcPr>
            <w:tcW w:w="6804" w:type="dxa"/>
          </w:tcPr>
          <w:p w:rsidR="003A05BA" w:rsidRDefault="00DA2F1F" w:rsidP="00F0261C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2.20</w:t>
            </w:r>
            <w:r w:rsidR="003A05BA">
              <w:rPr>
                <w:rFonts w:eastAsia="Calibri"/>
                <w:lang w:eastAsia="en-US"/>
              </w:rPr>
              <w:t xml:space="preserve">. </w:t>
            </w:r>
            <w:r w:rsidR="003A05BA">
              <w:rPr>
                <w:lang w:eastAsia="en-US"/>
              </w:rPr>
              <w:t xml:space="preserve">Взаимодействие с </w:t>
            </w:r>
            <w:r>
              <w:rPr>
                <w:lang w:eastAsia="en-US"/>
              </w:rPr>
              <w:t xml:space="preserve">управления образования и отделом молодежной политики </w:t>
            </w:r>
            <w:r w:rsidR="003A05BA">
              <w:rPr>
                <w:lang w:eastAsia="en-US"/>
              </w:rPr>
              <w:t xml:space="preserve">по вопросу организации и проведения на территории </w:t>
            </w:r>
            <w:r>
              <w:rPr>
                <w:lang w:eastAsia="en-US"/>
              </w:rPr>
              <w:t xml:space="preserve">Успенского района </w:t>
            </w:r>
            <w:r w:rsidR="003A05BA">
              <w:rPr>
                <w:lang w:eastAsia="en-US"/>
              </w:rPr>
              <w:t xml:space="preserve"> выборов в органы школьного (ученического) самоуправления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A05BA" w:rsidRDefault="003A05BA" w:rsidP="003A05BA">
            <w:pPr>
              <w:jc w:val="center"/>
            </w:pPr>
            <w:r>
              <w:rPr>
                <w:lang w:eastAsia="en-US"/>
              </w:rPr>
              <w:t>сентябрь–октябрь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652098" w:rsidP="00652098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828" w:type="dxa"/>
          </w:tcPr>
          <w:p w:rsidR="003A05BA" w:rsidRDefault="003A05BA" w:rsidP="00652098">
            <w:pPr>
              <w:tabs>
                <w:tab w:val="left" w:pos="7088"/>
                <w:tab w:val="left" w:pos="7371"/>
              </w:tabs>
            </w:pPr>
          </w:p>
        </w:tc>
      </w:tr>
      <w:tr w:rsidR="003A05BA" w:rsidTr="003A05BA">
        <w:tc>
          <w:tcPr>
            <w:tcW w:w="6804" w:type="dxa"/>
          </w:tcPr>
          <w:p w:rsidR="003A05BA" w:rsidRDefault="00DA2F1F" w:rsidP="00DA2F1F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2.21</w:t>
            </w:r>
            <w:r w:rsidR="00652098">
              <w:rPr>
                <w:lang w:eastAsia="en-US"/>
              </w:rPr>
              <w:t>. Подготовка и проведение мероприятий, посвященных празднованию Дня избирательной системы Краснодарского края</w:t>
            </w:r>
          </w:p>
        </w:tc>
        <w:tc>
          <w:tcPr>
            <w:tcW w:w="2127" w:type="dxa"/>
          </w:tcPr>
          <w:p w:rsidR="00652098" w:rsidRDefault="00652098" w:rsidP="0065209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3A05BA" w:rsidRDefault="00652098" w:rsidP="00652098">
            <w:pPr>
              <w:jc w:val="center"/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870254" w:rsidRDefault="00870254" w:rsidP="0065209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3A05BA" w:rsidRDefault="003A05BA" w:rsidP="00B90EC4">
            <w:pPr>
              <w:tabs>
                <w:tab w:val="left" w:pos="7088"/>
                <w:tab w:val="left" w:pos="7371"/>
              </w:tabs>
            </w:pPr>
          </w:p>
        </w:tc>
      </w:tr>
      <w:tr w:rsidR="003A05BA" w:rsidTr="003A05BA">
        <w:tc>
          <w:tcPr>
            <w:tcW w:w="6804" w:type="dxa"/>
          </w:tcPr>
          <w:p w:rsidR="003A05BA" w:rsidRDefault="00DA2F1F" w:rsidP="00F0261C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2.22</w:t>
            </w:r>
            <w:r w:rsidR="00652098">
              <w:rPr>
                <w:lang w:eastAsia="en-US"/>
              </w:rPr>
              <w:t xml:space="preserve">. Организация и проведение мероприятий по повышению правовой культуры избирателей (интеллектуальные игры, конкурсы, викторины, диспуты и др.), посвященных </w:t>
            </w:r>
            <w:r w:rsidR="00652098">
              <w:rPr>
                <w:rFonts w:eastAsia="Calibri"/>
                <w:lang w:eastAsia="en-US"/>
              </w:rPr>
              <w:t>выборам, проходящим в единый день голосования</w:t>
            </w:r>
          </w:p>
          <w:p w:rsidR="00870254" w:rsidRDefault="00870254" w:rsidP="00F0261C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:rsidR="003A05BA" w:rsidRDefault="00652098" w:rsidP="00B90EC4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3A05BA" w:rsidRDefault="003A05BA" w:rsidP="0065209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3A05BA" w:rsidRDefault="003A05BA" w:rsidP="00652098">
            <w:pPr>
              <w:tabs>
                <w:tab w:val="left" w:pos="7088"/>
                <w:tab w:val="left" w:pos="7371"/>
              </w:tabs>
            </w:pPr>
          </w:p>
        </w:tc>
      </w:tr>
      <w:tr w:rsidR="00652098" w:rsidTr="003A05BA">
        <w:tc>
          <w:tcPr>
            <w:tcW w:w="6804" w:type="dxa"/>
          </w:tcPr>
          <w:p w:rsidR="00652098" w:rsidRDefault="00DA2F1F" w:rsidP="00652098">
            <w:pPr>
              <w:rPr>
                <w:lang w:eastAsia="en-US"/>
              </w:rPr>
            </w:pPr>
            <w:r>
              <w:rPr>
                <w:lang w:eastAsia="en-US"/>
              </w:rPr>
              <w:t>2.23</w:t>
            </w:r>
            <w:r w:rsidR="00652098">
              <w:rPr>
                <w:lang w:eastAsia="en-US"/>
              </w:rPr>
              <w:t xml:space="preserve">. Регулярное размещение </w:t>
            </w:r>
            <w:r>
              <w:rPr>
                <w:lang w:eastAsia="en-US"/>
              </w:rPr>
              <w:t xml:space="preserve">на сайте администрации муниципального образования Успенский район страничка ТИК Успенская </w:t>
            </w:r>
            <w:r w:rsidR="00652098">
              <w:rPr>
                <w:lang w:eastAsia="en-US"/>
              </w:rPr>
              <w:t>информации,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  <w:p w:rsidR="00870254" w:rsidRDefault="00870254" w:rsidP="00652098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652098" w:rsidRDefault="0065209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52098" w:rsidRDefault="00652098" w:rsidP="0065209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52098" w:rsidRDefault="00652098" w:rsidP="0065209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652098" w:rsidTr="003A05BA">
        <w:tc>
          <w:tcPr>
            <w:tcW w:w="6804" w:type="dxa"/>
          </w:tcPr>
          <w:p w:rsidR="00652098" w:rsidRDefault="00DA2F1F" w:rsidP="00F0261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2.24</w:t>
            </w:r>
            <w:r w:rsidR="00652098">
              <w:rPr>
                <w:lang w:eastAsia="en-US"/>
              </w:rPr>
              <w:t>. Обеспечение участников избирательного процесса достоверными и полными данными на основе анализа информационных событий по вопросам избирательного права и избирательного процесса, деятельности избирательных комиссий, в том числе в сетевых изданиях</w:t>
            </w:r>
          </w:p>
          <w:p w:rsidR="00870254" w:rsidRDefault="00870254" w:rsidP="00F0261C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652098" w:rsidRDefault="0065209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52098" w:rsidRDefault="00652098" w:rsidP="0065209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52098" w:rsidRDefault="00652098" w:rsidP="0065209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652098" w:rsidTr="003A05BA">
        <w:tc>
          <w:tcPr>
            <w:tcW w:w="6804" w:type="dxa"/>
          </w:tcPr>
          <w:p w:rsidR="00652098" w:rsidRDefault="00DA2F1F" w:rsidP="00F0261C">
            <w:pPr>
              <w:rPr>
                <w:lang w:eastAsia="en-US"/>
              </w:rPr>
            </w:pPr>
            <w:r>
              <w:rPr>
                <w:lang w:eastAsia="en-US"/>
              </w:rPr>
              <w:t>2.25</w:t>
            </w:r>
            <w:r w:rsidR="00652098">
              <w:rPr>
                <w:lang w:eastAsia="en-US"/>
              </w:rPr>
              <w:t xml:space="preserve">. Организация освещения в СМИ заседаний </w:t>
            </w:r>
            <w:r>
              <w:rPr>
                <w:lang w:eastAsia="en-US"/>
              </w:rPr>
              <w:t>ТИК</w:t>
            </w:r>
            <w:r w:rsidR="00652098">
              <w:rPr>
                <w:lang w:eastAsia="en-US"/>
              </w:rPr>
              <w:t xml:space="preserve">, совещаний и других мероприятий, проводимых </w:t>
            </w:r>
            <w:r>
              <w:rPr>
                <w:lang w:eastAsia="en-US"/>
              </w:rPr>
              <w:t>ТИК</w:t>
            </w:r>
          </w:p>
          <w:p w:rsidR="00870254" w:rsidRDefault="00870254" w:rsidP="00F0261C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652098" w:rsidRDefault="006A61A6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52098" w:rsidRDefault="00652098" w:rsidP="006A61A6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52098" w:rsidRDefault="00652098" w:rsidP="006A61A6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6A61A6" w:rsidTr="00B272D8">
        <w:trPr>
          <w:trHeight w:val="719"/>
        </w:trPr>
        <w:tc>
          <w:tcPr>
            <w:tcW w:w="15168" w:type="dxa"/>
            <w:gridSpan w:val="4"/>
            <w:vAlign w:val="center"/>
          </w:tcPr>
          <w:p w:rsidR="006A61A6" w:rsidRDefault="006A61A6" w:rsidP="006A61A6">
            <w:pPr>
              <w:pStyle w:val="ab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 Совершенствование работы по обучению организаторов выборов и иных участников избирательного процесса,</w:t>
            </w:r>
          </w:p>
          <w:p w:rsidR="006A61A6" w:rsidRDefault="006A61A6" w:rsidP="006A61A6">
            <w:pPr>
              <w:tabs>
                <w:tab w:val="left" w:pos="7088"/>
                <w:tab w:val="left" w:pos="7371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повышению правовой культуры избирателей</w:t>
            </w:r>
          </w:p>
        </w:tc>
      </w:tr>
      <w:tr w:rsidR="006A61A6" w:rsidTr="006A61A6">
        <w:tc>
          <w:tcPr>
            <w:tcW w:w="6804" w:type="dxa"/>
          </w:tcPr>
          <w:p w:rsidR="006A61A6" w:rsidRDefault="00B272D8" w:rsidP="00DA2F1F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3.1. Оказание организационно-методической помощи </w:t>
            </w:r>
            <w:r w:rsidR="00DA2F1F">
              <w:rPr>
                <w:rFonts w:eastAsia="Calibri"/>
                <w:lang w:eastAsia="en-US"/>
              </w:rPr>
              <w:t xml:space="preserve">участковым </w:t>
            </w:r>
            <w:r>
              <w:rPr>
                <w:rFonts w:eastAsia="Calibri"/>
                <w:lang w:eastAsia="en-US"/>
              </w:rPr>
              <w:t>избир</w:t>
            </w:r>
            <w:r w:rsidR="00DA2F1F">
              <w:rPr>
                <w:rFonts w:eastAsia="Calibri"/>
                <w:lang w:eastAsia="en-US"/>
              </w:rPr>
              <w:t xml:space="preserve">ательным комиссиям </w:t>
            </w:r>
            <w:r>
              <w:rPr>
                <w:rFonts w:eastAsia="Calibri"/>
                <w:lang w:eastAsia="en-US"/>
              </w:rPr>
              <w:t xml:space="preserve"> при проведении </w:t>
            </w:r>
            <w:r w:rsidRPr="00D335EA">
              <w:rPr>
                <w:rFonts w:eastAsia="Calibri"/>
                <w:color w:val="000000"/>
                <w:lang w:eastAsia="en-US"/>
              </w:rPr>
              <w:t xml:space="preserve">выборов </w:t>
            </w:r>
            <w:r>
              <w:rPr>
                <w:rFonts w:eastAsia="Calibri"/>
                <w:lang w:eastAsia="en-US"/>
              </w:rPr>
              <w:t>в 2021 году</w:t>
            </w:r>
          </w:p>
        </w:tc>
        <w:tc>
          <w:tcPr>
            <w:tcW w:w="2127" w:type="dxa"/>
          </w:tcPr>
          <w:p w:rsidR="006A61A6" w:rsidRDefault="00B272D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DA2F1F" w:rsidRDefault="00DA2F1F" w:rsidP="00DA2F1F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A61A6" w:rsidRDefault="006A61A6" w:rsidP="00B272D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A61A6" w:rsidRDefault="006A61A6" w:rsidP="00B272D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6A61A6" w:rsidTr="006A61A6">
        <w:tc>
          <w:tcPr>
            <w:tcW w:w="6804" w:type="dxa"/>
          </w:tcPr>
          <w:p w:rsidR="006A61A6" w:rsidRDefault="00B272D8" w:rsidP="00DA2F1F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3.2. Обмен опытом работы с</w:t>
            </w:r>
            <w:r w:rsidR="00DA2F1F">
              <w:rPr>
                <w:rFonts w:eastAsia="Calibri"/>
                <w:lang w:eastAsia="en-US"/>
              </w:rPr>
              <w:t xml:space="preserve"> территориальными </w:t>
            </w:r>
            <w:r>
              <w:rPr>
                <w:rFonts w:eastAsia="Calibri"/>
                <w:lang w:eastAsia="en-US"/>
              </w:rPr>
              <w:t xml:space="preserve"> избирательными комиссиями </w:t>
            </w:r>
            <w:r w:rsidR="00DA2F1F">
              <w:rPr>
                <w:rFonts w:eastAsia="Calibri"/>
                <w:lang w:eastAsia="en-US"/>
              </w:rPr>
              <w:t xml:space="preserve">Краснодарского края </w:t>
            </w:r>
            <w:r>
              <w:rPr>
                <w:rFonts w:eastAsia="Calibri"/>
                <w:lang w:eastAsia="en-US"/>
              </w:rPr>
              <w:t xml:space="preserve">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2127" w:type="dxa"/>
          </w:tcPr>
          <w:p w:rsidR="006A61A6" w:rsidRDefault="00B272D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A61A6" w:rsidRDefault="006A61A6" w:rsidP="00B272D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A61A6" w:rsidRDefault="006A61A6" w:rsidP="00B272D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6A61A6" w:rsidTr="00B272D8">
        <w:tc>
          <w:tcPr>
            <w:tcW w:w="6804" w:type="dxa"/>
          </w:tcPr>
          <w:p w:rsidR="006A61A6" w:rsidRDefault="00FA33D1" w:rsidP="00F0261C">
            <w:pPr>
              <w:rPr>
                <w:lang w:eastAsia="en-US"/>
              </w:rPr>
            </w:pPr>
            <w:r>
              <w:rPr>
                <w:lang w:eastAsia="en-US"/>
              </w:rPr>
              <w:t>3.3. В</w:t>
            </w:r>
            <w:r w:rsidR="00B272D8">
              <w:rPr>
                <w:lang w:eastAsia="en-US"/>
              </w:rPr>
              <w:t>недрение новых форм р</w:t>
            </w:r>
            <w:r>
              <w:rPr>
                <w:lang w:eastAsia="en-US"/>
              </w:rPr>
              <w:t>аботы</w:t>
            </w:r>
            <w:r w:rsidR="00B272D8">
              <w:rPr>
                <w:lang w:eastAsia="en-US"/>
              </w:rPr>
              <w:t>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127" w:type="dxa"/>
          </w:tcPr>
          <w:p w:rsidR="006A61A6" w:rsidRDefault="00B272D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6A61A6" w:rsidRDefault="006A61A6" w:rsidP="00B272D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6A61A6" w:rsidRDefault="006A61A6" w:rsidP="00B272D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B272D8" w:rsidTr="00B272D8">
        <w:tc>
          <w:tcPr>
            <w:tcW w:w="6804" w:type="dxa"/>
          </w:tcPr>
          <w:p w:rsidR="00B272D8" w:rsidRDefault="00FA33D1" w:rsidP="00B272D8">
            <w:pPr>
              <w:rPr>
                <w:lang w:eastAsia="en-US"/>
              </w:rPr>
            </w:pPr>
            <w:r>
              <w:rPr>
                <w:lang w:eastAsia="en-US"/>
              </w:rPr>
              <w:t>3.4</w:t>
            </w:r>
            <w:r w:rsidR="00B272D8">
              <w:rPr>
                <w:lang w:eastAsia="en-US"/>
              </w:rPr>
              <w:t>. Подгот</w:t>
            </w:r>
            <w:r>
              <w:rPr>
                <w:lang w:eastAsia="en-US"/>
              </w:rPr>
              <w:t>овка информационных</w:t>
            </w:r>
            <w:r w:rsidR="00B272D8">
              <w:rPr>
                <w:lang w:eastAsia="en-US"/>
              </w:rPr>
              <w:t xml:space="preserve"> материалов по вопросам избирательного права и избирательного процесса</w:t>
            </w:r>
          </w:p>
        </w:tc>
        <w:tc>
          <w:tcPr>
            <w:tcW w:w="2127" w:type="dxa"/>
          </w:tcPr>
          <w:p w:rsidR="00B272D8" w:rsidRDefault="00B272D8" w:rsidP="00B90E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Э.П. Токтогазиева</w:t>
            </w:r>
          </w:p>
          <w:p w:rsidR="00FA33D1" w:rsidRDefault="00FA33D1" w:rsidP="00FA33D1">
            <w:pPr>
              <w:rPr>
                <w:lang w:eastAsia="en-US"/>
              </w:rPr>
            </w:pPr>
            <w:r>
              <w:rPr>
                <w:lang w:eastAsia="en-US"/>
              </w:rPr>
              <w:t>Члены ТИК</w:t>
            </w:r>
          </w:p>
          <w:p w:rsidR="00B272D8" w:rsidRDefault="00B272D8" w:rsidP="00B272D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B272D8" w:rsidRDefault="00B272D8" w:rsidP="00B272D8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</w:tbl>
    <w:p w:rsidR="00A33507" w:rsidRPr="00870254" w:rsidRDefault="00A33507">
      <w:pPr>
        <w:rPr>
          <w:sz w:val="12"/>
          <w:szCs w:val="12"/>
        </w:rPr>
      </w:pPr>
    </w:p>
    <w:sectPr w:rsidR="00A33507" w:rsidRPr="00870254" w:rsidSect="00B326EB">
      <w:headerReference w:type="default" r:id="rId10"/>
      <w:footerReference w:type="first" r:id="rId11"/>
      <w:pgSz w:w="16838" w:h="11906" w:orient="landscape" w:code="9"/>
      <w:pgMar w:top="1418" w:right="851" w:bottom="851" w:left="851" w:header="68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FC" w:rsidRDefault="00A271FC" w:rsidP="00C7011E">
      <w:r>
        <w:separator/>
      </w:r>
    </w:p>
  </w:endnote>
  <w:endnote w:type="continuationSeparator" w:id="1">
    <w:p w:rsidR="00A271FC" w:rsidRDefault="00A271FC" w:rsidP="00C7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D3" w:rsidRPr="00520F2D" w:rsidRDefault="003D21D3" w:rsidP="00902D3D">
    <w:pPr>
      <w:pStyle w:val="a5"/>
      <w:jc w:val="both"/>
      <w:rPr>
        <w:sz w:val="16"/>
        <w:szCs w:val="16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D3" w:rsidRPr="00520F2D" w:rsidRDefault="003D21D3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FC" w:rsidRDefault="00A271FC" w:rsidP="00C7011E">
      <w:r>
        <w:separator/>
      </w:r>
    </w:p>
  </w:footnote>
  <w:footnote w:type="continuationSeparator" w:id="1">
    <w:p w:rsidR="00A271FC" w:rsidRDefault="00A271FC" w:rsidP="00C7011E">
      <w:r>
        <w:continuationSeparator/>
      </w:r>
    </w:p>
  </w:footnote>
  <w:footnote w:id="2">
    <w:p w:rsidR="003D21D3" w:rsidRPr="00B326EB" w:rsidRDefault="003D21D3" w:rsidP="006602FA">
      <w:pPr>
        <w:pStyle w:val="a7"/>
        <w:jc w:val="both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0871"/>
      <w:docPartObj>
        <w:docPartGallery w:val="Page Numbers (Top of Page)"/>
        <w:docPartUnique/>
      </w:docPartObj>
    </w:sdtPr>
    <w:sdtContent>
      <w:p w:rsidR="003D21D3" w:rsidRDefault="003D21D3" w:rsidP="00AD7AC2">
        <w:pPr>
          <w:pStyle w:val="a3"/>
          <w:jc w:val="center"/>
        </w:pPr>
        <w:fldSimple w:instr=" PAGE   \* MERGEFORMAT ">
          <w:r w:rsidR="0094023A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D3" w:rsidRDefault="003D21D3">
    <w:pPr>
      <w:pStyle w:val="a3"/>
      <w:jc w:val="center"/>
    </w:pPr>
    <w:fldSimple w:instr=" PAGE   \* MERGEFORMAT ">
      <w:r w:rsidR="00FA33D1">
        <w:rPr>
          <w:noProof/>
        </w:rPr>
        <w:t>8</w:t>
      </w:r>
    </w:fldSimple>
  </w:p>
  <w:p w:rsidR="003D21D3" w:rsidRDefault="003D21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181250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C11180"/>
    <w:rsid w:val="00000BDC"/>
    <w:rsid w:val="000078C9"/>
    <w:rsid w:val="00014AA9"/>
    <w:rsid w:val="00017B42"/>
    <w:rsid w:val="0002079A"/>
    <w:rsid w:val="000243AC"/>
    <w:rsid w:val="000248DB"/>
    <w:rsid w:val="00024C90"/>
    <w:rsid w:val="0003097B"/>
    <w:rsid w:val="0003165B"/>
    <w:rsid w:val="00033672"/>
    <w:rsid w:val="00034C8D"/>
    <w:rsid w:val="0003516E"/>
    <w:rsid w:val="00040675"/>
    <w:rsid w:val="0005606A"/>
    <w:rsid w:val="00061CB5"/>
    <w:rsid w:val="00061E18"/>
    <w:rsid w:val="00062B09"/>
    <w:rsid w:val="00063260"/>
    <w:rsid w:val="000750A3"/>
    <w:rsid w:val="00076C5A"/>
    <w:rsid w:val="00081269"/>
    <w:rsid w:val="000826FD"/>
    <w:rsid w:val="00083904"/>
    <w:rsid w:val="00083DD4"/>
    <w:rsid w:val="00086206"/>
    <w:rsid w:val="0008641E"/>
    <w:rsid w:val="00086885"/>
    <w:rsid w:val="00092BF8"/>
    <w:rsid w:val="000964D4"/>
    <w:rsid w:val="000A1193"/>
    <w:rsid w:val="000A21E6"/>
    <w:rsid w:val="000B126A"/>
    <w:rsid w:val="000B5629"/>
    <w:rsid w:val="000C0274"/>
    <w:rsid w:val="000C2EA8"/>
    <w:rsid w:val="000C630D"/>
    <w:rsid w:val="000E4075"/>
    <w:rsid w:val="000E6D41"/>
    <w:rsid w:val="000F38CF"/>
    <w:rsid w:val="00100254"/>
    <w:rsid w:val="0010308C"/>
    <w:rsid w:val="00103358"/>
    <w:rsid w:val="0010476C"/>
    <w:rsid w:val="001050F6"/>
    <w:rsid w:val="00117002"/>
    <w:rsid w:val="00120275"/>
    <w:rsid w:val="001275EA"/>
    <w:rsid w:val="00135B55"/>
    <w:rsid w:val="0013650C"/>
    <w:rsid w:val="001406B2"/>
    <w:rsid w:val="001436B4"/>
    <w:rsid w:val="001448F2"/>
    <w:rsid w:val="0014524A"/>
    <w:rsid w:val="0014544B"/>
    <w:rsid w:val="00151E57"/>
    <w:rsid w:val="001539C2"/>
    <w:rsid w:val="001609B8"/>
    <w:rsid w:val="0016283C"/>
    <w:rsid w:val="00170395"/>
    <w:rsid w:val="00170456"/>
    <w:rsid w:val="00172ABE"/>
    <w:rsid w:val="001745F1"/>
    <w:rsid w:val="00181A3F"/>
    <w:rsid w:val="001820D2"/>
    <w:rsid w:val="00184F4A"/>
    <w:rsid w:val="001925A1"/>
    <w:rsid w:val="00192BEB"/>
    <w:rsid w:val="00193CC8"/>
    <w:rsid w:val="00195927"/>
    <w:rsid w:val="001A0287"/>
    <w:rsid w:val="001A0FEF"/>
    <w:rsid w:val="001A3CC2"/>
    <w:rsid w:val="001B1114"/>
    <w:rsid w:val="001C2770"/>
    <w:rsid w:val="001C43E0"/>
    <w:rsid w:val="001D4F75"/>
    <w:rsid w:val="001D5017"/>
    <w:rsid w:val="001D67E2"/>
    <w:rsid w:val="001D7455"/>
    <w:rsid w:val="001D7C42"/>
    <w:rsid w:val="001E0372"/>
    <w:rsid w:val="001E07C4"/>
    <w:rsid w:val="001E7A9E"/>
    <w:rsid w:val="001F15FA"/>
    <w:rsid w:val="0020746C"/>
    <w:rsid w:val="00212509"/>
    <w:rsid w:val="00216A87"/>
    <w:rsid w:val="002227E0"/>
    <w:rsid w:val="00235042"/>
    <w:rsid w:val="002351C0"/>
    <w:rsid w:val="0023762E"/>
    <w:rsid w:val="00241AAE"/>
    <w:rsid w:val="002423FE"/>
    <w:rsid w:val="00246404"/>
    <w:rsid w:val="00256A46"/>
    <w:rsid w:val="00257654"/>
    <w:rsid w:val="002610F3"/>
    <w:rsid w:val="002636C5"/>
    <w:rsid w:val="002751A8"/>
    <w:rsid w:val="002753EB"/>
    <w:rsid w:val="00276989"/>
    <w:rsid w:val="00277C1A"/>
    <w:rsid w:val="00282F9B"/>
    <w:rsid w:val="002870CB"/>
    <w:rsid w:val="00290A44"/>
    <w:rsid w:val="00296099"/>
    <w:rsid w:val="002A6ADB"/>
    <w:rsid w:val="002B12B2"/>
    <w:rsid w:val="002D56BD"/>
    <w:rsid w:val="002D5BB6"/>
    <w:rsid w:val="002E1C04"/>
    <w:rsid w:val="002E38E2"/>
    <w:rsid w:val="002E4088"/>
    <w:rsid w:val="002E4402"/>
    <w:rsid w:val="002E581B"/>
    <w:rsid w:val="002E79A7"/>
    <w:rsid w:val="002F0007"/>
    <w:rsid w:val="002F4F02"/>
    <w:rsid w:val="002F5B92"/>
    <w:rsid w:val="0030036E"/>
    <w:rsid w:val="00302290"/>
    <w:rsid w:val="0030277C"/>
    <w:rsid w:val="00302C84"/>
    <w:rsid w:val="00302CFD"/>
    <w:rsid w:val="003068B9"/>
    <w:rsid w:val="00307223"/>
    <w:rsid w:val="00312350"/>
    <w:rsid w:val="00317941"/>
    <w:rsid w:val="00321191"/>
    <w:rsid w:val="00322204"/>
    <w:rsid w:val="00323C2F"/>
    <w:rsid w:val="003244C7"/>
    <w:rsid w:val="00327315"/>
    <w:rsid w:val="00336343"/>
    <w:rsid w:val="00340974"/>
    <w:rsid w:val="00341472"/>
    <w:rsid w:val="0034345D"/>
    <w:rsid w:val="00343EF8"/>
    <w:rsid w:val="00346C17"/>
    <w:rsid w:val="0035128C"/>
    <w:rsid w:val="003531AD"/>
    <w:rsid w:val="00356867"/>
    <w:rsid w:val="00357935"/>
    <w:rsid w:val="00361C55"/>
    <w:rsid w:val="00363880"/>
    <w:rsid w:val="00363EFC"/>
    <w:rsid w:val="0036619F"/>
    <w:rsid w:val="003663B8"/>
    <w:rsid w:val="0036653F"/>
    <w:rsid w:val="003828B0"/>
    <w:rsid w:val="00383963"/>
    <w:rsid w:val="00383AD7"/>
    <w:rsid w:val="0039010C"/>
    <w:rsid w:val="003918E8"/>
    <w:rsid w:val="00392E83"/>
    <w:rsid w:val="00393A17"/>
    <w:rsid w:val="003A03A3"/>
    <w:rsid w:val="003A04C3"/>
    <w:rsid w:val="003A05BA"/>
    <w:rsid w:val="003A427A"/>
    <w:rsid w:val="003B2FC6"/>
    <w:rsid w:val="003B4436"/>
    <w:rsid w:val="003B7D24"/>
    <w:rsid w:val="003C0C39"/>
    <w:rsid w:val="003C75F5"/>
    <w:rsid w:val="003D16DC"/>
    <w:rsid w:val="003D1D50"/>
    <w:rsid w:val="003D21D3"/>
    <w:rsid w:val="003D6730"/>
    <w:rsid w:val="003D6CFD"/>
    <w:rsid w:val="003E025F"/>
    <w:rsid w:val="003E0449"/>
    <w:rsid w:val="003F2C10"/>
    <w:rsid w:val="003F308A"/>
    <w:rsid w:val="003F6246"/>
    <w:rsid w:val="003F6BBB"/>
    <w:rsid w:val="003F73CA"/>
    <w:rsid w:val="00407934"/>
    <w:rsid w:val="00410C00"/>
    <w:rsid w:val="004150C1"/>
    <w:rsid w:val="0041788C"/>
    <w:rsid w:val="004206D1"/>
    <w:rsid w:val="00432AA1"/>
    <w:rsid w:val="00442445"/>
    <w:rsid w:val="0044392A"/>
    <w:rsid w:val="0044641A"/>
    <w:rsid w:val="0045260C"/>
    <w:rsid w:val="004528E0"/>
    <w:rsid w:val="004561A1"/>
    <w:rsid w:val="004565CA"/>
    <w:rsid w:val="004622F1"/>
    <w:rsid w:val="00464BD1"/>
    <w:rsid w:val="00464D8C"/>
    <w:rsid w:val="00471799"/>
    <w:rsid w:val="00472AEF"/>
    <w:rsid w:val="00475AD2"/>
    <w:rsid w:val="00480107"/>
    <w:rsid w:val="00484093"/>
    <w:rsid w:val="00487663"/>
    <w:rsid w:val="0048786E"/>
    <w:rsid w:val="00493A6F"/>
    <w:rsid w:val="004A0791"/>
    <w:rsid w:val="004A1EE9"/>
    <w:rsid w:val="004A3CF2"/>
    <w:rsid w:val="004A43E2"/>
    <w:rsid w:val="004A7637"/>
    <w:rsid w:val="004B2504"/>
    <w:rsid w:val="004B6786"/>
    <w:rsid w:val="004C3EB0"/>
    <w:rsid w:val="004D1BDC"/>
    <w:rsid w:val="004D2B40"/>
    <w:rsid w:val="004D3608"/>
    <w:rsid w:val="004E19FD"/>
    <w:rsid w:val="004E3F5B"/>
    <w:rsid w:val="004E481B"/>
    <w:rsid w:val="004E7AB3"/>
    <w:rsid w:val="004F2266"/>
    <w:rsid w:val="004F2DCD"/>
    <w:rsid w:val="004F46BE"/>
    <w:rsid w:val="005027B6"/>
    <w:rsid w:val="00507358"/>
    <w:rsid w:val="00514A3D"/>
    <w:rsid w:val="005205FE"/>
    <w:rsid w:val="005207CE"/>
    <w:rsid w:val="00520F2D"/>
    <w:rsid w:val="00524D04"/>
    <w:rsid w:val="00526EA3"/>
    <w:rsid w:val="00530B72"/>
    <w:rsid w:val="00532996"/>
    <w:rsid w:val="00533F82"/>
    <w:rsid w:val="00537809"/>
    <w:rsid w:val="0054036F"/>
    <w:rsid w:val="00563EA5"/>
    <w:rsid w:val="00570CAD"/>
    <w:rsid w:val="005715AC"/>
    <w:rsid w:val="00573A31"/>
    <w:rsid w:val="0057496B"/>
    <w:rsid w:val="0057622A"/>
    <w:rsid w:val="00577388"/>
    <w:rsid w:val="00580271"/>
    <w:rsid w:val="00584759"/>
    <w:rsid w:val="00584EA5"/>
    <w:rsid w:val="00587542"/>
    <w:rsid w:val="00592217"/>
    <w:rsid w:val="00594913"/>
    <w:rsid w:val="005A1118"/>
    <w:rsid w:val="005A442D"/>
    <w:rsid w:val="005A79FA"/>
    <w:rsid w:val="005B09C5"/>
    <w:rsid w:val="005B2077"/>
    <w:rsid w:val="005B5340"/>
    <w:rsid w:val="005C2A81"/>
    <w:rsid w:val="005C627C"/>
    <w:rsid w:val="005C67D5"/>
    <w:rsid w:val="005D5479"/>
    <w:rsid w:val="005D6F29"/>
    <w:rsid w:val="005E5033"/>
    <w:rsid w:val="005E708A"/>
    <w:rsid w:val="005F3936"/>
    <w:rsid w:val="006138F8"/>
    <w:rsid w:val="00614E1F"/>
    <w:rsid w:val="00614F9B"/>
    <w:rsid w:val="0061578F"/>
    <w:rsid w:val="006171CE"/>
    <w:rsid w:val="006251D7"/>
    <w:rsid w:val="00627B60"/>
    <w:rsid w:val="0063006D"/>
    <w:rsid w:val="006367F5"/>
    <w:rsid w:val="0064161A"/>
    <w:rsid w:val="00642CDF"/>
    <w:rsid w:val="00643D98"/>
    <w:rsid w:val="0064567B"/>
    <w:rsid w:val="0064711C"/>
    <w:rsid w:val="006506DF"/>
    <w:rsid w:val="00652098"/>
    <w:rsid w:val="00654A6C"/>
    <w:rsid w:val="006602FA"/>
    <w:rsid w:val="006627B7"/>
    <w:rsid w:val="006648F8"/>
    <w:rsid w:val="0066631D"/>
    <w:rsid w:val="0067450D"/>
    <w:rsid w:val="006815E4"/>
    <w:rsid w:val="00684BB3"/>
    <w:rsid w:val="00686327"/>
    <w:rsid w:val="00697833"/>
    <w:rsid w:val="006A05AB"/>
    <w:rsid w:val="006A251A"/>
    <w:rsid w:val="006A38F6"/>
    <w:rsid w:val="006A4F1C"/>
    <w:rsid w:val="006A61A6"/>
    <w:rsid w:val="006B4452"/>
    <w:rsid w:val="006C1566"/>
    <w:rsid w:val="006C30EA"/>
    <w:rsid w:val="006C551E"/>
    <w:rsid w:val="006C7286"/>
    <w:rsid w:val="006D131D"/>
    <w:rsid w:val="006D2EFA"/>
    <w:rsid w:val="006D4CBD"/>
    <w:rsid w:val="006E0E76"/>
    <w:rsid w:val="006E40C6"/>
    <w:rsid w:val="006E5BDD"/>
    <w:rsid w:val="006E5FBF"/>
    <w:rsid w:val="00703B4E"/>
    <w:rsid w:val="00712D27"/>
    <w:rsid w:val="00716F74"/>
    <w:rsid w:val="007227F1"/>
    <w:rsid w:val="00734AD1"/>
    <w:rsid w:val="00735215"/>
    <w:rsid w:val="00743B10"/>
    <w:rsid w:val="0074408D"/>
    <w:rsid w:val="00745FF3"/>
    <w:rsid w:val="00754451"/>
    <w:rsid w:val="00773CFE"/>
    <w:rsid w:val="00774098"/>
    <w:rsid w:val="0078016B"/>
    <w:rsid w:val="00781199"/>
    <w:rsid w:val="007821B9"/>
    <w:rsid w:val="00785FBE"/>
    <w:rsid w:val="00787107"/>
    <w:rsid w:val="007879F1"/>
    <w:rsid w:val="00790616"/>
    <w:rsid w:val="00792ECD"/>
    <w:rsid w:val="007A0368"/>
    <w:rsid w:val="007B5D86"/>
    <w:rsid w:val="007B78ED"/>
    <w:rsid w:val="007C505E"/>
    <w:rsid w:val="007D0038"/>
    <w:rsid w:val="007D2473"/>
    <w:rsid w:val="007D2855"/>
    <w:rsid w:val="007D5788"/>
    <w:rsid w:val="007E0814"/>
    <w:rsid w:val="007E3514"/>
    <w:rsid w:val="007F1B3E"/>
    <w:rsid w:val="007F2D26"/>
    <w:rsid w:val="007F4589"/>
    <w:rsid w:val="00802F13"/>
    <w:rsid w:val="00803A03"/>
    <w:rsid w:val="00803FA7"/>
    <w:rsid w:val="00806132"/>
    <w:rsid w:val="00814239"/>
    <w:rsid w:val="00817072"/>
    <w:rsid w:val="00824FE9"/>
    <w:rsid w:val="0082654D"/>
    <w:rsid w:val="00831CC1"/>
    <w:rsid w:val="00832492"/>
    <w:rsid w:val="0083326E"/>
    <w:rsid w:val="00836D45"/>
    <w:rsid w:val="00846A26"/>
    <w:rsid w:val="0085104C"/>
    <w:rsid w:val="00864A95"/>
    <w:rsid w:val="00865A42"/>
    <w:rsid w:val="00870254"/>
    <w:rsid w:val="00871463"/>
    <w:rsid w:val="0087234F"/>
    <w:rsid w:val="00874735"/>
    <w:rsid w:val="00875E46"/>
    <w:rsid w:val="00876F35"/>
    <w:rsid w:val="0087775F"/>
    <w:rsid w:val="008805E8"/>
    <w:rsid w:val="00881100"/>
    <w:rsid w:val="00885BE8"/>
    <w:rsid w:val="0088603B"/>
    <w:rsid w:val="008948B2"/>
    <w:rsid w:val="008A25D2"/>
    <w:rsid w:val="008A4EE8"/>
    <w:rsid w:val="008A6A47"/>
    <w:rsid w:val="008A7839"/>
    <w:rsid w:val="008B1E8D"/>
    <w:rsid w:val="008B6F67"/>
    <w:rsid w:val="008B75D8"/>
    <w:rsid w:val="008D593F"/>
    <w:rsid w:val="008E03A6"/>
    <w:rsid w:val="008E04DC"/>
    <w:rsid w:val="008E20FA"/>
    <w:rsid w:val="008E5A5A"/>
    <w:rsid w:val="008E6E4B"/>
    <w:rsid w:val="008E72B2"/>
    <w:rsid w:val="008F0F28"/>
    <w:rsid w:val="008F154C"/>
    <w:rsid w:val="00900FE4"/>
    <w:rsid w:val="00902D3D"/>
    <w:rsid w:val="00912DD2"/>
    <w:rsid w:val="00920660"/>
    <w:rsid w:val="00920898"/>
    <w:rsid w:val="00921D2F"/>
    <w:rsid w:val="00932691"/>
    <w:rsid w:val="00933123"/>
    <w:rsid w:val="00933196"/>
    <w:rsid w:val="00935AB7"/>
    <w:rsid w:val="0094023A"/>
    <w:rsid w:val="00941D25"/>
    <w:rsid w:val="009441B5"/>
    <w:rsid w:val="00951FCD"/>
    <w:rsid w:val="0095621B"/>
    <w:rsid w:val="00962C80"/>
    <w:rsid w:val="009636AE"/>
    <w:rsid w:val="00963AF8"/>
    <w:rsid w:val="00966F9B"/>
    <w:rsid w:val="00970B05"/>
    <w:rsid w:val="00970FE1"/>
    <w:rsid w:val="009771DB"/>
    <w:rsid w:val="009812AA"/>
    <w:rsid w:val="00984F9D"/>
    <w:rsid w:val="009919FD"/>
    <w:rsid w:val="00993710"/>
    <w:rsid w:val="009A17F6"/>
    <w:rsid w:val="009A4588"/>
    <w:rsid w:val="009A7641"/>
    <w:rsid w:val="009B22AF"/>
    <w:rsid w:val="009B34B7"/>
    <w:rsid w:val="009B5849"/>
    <w:rsid w:val="009C1B2B"/>
    <w:rsid w:val="009C42E0"/>
    <w:rsid w:val="009C4B10"/>
    <w:rsid w:val="009C74C0"/>
    <w:rsid w:val="009C7D02"/>
    <w:rsid w:val="009D195A"/>
    <w:rsid w:val="009D323C"/>
    <w:rsid w:val="009D64AD"/>
    <w:rsid w:val="009E3AC0"/>
    <w:rsid w:val="009E4216"/>
    <w:rsid w:val="009E7A0D"/>
    <w:rsid w:val="009E7C16"/>
    <w:rsid w:val="009F347A"/>
    <w:rsid w:val="009F50E1"/>
    <w:rsid w:val="009F67CC"/>
    <w:rsid w:val="00A02296"/>
    <w:rsid w:val="00A07097"/>
    <w:rsid w:val="00A11696"/>
    <w:rsid w:val="00A12266"/>
    <w:rsid w:val="00A12AE4"/>
    <w:rsid w:val="00A12FE5"/>
    <w:rsid w:val="00A14999"/>
    <w:rsid w:val="00A234CE"/>
    <w:rsid w:val="00A271FC"/>
    <w:rsid w:val="00A32A93"/>
    <w:rsid w:val="00A33507"/>
    <w:rsid w:val="00A40308"/>
    <w:rsid w:val="00A40588"/>
    <w:rsid w:val="00A40F12"/>
    <w:rsid w:val="00A43B04"/>
    <w:rsid w:val="00A44BD9"/>
    <w:rsid w:val="00A45600"/>
    <w:rsid w:val="00A46E9D"/>
    <w:rsid w:val="00A54484"/>
    <w:rsid w:val="00A5471F"/>
    <w:rsid w:val="00A60BB5"/>
    <w:rsid w:val="00A6282A"/>
    <w:rsid w:val="00A653FF"/>
    <w:rsid w:val="00A66A3D"/>
    <w:rsid w:val="00A729ED"/>
    <w:rsid w:val="00A76787"/>
    <w:rsid w:val="00A769F7"/>
    <w:rsid w:val="00A76EA9"/>
    <w:rsid w:val="00A9087B"/>
    <w:rsid w:val="00A91D95"/>
    <w:rsid w:val="00A96BC9"/>
    <w:rsid w:val="00A97973"/>
    <w:rsid w:val="00AA0268"/>
    <w:rsid w:val="00AA28F3"/>
    <w:rsid w:val="00AB1AFB"/>
    <w:rsid w:val="00AC014D"/>
    <w:rsid w:val="00AC01AD"/>
    <w:rsid w:val="00AC1E97"/>
    <w:rsid w:val="00AC7FA9"/>
    <w:rsid w:val="00AD0EC3"/>
    <w:rsid w:val="00AD21F1"/>
    <w:rsid w:val="00AD51E9"/>
    <w:rsid w:val="00AD7AC2"/>
    <w:rsid w:val="00AF204E"/>
    <w:rsid w:val="00AF318B"/>
    <w:rsid w:val="00B02AEE"/>
    <w:rsid w:val="00B060E9"/>
    <w:rsid w:val="00B12994"/>
    <w:rsid w:val="00B177AC"/>
    <w:rsid w:val="00B272D8"/>
    <w:rsid w:val="00B30B9D"/>
    <w:rsid w:val="00B326EB"/>
    <w:rsid w:val="00B333E9"/>
    <w:rsid w:val="00B3431D"/>
    <w:rsid w:val="00B34CDE"/>
    <w:rsid w:val="00B3774F"/>
    <w:rsid w:val="00B37855"/>
    <w:rsid w:val="00B37BCC"/>
    <w:rsid w:val="00B50E2A"/>
    <w:rsid w:val="00B52E7F"/>
    <w:rsid w:val="00B57415"/>
    <w:rsid w:val="00B576F2"/>
    <w:rsid w:val="00B66400"/>
    <w:rsid w:val="00B8655A"/>
    <w:rsid w:val="00B9004C"/>
    <w:rsid w:val="00B90EC4"/>
    <w:rsid w:val="00BA7A3E"/>
    <w:rsid w:val="00BB1F61"/>
    <w:rsid w:val="00BB3845"/>
    <w:rsid w:val="00BB41D7"/>
    <w:rsid w:val="00BB641C"/>
    <w:rsid w:val="00BC14EB"/>
    <w:rsid w:val="00BD1A4B"/>
    <w:rsid w:val="00BD5267"/>
    <w:rsid w:val="00BD551D"/>
    <w:rsid w:val="00BD67B6"/>
    <w:rsid w:val="00BE3B8C"/>
    <w:rsid w:val="00BF2CDC"/>
    <w:rsid w:val="00BF633C"/>
    <w:rsid w:val="00C06354"/>
    <w:rsid w:val="00C11180"/>
    <w:rsid w:val="00C1195B"/>
    <w:rsid w:val="00C12434"/>
    <w:rsid w:val="00C147CB"/>
    <w:rsid w:val="00C15985"/>
    <w:rsid w:val="00C1695D"/>
    <w:rsid w:val="00C20F29"/>
    <w:rsid w:val="00C2122B"/>
    <w:rsid w:val="00C25444"/>
    <w:rsid w:val="00C35A48"/>
    <w:rsid w:val="00C35B75"/>
    <w:rsid w:val="00C42328"/>
    <w:rsid w:val="00C4500E"/>
    <w:rsid w:val="00C47C56"/>
    <w:rsid w:val="00C50982"/>
    <w:rsid w:val="00C60974"/>
    <w:rsid w:val="00C6114E"/>
    <w:rsid w:val="00C6651E"/>
    <w:rsid w:val="00C7011E"/>
    <w:rsid w:val="00C74A56"/>
    <w:rsid w:val="00C832FD"/>
    <w:rsid w:val="00C92538"/>
    <w:rsid w:val="00C93553"/>
    <w:rsid w:val="00C941E0"/>
    <w:rsid w:val="00C96C9A"/>
    <w:rsid w:val="00CA3C2D"/>
    <w:rsid w:val="00CB7105"/>
    <w:rsid w:val="00CC0B8B"/>
    <w:rsid w:val="00CC629A"/>
    <w:rsid w:val="00CD2CCD"/>
    <w:rsid w:val="00CD45E5"/>
    <w:rsid w:val="00CD4F9C"/>
    <w:rsid w:val="00CE0614"/>
    <w:rsid w:val="00CE0661"/>
    <w:rsid w:val="00CF2D2C"/>
    <w:rsid w:val="00D04E01"/>
    <w:rsid w:val="00D076B5"/>
    <w:rsid w:val="00D11EAD"/>
    <w:rsid w:val="00D24827"/>
    <w:rsid w:val="00D31129"/>
    <w:rsid w:val="00D330BB"/>
    <w:rsid w:val="00D335EA"/>
    <w:rsid w:val="00D33BC0"/>
    <w:rsid w:val="00D34BD5"/>
    <w:rsid w:val="00D35787"/>
    <w:rsid w:val="00D37073"/>
    <w:rsid w:val="00D5653C"/>
    <w:rsid w:val="00D57E6C"/>
    <w:rsid w:val="00D651DB"/>
    <w:rsid w:val="00D65FF1"/>
    <w:rsid w:val="00D665CC"/>
    <w:rsid w:val="00D66F3F"/>
    <w:rsid w:val="00D7275F"/>
    <w:rsid w:val="00D74029"/>
    <w:rsid w:val="00D74804"/>
    <w:rsid w:val="00D76BB5"/>
    <w:rsid w:val="00D82167"/>
    <w:rsid w:val="00D8271F"/>
    <w:rsid w:val="00D83FBF"/>
    <w:rsid w:val="00D84234"/>
    <w:rsid w:val="00D843A0"/>
    <w:rsid w:val="00D87550"/>
    <w:rsid w:val="00D93284"/>
    <w:rsid w:val="00D963A0"/>
    <w:rsid w:val="00DA2F1F"/>
    <w:rsid w:val="00DA7F47"/>
    <w:rsid w:val="00DD39C5"/>
    <w:rsid w:val="00DD4738"/>
    <w:rsid w:val="00DF4C81"/>
    <w:rsid w:val="00DF5BA8"/>
    <w:rsid w:val="00DF7398"/>
    <w:rsid w:val="00E01A3F"/>
    <w:rsid w:val="00E05040"/>
    <w:rsid w:val="00E11694"/>
    <w:rsid w:val="00E15EA6"/>
    <w:rsid w:val="00E17D7D"/>
    <w:rsid w:val="00E20E00"/>
    <w:rsid w:val="00E2120B"/>
    <w:rsid w:val="00E25195"/>
    <w:rsid w:val="00E268B6"/>
    <w:rsid w:val="00E269F9"/>
    <w:rsid w:val="00E26A6F"/>
    <w:rsid w:val="00E32691"/>
    <w:rsid w:val="00E37DE2"/>
    <w:rsid w:val="00E42A17"/>
    <w:rsid w:val="00E540EC"/>
    <w:rsid w:val="00E55EA2"/>
    <w:rsid w:val="00E572EF"/>
    <w:rsid w:val="00E57359"/>
    <w:rsid w:val="00E603CA"/>
    <w:rsid w:val="00E67E5A"/>
    <w:rsid w:val="00E71DB4"/>
    <w:rsid w:val="00E7432E"/>
    <w:rsid w:val="00E760F7"/>
    <w:rsid w:val="00E77DB7"/>
    <w:rsid w:val="00E804A5"/>
    <w:rsid w:val="00E80E10"/>
    <w:rsid w:val="00E81E99"/>
    <w:rsid w:val="00E8416D"/>
    <w:rsid w:val="00E955D6"/>
    <w:rsid w:val="00E95FE1"/>
    <w:rsid w:val="00E97F85"/>
    <w:rsid w:val="00EA235B"/>
    <w:rsid w:val="00EA287E"/>
    <w:rsid w:val="00EB2DF2"/>
    <w:rsid w:val="00EB32A4"/>
    <w:rsid w:val="00EC21D1"/>
    <w:rsid w:val="00EC29CC"/>
    <w:rsid w:val="00EC6768"/>
    <w:rsid w:val="00ED1D5F"/>
    <w:rsid w:val="00ED4827"/>
    <w:rsid w:val="00ED6CCD"/>
    <w:rsid w:val="00EE1F90"/>
    <w:rsid w:val="00EE3E87"/>
    <w:rsid w:val="00EF18FA"/>
    <w:rsid w:val="00EF39BB"/>
    <w:rsid w:val="00EF58AC"/>
    <w:rsid w:val="00F0074C"/>
    <w:rsid w:val="00F01474"/>
    <w:rsid w:val="00F0261C"/>
    <w:rsid w:val="00F02C4D"/>
    <w:rsid w:val="00F039F9"/>
    <w:rsid w:val="00F06BB2"/>
    <w:rsid w:val="00F105E1"/>
    <w:rsid w:val="00F1312E"/>
    <w:rsid w:val="00F21C00"/>
    <w:rsid w:val="00F2509A"/>
    <w:rsid w:val="00F2553E"/>
    <w:rsid w:val="00F26439"/>
    <w:rsid w:val="00F27CB8"/>
    <w:rsid w:val="00F336FC"/>
    <w:rsid w:val="00F353DD"/>
    <w:rsid w:val="00F4068C"/>
    <w:rsid w:val="00F4193D"/>
    <w:rsid w:val="00F45FDF"/>
    <w:rsid w:val="00F47A50"/>
    <w:rsid w:val="00F50D2E"/>
    <w:rsid w:val="00F5768A"/>
    <w:rsid w:val="00F65305"/>
    <w:rsid w:val="00F657C9"/>
    <w:rsid w:val="00F67034"/>
    <w:rsid w:val="00F71F25"/>
    <w:rsid w:val="00F7519E"/>
    <w:rsid w:val="00F76010"/>
    <w:rsid w:val="00F84D2B"/>
    <w:rsid w:val="00F92E31"/>
    <w:rsid w:val="00F937C9"/>
    <w:rsid w:val="00F93B54"/>
    <w:rsid w:val="00F94D7F"/>
    <w:rsid w:val="00F96205"/>
    <w:rsid w:val="00FA33D1"/>
    <w:rsid w:val="00FB0795"/>
    <w:rsid w:val="00FB2C93"/>
    <w:rsid w:val="00FB3FEF"/>
    <w:rsid w:val="00FB4A45"/>
    <w:rsid w:val="00FB5B85"/>
    <w:rsid w:val="00FB7DF8"/>
    <w:rsid w:val="00FC06CD"/>
    <w:rsid w:val="00FC0E3B"/>
    <w:rsid w:val="00FC1707"/>
    <w:rsid w:val="00FC23AD"/>
    <w:rsid w:val="00FC2872"/>
    <w:rsid w:val="00FC420D"/>
    <w:rsid w:val="00FC484E"/>
    <w:rsid w:val="00FD1E13"/>
    <w:rsid w:val="00FD4493"/>
    <w:rsid w:val="00FE3CD3"/>
    <w:rsid w:val="00FE531C"/>
    <w:rsid w:val="00FE535D"/>
    <w:rsid w:val="00FF1079"/>
    <w:rsid w:val="00FF3E84"/>
    <w:rsid w:val="00FF4C01"/>
    <w:rsid w:val="00FF6B6F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 Знак3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character" w:customStyle="1" w:styleId="10">
    <w:name w:val="Заголовок 1 Знак"/>
    <w:basedOn w:val="a0"/>
    <w:link w:val="1"/>
    <w:rsid w:val="00135B55"/>
    <w:rPr>
      <w:rFonts w:eastAsia="Times New Roman"/>
      <w:b/>
      <w:sz w:val="32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135B5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35B55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5B5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35B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5B55"/>
    <w:rPr>
      <w:rFonts w:eastAsia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35B55"/>
    <w:pPr>
      <w:ind w:left="720"/>
      <w:contextualSpacing/>
    </w:pPr>
  </w:style>
  <w:style w:type="character" w:styleId="ac">
    <w:name w:val="footnote reference"/>
    <w:basedOn w:val="a0"/>
    <w:semiHidden/>
    <w:unhideWhenUsed/>
    <w:rsid w:val="00135B5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C27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27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A9087B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406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4068C"/>
    <w:rPr>
      <w:rFonts w:eastAsia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C21D1"/>
    <w:pPr>
      <w:spacing w:line="360" w:lineRule="auto"/>
      <w:ind w:firstLine="709"/>
      <w:jc w:val="both"/>
    </w:pPr>
    <w:rPr>
      <w:sz w:val="28"/>
      <w:szCs w:val="20"/>
    </w:rPr>
  </w:style>
  <w:style w:type="table" w:styleId="af1">
    <w:name w:val="Table Grid"/>
    <w:basedOn w:val="a1"/>
    <w:uiPriority w:val="59"/>
    <w:rsid w:val="00876F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06E1-510B-43D8-AB94-1A4F3D91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14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Эльвира</cp:lastModifiedBy>
  <cp:revision>3</cp:revision>
  <cp:lastPrinted>2021-01-12T11:15:00Z</cp:lastPrinted>
  <dcterms:created xsi:type="dcterms:W3CDTF">2021-01-11T13:08:00Z</dcterms:created>
  <dcterms:modified xsi:type="dcterms:W3CDTF">2021-01-12T11:15:00Z</dcterms:modified>
</cp:coreProperties>
</file>