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D5C" w:rsidRPr="00103D38" w:rsidRDefault="00BD7D5C" w:rsidP="00BD7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3D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 Успенская</w:t>
      </w:r>
    </w:p>
    <w:p w:rsidR="00BD7D5C" w:rsidRPr="00103D38" w:rsidRDefault="00BD7D5C" w:rsidP="00BD7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7D5C" w:rsidRPr="00103D38" w:rsidRDefault="00BD7D5C" w:rsidP="00BD7D5C">
      <w:pPr>
        <w:widowControl w:val="0"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Калинина ул., д.76, с. </w:t>
      </w:r>
      <w:proofErr w:type="gramStart"/>
      <w:r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Успенское</w:t>
      </w:r>
      <w:proofErr w:type="gramEnd"/>
      <w:r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Успенский район, Краснодарский край, 352450</w:t>
      </w:r>
    </w:p>
    <w:p w:rsidR="00BD7D5C" w:rsidRPr="00103D38" w:rsidRDefault="00BD7D5C" w:rsidP="00103D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тел./факс: (86140) 5-85-94</w:t>
      </w:r>
    </w:p>
    <w:p w:rsidR="00BD7D5C" w:rsidRPr="00103D38" w:rsidRDefault="00BD7D5C" w:rsidP="00BD7D5C">
      <w:pPr>
        <w:keepNext/>
        <w:spacing w:before="240" w:after="6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28"/>
          <w:lang w:eastAsia="ru-RU"/>
        </w:rPr>
      </w:pPr>
      <w:r w:rsidRPr="00103D38"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28"/>
          <w:lang w:eastAsia="ru-RU"/>
        </w:rPr>
        <w:t>РЕШЕНИЕ</w:t>
      </w:r>
    </w:p>
    <w:p w:rsidR="00BD7D5C" w:rsidRPr="00103D38" w:rsidRDefault="00EA06E2" w:rsidP="00BD7D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</w:t>
      </w:r>
      <w:r w:rsidR="002B5B1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B1E6C"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2022</w:t>
      </w:r>
      <w:r w:rsidR="00BD7D5C"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№ </w:t>
      </w:r>
      <w:r w:rsidR="002B5B1D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916D32"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bookmarkStart w:id="0" w:name="_GoBack"/>
      <w:bookmarkEnd w:id="0"/>
      <w:r w:rsidR="002B5B1D">
        <w:rPr>
          <w:rFonts w:ascii="Times New Roman" w:eastAsia="Times New Roman" w:hAnsi="Times New Roman" w:cs="Times New Roman"/>
          <w:sz w:val="28"/>
          <w:szCs w:val="28"/>
          <w:lang w:eastAsia="ru-RU"/>
        </w:rPr>
        <w:t>173</w:t>
      </w:r>
    </w:p>
    <w:p w:rsidR="00BD7D5C" w:rsidRPr="00103D38" w:rsidRDefault="00BD7D5C" w:rsidP="00BD7D5C">
      <w:pPr>
        <w:tabs>
          <w:tab w:val="left" w:pos="33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</w:t>
      </w:r>
      <w:proofErr w:type="gramStart"/>
      <w:r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спенское</w:t>
      </w:r>
    </w:p>
    <w:p w:rsidR="00BD7D5C" w:rsidRPr="00103D38" w:rsidRDefault="00BD7D5C" w:rsidP="00BD7D5C">
      <w:pPr>
        <w:tabs>
          <w:tab w:val="left" w:pos="3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970" w:rsidRPr="00103D38" w:rsidRDefault="00FE6970" w:rsidP="00FE6970">
      <w:pPr>
        <w:tabs>
          <w:tab w:val="left" w:pos="0"/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D38">
        <w:rPr>
          <w:rFonts w:ascii="Times New Roman" w:hAnsi="Times New Roman" w:cs="Times New Roman"/>
          <w:b/>
          <w:sz w:val="28"/>
          <w:szCs w:val="28"/>
        </w:rPr>
        <w:t xml:space="preserve">Об организации работы «горячей линии» связи с избирателями </w:t>
      </w:r>
    </w:p>
    <w:p w:rsidR="002B5B1D" w:rsidRPr="002B5B1D" w:rsidRDefault="00FE6970" w:rsidP="002B5B1D">
      <w:pPr>
        <w:tabs>
          <w:tab w:val="left" w:pos="0"/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D38">
        <w:rPr>
          <w:rFonts w:ascii="Times New Roman" w:hAnsi="Times New Roman" w:cs="Times New Roman"/>
          <w:b/>
          <w:sz w:val="28"/>
          <w:szCs w:val="28"/>
        </w:rPr>
        <w:t xml:space="preserve">в территориальной избирательной комиссии </w:t>
      </w:r>
      <w:r w:rsidR="00FB1E6C" w:rsidRPr="00103D38">
        <w:rPr>
          <w:rFonts w:ascii="Times New Roman" w:hAnsi="Times New Roman" w:cs="Times New Roman"/>
          <w:b/>
          <w:sz w:val="28"/>
          <w:szCs w:val="28"/>
        </w:rPr>
        <w:t xml:space="preserve">Успенская  в период подготовки и проведения </w:t>
      </w:r>
      <w:r w:rsidR="002B5B1D" w:rsidRPr="002B5B1D">
        <w:rPr>
          <w:rFonts w:ascii="Times New Roman" w:hAnsi="Times New Roman" w:cs="Times New Roman"/>
          <w:b/>
          <w:sz w:val="28"/>
          <w:szCs w:val="28"/>
        </w:rPr>
        <w:t xml:space="preserve"> муниципальных выборов в Успенском районе</w:t>
      </w:r>
    </w:p>
    <w:p w:rsidR="00FB1E6C" w:rsidRPr="00103D38" w:rsidRDefault="002B5B1D" w:rsidP="002B5B1D">
      <w:pPr>
        <w:tabs>
          <w:tab w:val="left" w:pos="0"/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B1D">
        <w:rPr>
          <w:rFonts w:ascii="Times New Roman" w:hAnsi="Times New Roman" w:cs="Times New Roman"/>
          <w:b/>
          <w:sz w:val="28"/>
          <w:szCs w:val="28"/>
        </w:rPr>
        <w:t>в единый день голосования 11 сентября 2022 года</w:t>
      </w:r>
    </w:p>
    <w:p w:rsidR="00FE6970" w:rsidRPr="00103D38" w:rsidRDefault="00FE6970" w:rsidP="00FE69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E6970" w:rsidRPr="002B5B1D" w:rsidRDefault="00FE6970" w:rsidP="002B5B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реализации и </w:t>
      </w:r>
      <w:proofErr w:type="gramStart"/>
      <w:r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</w:t>
      </w:r>
      <w:proofErr w:type="gramEnd"/>
      <w:r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избирательных прав граждан, а также контроля за соблюдением указанных прав, в период подготовки и проведения </w:t>
      </w:r>
      <w:r w:rsidR="00103D38"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выборов  </w:t>
      </w:r>
      <w:r w:rsidR="002B5B1D" w:rsidRPr="002B5B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проведению муниципальных выборов в Успенском районе</w:t>
      </w:r>
      <w:r w:rsidR="002B5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5B1D" w:rsidRPr="002B5B1D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единый день голосования 11 сентября 2022 года</w:t>
      </w:r>
      <w:r w:rsidR="00EA0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Pr="00103D38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Успенская РЕШИЛА:</w:t>
      </w:r>
      <w:r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E6970" w:rsidRPr="00103D38" w:rsidRDefault="00FE6970" w:rsidP="00FE6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>1.Организовать работу «горячей линии» связи с избирателями в территориальной избир</w:t>
      </w:r>
      <w:r w:rsid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ательной к</w:t>
      </w:r>
      <w:r w:rsidR="002B5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Успенская с 25 </w:t>
      </w:r>
      <w:r w:rsidR="00EA0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2022</w:t>
      </w:r>
      <w:r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EA06E2">
        <w:rPr>
          <w:rFonts w:ascii="Times New Roman" w:eastAsia="Times New Roman" w:hAnsi="Times New Roman" w:cs="Times New Roman"/>
          <w:sz w:val="28"/>
          <w:szCs w:val="28"/>
          <w:lang w:eastAsia="ru-RU"/>
        </w:rPr>
        <w:t>11 сентября 2022</w:t>
      </w:r>
      <w:r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включительно, время работы «горячей линии»: с 10-00 до 18-00.</w:t>
      </w:r>
    </w:p>
    <w:p w:rsidR="00FE6970" w:rsidRPr="00103D38" w:rsidRDefault="00FE6970" w:rsidP="00FE6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 следующий номер телефона «горячей линии» связи с избирателями в территориальной избирательн</w:t>
      </w:r>
      <w:r w:rsid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комиссии Успенская: 8 (86140</w:t>
      </w:r>
      <w:r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>)58594.</w:t>
      </w:r>
    </w:p>
    <w:p w:rsidR="00FB1E6C" w:rsidRPr="00103D38" w:rsidRDefault="00FE6970" w:rsidP="00103D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Опубликовать информацию о работе «горячей линии» связи с избирателями в территориальной избирательной комиссии Успенская </w:t>
      </w:r>
      <w:r w:rsidRPr="00103D38">
        <w:rPr>
          <w:rFonts w:ascii="Times New Roman" w:eastAsia="Calibri" w:hAnsi="Times New Roman" w:cs="Times New Roman"/>
          <w:sz w:val="28"/>
          <w:szCs w:val="28"/>
        </w:rPr>
        <w:t xml:space="preserve">в газете «Рассвет» и </w:t>
      </w:r>
      <w:proofErr w:type="gramStart"/>
      <w:r w:rsidRPr="00103D38">
        <w:rPr>
          <w:rFonts w:ascii="Times New Roman" w:eastAsia="Calibri" w:hAnsi="Times New Roman" w:cs="Times New Roman"/>
          <w:sz w:val="28"/>
          <w:szCs w:val="28"/>
        </w:rPr>
        <w:t>разместить ее</w:t>
      </w:r>
      <w:proofErr w:type="gramEnd"/>
      <w:r w:rsidRPr="00103D38">
        <w:rPr>
          <w:rFonts w:ascii="Times New Roman" w:eastAsia="Calibri" w:hAnsi="Times New Roman" w:cs="Times New Roman"/>
          <w:sz w:val="28"/>
          <w:szCs w:val="28"/>
        </w:rPr>
        <w:t xml:space="preserve"> на сайте администрации муниципального образования Успенский район (страничка ТИК Успенская) в информационно-телекоммуникационной сети «Интернет», а также на информационном стенде территориальной избирательной комиссии Успенская.</w:t>
      </w:r>
    </w:p>
    <w:p w:rsidR="00BD7D5C" w:rsidRPr="00103D38" w:rsidRDefault="00BD7D5C" w:rsidP="00BD7D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пункта 3 настоящего решения возложить на секретаря территориальной избирательной </w:t>
      </w:r>
      <w:r w:rsid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Успенская Салий С.П.</w:t>
      </w:r>
    </w:p>
    <w:p w:rsidR="00FE6970" w:rsidRDefault="00FE6970" w:rsidP="00BD7D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B1D" w:rsidRPr="00103D38" w:rsidRDefault="002B5B1D" w:rsidP="00BD7D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D5C" w:rsidRPr="00103D38" w:rsidRDefault="00BD7D5C" w:rsidP="00BD7D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gramStart"/>
      <w:r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proofErr w:type="gramEnd"/>
    </w:p>
    <w:p w:rsidR="00BD7D5C" w:rsidRPr="00103D38" w:rsidRDefault="00BD7D5C" w:rsidP="00BD7D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>Э.П.</w:t>
      </w:r>
      <w:r w:rsidR="00EA0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Токтогазиева</w:t>
      </w:r>
    </w:p>
    <w:p w:rsidR="002B5B1D" w:rsidRDefault="002B5B1D" w:rsidP="00BD7D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D5C" w:rsidRPr="00103D38" w:rsidRDefault="00BD7D5C" w:rsidP="00BD7D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proofErr w:type="gramStart"/>
      <w:r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proofErr w:type="gramEnd"/>
    </w:p>
    <w:p w:rsidR="007B4EFC" w:rsidRPr="00103D38" w:rsidRDefault="00BD7D5C" w:rsidP="00FB1E6C">
      <w:pPr>
        <w:tabs>
          <w:tab w:val="left" w:pos="71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03D38">
        <w:rPr>
          <w:rFonts w:ascii="Times New Roman" w:eastAsia="Times New Roman" w:hAnsi="Times New Roman" w:cs="Times New Roman"/>
          <w:sz w:val="28"/>
          <w:szCs w:val="28"/>
          <w:lang w:eastAsia="ru-RU"/>
        </w:rPr>
        <w:t>С.П. Салий</w:t>
      </w:r>
    </w:p>
    <w:sectPr w:rsidR="007B4EFC" w:rsidRPr="00103D38" w:rsidSect="00103D3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7D5C"/>
    <w:rsid w:val="00084C38"/>
    <w:rsid w:val="00103D38"/>
    <w:rsid w:val="001F5111"/>
    <w:rsid w:val="002B5B1D"/>
    <w:rsid w:val="003C5927"/>
    <w:rsid w:val="007B4EFC"/>
    <w:rsid w:val="00916D32"/>
    <w:rsid w:val="00BD7D5C"/>
    <w:rsid w:val="00CA6697"/>
    <w:rsid w:val="00D039A6"/>
    <w:rsid w:val="00DF6B8A"/>
    <w:rsid w:val="00EA06E2"/>
    <w:rsid w:val="00FB1E6C"/>
    <w:rsid w:val="00FC4631"/>
    <w:rsid w:val="00FE6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Эльвира</cp:lastModifiedBy>
  <cp:revision>12</cp:revision>
  <cp:lastPrinted>2022-06-14T08:18:00Z</cp:lastPrinted>
  <dcterms:created xsi:type="dcterms:W3CDTF">2019-05-28T08:16:00Z</dcterms:created>
  <dcterms:modified xsi:type="dcterms:W3CDTF">2022-06-14T08:19:00Z</dcterms:modified>
</cp:coreProperties>
</file>