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решению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межведомственной комиссии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противодействию нелегальной занятости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(протокол № 5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 декабря 2025 года)</w:t>
      </w:r>
    </w:p>
    <w:p>
      <w:pPr>
        <w:pStyle w:val="Normal"/>
        <w:numPr>
          <w:ilvl w:val="0"/>
          <w:numId w:val="0"/>
        </w:numPr>
        <w:spacing w:before="0" w:after="0"/>
        <w:ind w:hanging="0" w:left="9923"/>
        <w:outlineLvl w:val="1"/>
        <w:rPr>
          <w:b/>
          <w:bCs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рабочих групп межведомственной комиссии Краснодарского края по противодействию нелегальной занятости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Абинский район</w:t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Абинский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Абинский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 (вопросы социальной развития);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 (вопросы жилищно-коммунального комплекса,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район, начальник управления сельского хозяйства и охраны окружающей среды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Абинского городского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Ахтырского городского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Варнавинского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Мингрельского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Светлогорского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Ольгинского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Федоровского сельского поселения Абинского района;</w:t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Холмского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и защиты прав потребителей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хозяйства, транспорта и связи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отраслевого финансирования и доходов бюджета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профилактики правонарушений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строительства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37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Абинский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Профсоюзов муниципального образования Абинский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Абинском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руководителя государственного казенного учреждения Краснодарского края - управление социальной защиты населения в Абинском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37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казенного учреждения муниципального образования Абинский район «Муниципальный центр инвестиций и предпринимательства»;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Новороссийского межрайонного филиала Территориального Фонда обязательного медицинского страхования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21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Министерства внутренних дел Российской Федерации по Абинскому району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муниципальный округ город-курорт Анапа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город-курорт Анапа,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Анапа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главный специалист отдела социального развития управления социальной политики администрации муниципального образования город-курорт Анапа, ответственный секретарь рабочей группы Комиссии.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социальной политики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начальник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управления капитального строительства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транспорта и дорожного хозяйства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агропромышленного комплекса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начальник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управления потребительской сферы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курортов и туризма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Анапского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Супсехского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Джигинского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Благовещенского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Виноградного сельского округа администрации муниципального образования город-курорт Анапа;</w:t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Первомайского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Приморского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Гайкодзорского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Гостагаевского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Витязевского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по исполнению административного законодательства отдела Министерства внутренних дел Российской Федерации по городу Анапе, подполковник полиции (ОИАЗ ОМВД России по городу Анапе)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камеральных проверок № 2 Межрайонной ИФНС России   № 20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учёта и администрирования страховых взносов № 6 клиентской службы в городе-курорте Анапе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руководитель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филиала государственного казенного учреждения Краснодарского края «Центр занятости населения Краснодарского края» в муниципальном округе город-курорт Анапа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город-курорт Анапа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объединения работодателей муниципального образования город-курорт Анапа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Апшеронский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00"/>
        <w:tblW w:w="1020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8"/>
      </w:tblGrid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Апшеронский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Апшеронский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и инвестиций администрации муниципального образования Апшеронский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00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1"/>
      </w:tblGrid>
      <w:tr>
        <w:trPr>
          <w:trHeight w:val="591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главного государственного инспектора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12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№9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70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координационного совета организаций профсоюзов в муниципальном образовании Апшеронский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71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объединения работодателей «Союз работодателей муниципального образования Апшеронский район» (по согласованию);</w:t>
            </w:r>
          </w:p>
        </w:tc>
      </w:tr>
      <w:tr>
        <w:trPr>
          <w:trHeight w:val="353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9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7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по Апшеронскому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развития туризма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архитектуры и градостроительства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взаимодействию с правоохранительными органами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администрации муниципального образования Апшеронский район;</w:t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ЖКХ, топливно-энергетического комплекса, дорожного хозяйства и транспорта, промышленности и связи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имущественных отношений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сельского и лесного хозяйства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муниципального казенного учреждения муниципального образования Апшеронский район «Служба комплексного обеспечения деятельности органов местного самоуправления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Апшеронского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Хадыженского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Нефтегорского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Кабардинского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Тверского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Мезмайского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Новополянского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Нижегородского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Черниговского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Кубанского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Куринского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Отдаленного сельского поселения Апшеронского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 Армавир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 Армавир Краснодарского края,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первый заместитель главы муниципального образования городской округ город Армавир Краснодарского края (вопросы экономического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прогноза и анализа управления экономического развития администрации муниципального образования городской округ город Армавир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развития промышленности);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социального развития);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развития городского хозяйства);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внутренней политики);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промышленности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услуг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и перерабатывающей промышленности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транспорта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культуры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физкультуры и спорта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сектором по социальной политике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казенного учреждения «Управления капитального строительства и единого заказчика»;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Армавире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 Армавир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персонифицированного учета и администрирования страховых взносов </w:t>
              <w:br/>
              <w:t>№ 7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вопросам миграции Отдела МВД России по городу Армавиру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Белоглинский муниципальный район </w:t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Белоглинский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Белоглинский район по экономике и финансам,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и инвестиций администрации муниципального образования Белоглинский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вопросам транспорта, связи, дорог, строительства и ЖКХ;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вопросам АПК и землепользования,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финансового управления, начальник бюджетного отдела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по работе с КФХ и ЛПХ управления сельского хозяйства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торговли и бытового обслуживания управления сельского хозяйства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ЖКХ, транспорта, связи и ТЭК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Белоглинском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направления по исполнению административного законодательства ОМВД России по Белоглинскому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Белоглинском районе Управления организации работы клиентских служб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Open Sans" w:hAnsi="Open Sans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врио начальника отделения судебных приставов по Белоглинскому и Новопокровскому районам ГУ ФССП России по Краснодарскому краю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по профсоюзной работе муниципального образования Белоглинский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Белоглинского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Успенского  сельского 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Центрального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Новопавловского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Белоглинский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Белореченский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Белореченский муниципальный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Белореченский муниципальный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Белореченском районе (по согласованию),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экономического развития администрации муниципального образования Белореченский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Белореченский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и защиты прав потребителей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Белореченском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промышленности, транспорта, строительства и ЖКХ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информационной и учетно-финансовой работы управления сельского хозяйства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Белореченском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9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Белореченского межрайонного отдела государственной статистики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Уполномоченного по защите прав предпринимателей в Краснодарском крае по Белореченскому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инвестиций и проектного сопровождения администрации муниципального образования Белореченский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отделения работодателей муниципального образования Белореченский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ОМВД России по Белореченскому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Белореченского городского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Рязанского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Южненского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Черниговского сельского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Первомайского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Пшехского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Школьненского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Великовечненского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Бжедуховского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Родниковского сельского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Дружненского сельского поселения Белореченского муниципального района.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Брюховецкий муниципальный район</w:t>
      </w:r>
    </w:p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Брюховецкий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Брюховецкий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муниципального казенного учреждения «Управление по социальным вопросам муниципального образования Брюховецкий район»,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управления экономики, прогнозирования и потребительской сферы администрации муниципального образования Брюховецкий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бюджетного учреждения «Молодежный центр «Мир»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Брюховецкий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Брюховецком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клиентской службы (на правах отдела) в Брюховецком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группы по исполнению административного законодательства МВД России по Брюховецкому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по профсоюзной работе и Брюховецкой районной территориальной организации профсоюза АПК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Брюховецкой районной организации профессионального союза работников народного образования и науки РФ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группы по исполнению административного законодательства отдела МВД России по Брюховецкому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председателя территориального объединения работодателей Брюховецкого района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Выселковский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Выселковский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Выселковский район (вопросы инвестиционной политики, экономической деятельности, вопросы имущественных отношений и промышленной политики),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заведующая сектором по социальным вопросам администрации муниципального образования Выселковский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глава муниципального образования Выселковский район района (вопросы агропромышленного комплекса и перерабатывающей промышленности);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ЖКХ);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(военные вопросы, вопросы казачества);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внутренней политики);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район, начальник финансового управления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Выселковском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Выселковском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Выселковском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независимых профсоюзов Выселковского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МВД России по Выселковскому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муниципального образования Выселковский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1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развития, инвестиций и малого бизнеса администрации муниципального образования Выселковский район;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и ценообразования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капитального строительства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Выселковского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7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город-курорт Геленджик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город-курорт Геленджик,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Геленджик (по вопросам социального развития, по работе с несовершеннолетними),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город-курорт Геленджик,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внутригородского округа администрации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курортами и туризмом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промышленности, транспорта, связи и экологии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ОУУП и ПДН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ОВМ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экономической безопасности и противодействия коррупции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21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Геленджике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городе-курорте Геленджике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отраслевых профсоюзов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Геленджикского городского территориального объединения работодателей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муниципальный округ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 Горячий Ключ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города Горячий Ключ,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города Горячий Ключ (по экономике и финансам),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муниципальный округ город Горячий Ключ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потребительской сферы администрации муниципального образования город Горячий Ключ;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/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курорта и туризма управления по вопросам курорта и туризма, инвестиций и малого бизнеса администрации муниципального образования муниципальный округ город Горячий Ключ Краснодарского края;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/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промышленности администрации муниципального образования муниципальный округ город Горячий Ключ Краснодарского края;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отделения по исполнению административного законодательства Отдела Министерства внутренних дел России по городу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 Горячий Ключ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12 Клиентской службы (на правах отдела) Отделения Фонда пенсионного и социального страхования Российской Федерации по Краснодарскому краю в городе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муниципальном округе город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город Горячий Ключ» (по согласованию);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Гулькевичский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6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Гулькевичский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Гулькевичский район по экономическим вопросам и агропромышленному комплексу,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9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и потребительской сферы администрации муниципального образования Гулькевичский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6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9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ВРИО заместителя начальника полиции по охране общественного порядка по Гулькевичскому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Гулькевичский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8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учёта и администрирования страховых взносов № 21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Гулькевичском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Гулькевичский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0"/>
                <w:highlight w:val="white"/>
                <w:lang w:val="ru-RU" w:eastAsia="ru-RU" w:bidi="ar-SA"/>
              </w:rPr>
              <w:t>начальник управления экономики и потребительской сферы администрации муниципального образования Гулькевичский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хозяйства, перерабатывающей промышленности и охране окружающей среды администрации муниципального образования Гулькевичский район.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Динской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2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Динской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Динской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управления по культуре и социальным вопросам администрации муниципального образования Динской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культуре и социальным вопросам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строительства, транспорта и дорожного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Динской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71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промышленности, потребительской сферы, малого и среднего бизнеса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экономики, инвестиций и проектной деятельности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Динской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ОМВД России по Динскому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отдела персонифицированного учета </w:t>
              <w:br/>
              <w:t>и администрирования страховых взносов в Динском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Динском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топливно-энергетического комплекса управления топливно-энергетического комплекса и жилищно-коммунального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14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старший государственный налоговый инспектор Межрайонной ИФНС России № 14 </w:t>
              <w:br/>
              <w:t>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Ейский район</w:t>
      </w:r>
    </w:p>
    <w:tbl>
      <w:tblPr>
        <w:tblStyle w:val="7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Ейский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район, начальник финансового управления (вопросы финансов, экономики и инвестиционного развития, муниципальных ресурсов, реализации контрактной системы),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и инвестиций администрации муниципального образования Ейский район, ответственный секретарь рабочей группы Комиссии.</w:t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Style w:val="7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(социальные вопросы);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район, начальник управления сельского хозяйства и продовольствия (вопросы сельского хозяйства и продовольствия, потребительского рынка и услуг, физической культуры и спорта, курорта и туризма);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(вопросы жилищно-коммунального хозяйства, строительства, архитектуры,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(вопросы внутренней политики, территориальной безопасности, взаимодействия со СМИ).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отдела камеральных проверок № 2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Межрайонной ИФНС России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№ 2 по Краснодарскому краю (по согласованию)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полиции по оперативной работе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Отдела МВД России по Ейскому району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  <w:r>
              <w:rPr>
                <w:rFonts w:ascii="Times New Roman" w:hAnsi="Times New Roman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по вопросам миграции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Отдела МВД России по Ейскому району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  <w:r>
              <w:rPr>
                <w:rFonts w:ascii="Times New Roman" w:hAnsi="Times New Roman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участковых уполномоченных и по делам несовершеннолетних Отдела МВД России по Ейскому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начальник территориального пункта полиции Отдела МВД России по Ейскому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» в Ейском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  <w:highlight w:val="yellow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председатель координационного совета организаций профсоюзов муниципального образования Ейский район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председатель территориального объединения работодателей «Союз работодателей Ейского района»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руководитель клиентской службы (на правах отдела) в муниципальном образовании Ейский район Управления организации работы клиентских служб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Отделения Фонда пенсионного и социального страхования Российской Федерации по Краснодарскому краю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themeColor="text1" w:val="000000"/>
                <w:sz w:val="14"/>
                <w:highlight w:val="white"/>
              </w:rPr>
            </w:pPr>
            <w:r>
              <w:rPr>
                <w:rFonts w:ascii="Arial" w:hAnsi="Arial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главы городского и сельских поселений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themeColor="text1" w:val="000000"/>
                <w:sz w:val="14"/>
                <w:highlight w:val="white"/>
              </w:rPr>
            </w:pPr>
            <w:r>
              <w:rPr>
                <w:rFonts w:ascii="Arial" w:hAnsi="Arial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Кавказский район</w:t>
      </w:r>
    </w:p>
    <w:tbl>
      <w:tblPr>
        <w:tblW w:w="9790" w:type="dxa"/>
        <w:jc w:val="left"/>
        <w:tblInd w:w="-292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790"/>
      </w:tblGrid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Кавказский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(вопросы социальной политики),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экономики, промышленной политики, муниципального заказа, потребительской сферы, инвестиций, развития бизнеса и внешнеэкономической деятельности,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муниципального образования Кавказский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90" w:type="dxa"/>
        <w:jc w:val="left"/>
        <w:tblInd w:w="-292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790"/>
      </w:tblGrid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финансового управления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управления сельского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жилищно-коммунального хозяйства, строительства, транспорта и связи);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жилищно-коммунального хозяйства, транспорта, связи и дорожного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финансирования и доходов бюджета финансового управления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сельского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tabs>
                <w:tab w:val="clear" w:pos="708"/>
                <w:tab w:val="left" w:pos="1418" w:leader="none"/>
              </w:tabs>
              <w:spacing w:lineRule="auto" w:line="240" w:before="0" w:after="0"/>
              <w:ind w:right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судебный пристав - исполнитель отдела службы судебных приставов по Кавказскому району и г. Кропоткину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организации обязательного медицинского страхования и защиты прав застрахованных Кропоткинского межрайонного филиала ТФОМС КК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Кавказский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председатель координационного Совета организаций профсоюзов муниципального образования Кавказский район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отдела персонифицированного учета и администрирования №12</w:t>
            </w:r>
            <w:r>
              <w:rPr>
                <w:rFonts w:ascii="Times New Roman" w:hAnsi="Times New Roman"/>
                <w:sz w:val="24"/>
              </w:rPr>
              <w:t xml:space="preserve">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№5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ОИАЗ отдела МВД России по Кавказскому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Калининский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6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Калининский муниципальный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 (вопросы экономического развития, сельского хозяйства и имущественных отношений),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экономики, управления экономики администрации муниципального образования Калининский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6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градостроительства и благоустройства администрации муниципального образования Калининский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ОМВД России по Калининскому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 8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казённого учреждения Краснодарского края «Центр занятости населения Краснодарского края» в Калининском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Калининский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Калининский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Бойкопонурского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Гривенского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Гришковского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Джумайловского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Калининского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Куйбышевского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Новониколаевского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Старовеличковского сельского поселения Калининского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Каневской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Каневской район, председатель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Каневской район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управления образования администрации муниципального образования Каневской район, ответственный секретарь рабочей группы Комиссии.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главы, начальник управления сельского хозяйства и продовольствия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«Центр занятости населения Краснодарского края» в Каневском районе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в Каневском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УФМС России по Краснодарскому краю в Каневском районе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Каневской район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полиции (по охране общественного порядка) Отдела МВД РФ по Каневскому району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учредитель Союза работодателей «Территориальное объединение работодателей муниципального образования Каневской район» Генеральный директор открытого акционерного общества «Водопровод»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муниципального образования Каневской район (по согласованию).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Кореновский муниципальный район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Кореновский муниципальный район Краснодарского края,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Кореновский муниципальный район Краснодарского края,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муниципальный район Краснодарского края,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(отрасль 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(отрасль, ТЭК, сельское хозяйство);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(социальные вопросы);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Кореновского городского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Братковского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Бураковского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85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Дядьковского сельского поселения Кореновского района;</w:t>
            </w:r>
          </w:p>
          <w:p>
            <w:pPr>
              <w:pStyle w:val="Normal"/>
              <w:tabs>
                <w:tab w:val="clear" w:pos="708"/>
                <w:tab w:val="center" w:pos="4785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Журавского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Новоберезанского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Платнировского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Пролетарского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Раздольненского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Сергиевского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в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14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Кореновскому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ПО и обработки информации № 6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отраслевых профсоюзов муниципального образования Кореновский район, председатель Кореновская районная организация общероссийской общественной организации союза работников АПК РФ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Кореновский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Кореновском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Красноармейский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Красноармейский район, председатель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Красноармейский район (социальные вопросы, молодежная политика), заместитель председателя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по социальным вопросам администрации муниципального образования Красноармейский район, ответственный секретарь рабочей группы Комиссии.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экономике, инвестициям и малому бизнесу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строительству, архитектуре, транспорту, связи и ЖКХ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 правоохранительными органами и казачеством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районного объединения работодателей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ОПДН ОУУП и ПДН Отдела МВД России по Красноармейскому району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 23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Красноармейском районе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 Краснодар</w:t>
      </w:r>
    </w:p>
    <w:tbl>
      <w:tblPr>
        <w:tblStyle w:val="27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 Краснодар,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 Краснодар, координирующий работу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социальным вопросам администрации муниципального образования город Краснодар,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7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1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2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3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4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5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города Краснодара»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персонифицированного учёта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обособленного подразделения филиала государственного казенного учреждения Краснодарского края «Центр занятости населения Краснодарского края» в городе Краснодаре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осуществлению административного надзора ОУУП и ПДН Управления МВД России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отделом технической и правовой инспекций труда – главный правовой инспектор-юрист Союза «Краснодарское краевое объединение организаций профсоюзов»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Центрального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Карасунского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Прикубанского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Западного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финансов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строительства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городского хозяйства и топливно-энергетического комплекса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транспорта и дорожного хозяйства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образования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начальника управления информационно-коммуникационных технологий и связи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торговли и услуг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по социальным вопросам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труда и занятости населения управления по социальным вопросам администрации муниципального образования город Краснодар.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highlight w:val="green"/>
        </w:rPr>
      </w:pPr>
      <w:r>
        <w:rPr>
          <w:rFonts w:ascii="Times New Roman" w:hAnsi="Times New Roman"/>
          <w:b/>
          <w:sz w:val="28"/>
          <w:highlight w:val="gree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highlight w:val="green"/>
        </w:rPr>
      </w:pPr>
      <w:r>
        <w:rPr>
          <w:rFonts w:ascii="Times New Roman" w:hAnsi="Times New Roman"/>
          <w:b/>
          <w:sz w:val="28"/>
          <w:highlight w:val="gree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Крыловский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9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Крыловский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экономики),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9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финансов, бюджета и контроля),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АПК);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строительства, ЖКХ,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Крыловского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Октябрьского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Новосергиевского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Новопашковского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Кугоейского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Шевченковского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Крыловский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ТОР «Союз работодателей муниципального образования Крыловский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№25 Управления персонифицированного учета и администрирования страховых взносов Отделения СФР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оперуполномоченный группы экономической безопасности и противодействия коррупции Отдела Министерства внутренних дел России по Крыловскому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участковых уполномоченных полиции и по делам несовершеннолетних Отдела Министерства внутренних дел России по Крыловскому району;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по вопросам миграции Отдела Министерства внутренних дел России по Крыловскому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советник государственной гражданской Службы Российской Федерации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казённого учреждения «Центр занятости населения Краснодарского края» в Крыловском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Крымский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Крымский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(вопросы инвестиционного развития и дорожного хозяйства, потребительской сферы, экономики и прогнозирования, имущества и земельных отношений, взаимодействия с субъектами производственной (предпринимательской) деятельности (включая аптеки),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(вопросы образования, культуры, по делам несовершеннолетних, молодежной политики и патриотической работы, медицинского, пенсионного и социального взаимодействия,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управления экономики и прогнозирования администрации муниципального образования Крымский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(по вопросам жизнеобеспечения, строительства, связи и комфортной среды, взаимодействия с органами местного самоуправления, организациями и гражданами, участия в обеспечении жильем детей - сирот и детей, оставшихся без попечения родителей, в пределах установленных полномочий);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и прогнозирования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и прогнозирования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инвестиций и дорожного хозяйства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юридического отдела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Адагумского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Варениковского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Кеслеровского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Киевского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Крымского городского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Мерчанского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Молдаванского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Нижнебаканского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Пригородного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Южного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Троицкого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Крымском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МВД России по Крымскому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 21 по Краснодарскому краю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общественный представитель в муниципальном образовании Крымский район Уполномоченного по защите прав предпринимателей в Краснодарском крае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Крымский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Крымском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Крымский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Курганинский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8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Курганинский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3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район, начальник финансового управления, заместитель председателя рабочей группы Комиссии;</w:t>
            </w:r>
          </w:p>
        </w:tc>
      </w:tr>
      <w:tr>
        <w:trPr>
          <w:trHeight w:val="84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 (по социальным вопросам),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район, начальник управления сельского хозяйства и перерабатывающей промышленности;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и потребительской сферы администрации муниципального образования Курганинский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>
          <w:trHeight w:val="61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Курганинской районной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(Курганинская РТО ПРГУ РФ)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Курганинском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19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9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 24 в Курганинском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экономической безопасности и противодействию коррупции Отдела Министерства внутренних дел Российской Федерации по Курганинскому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Курганинский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—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Кущевский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8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Кущевский муниципальный район Краснодарского края, председатель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Кущевский муниципальный район Краснодарского края (вопросы экономического развития, управления финансами, муниципальными закупками, инвестиций и взаимодействия с малым бизнесом),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экономического развития администрации муниципального образования Кущевский муниципальный район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tbl>
      <w:tblPr>
        <w:tblStyle w:val="28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заместители главы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жилищно-коммунального хозяйства, транспорта и связи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инвестиций и взаимодействия с малым бизнесом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перерабатывающей промышленности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Кущевского муниципального район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камеральных проверок №2 Межрайонной ИФНС России № 2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Кущевский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Кущевском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16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№5 клиентской службы (на правах отдела) в Кущевском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ОИАЗ Отдела МВД по Кущевскому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объединения работодателей Кущевского района (по согласованию).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Лабинский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4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Глава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4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потребительской сферы</w:t>
            </w:r>
            <w:r>
              <w:rPr>
                <w:rFonts w:eastAsia="Times New Roman" w:cs="Times New Roman" w:ascii="Times New Roman" w:hAnsi="Times New Roman"/>
                <w:color w:val="444444"/>
                <w:spacing w:val="-6"/>
                <w:kern w:val="0"/>
                <w:sz w:val="24"/>
                <w:szCs w:val="20"/>
                <w:shd w:fill="F9F9F9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администрации муниципального образования Лабинский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специалист отдела доходов местного бюджета финансового управления администрации муниципального образования Лабинский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» в Лабинском районе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» в Лабинском районе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Межрайонной ИФНС России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№ 5 по Краснодарскому краю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в Лабинском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России по Лабинскому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профессиональных союзов муниципального образования Лабинский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Лабинский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Ленинградский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муниципального образования Ленинградского муниципального округа,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Ленинградского муниципального округа,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прогнозирования и инвестиций администрации муниципального образования Ленинградского муниципального округа,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доходов финансового управления администрации муниципального образования Ленинградского муниципального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потребительской сферы отдела экономики, прогнозирования и инвестиций администрации муниципального образования Ленинградского муниципального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Ленинградском муниципальном округе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отделения Фонда Пенсионного и социального страхования РФ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6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Ленинградский район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ГИАЗ ОМВД по Ленинградскому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работодателей Ленинградского района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Мостовский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муниципального образования Мостовский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Мостовский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9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экономики, прогнозирования, доходов и фондового рынка, управления экономики, инвестиций, туризма, торговли и сферы услуг администрации муниципального образования Мостовский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Мостовский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экономики, инвестиций, туризма, торговли и сферы услуг администрации муниципального образования Мостовский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промышленности, энергетике, транспорту, связи, экологии и ЖКХ администрации муниципального образования Мостовский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Мостовском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Мостовском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взаимодействия со страхователями № 4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отдела министерства внутренних дел Российской Федерации по Мостовскому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Мостовский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Мостовского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Новокубанский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Новокубанский район,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сектора проектной деятельности отдела экономики администрации муниципального образования Новокубанский район,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доходов бюджета финансового управления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№7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 13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подполковник полиции, начальник отдела участковых уполномоченных полиции и по делам несовершеннолетних Отдела МВД России по Новокубанскому району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Новокубанский район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Новокубанском районе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РНР (ТОР).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Новопокровский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Новопокровский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экономики, торговли, финансов, инвестиций, контроля),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образования, ответственный секретарь рабочей группы Комиссии.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архитектуры и градостроительства, жилищно-коммунального хозяйства, строительства, транспорта, связи, энергетики);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имущественных и земельных отношений администрации муниципального образования Новопокровский район;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ЖКХ администрации муниципального образования Новопокровский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сельского хозяйства и охраны окружающей среды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торговли, инвестиций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вопросам миграции отдела МВД России по Новопокровскому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– эксперт клиентской службы (на правах отдела) в Новопокровском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Горькобалковского сельского поселения Новопокровского района 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Ильинского сельского поселения Новопокровского района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Калниболотского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Кубанского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Незамаевского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Новоивановского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Новопокровского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Покровского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Новопокровскому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13" w:hRule="atLeast"/>
        </w:trPr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Новопокровский район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Новопокровской районной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Heading2"/>
              <w:spacing w:before="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председатель объединения работодателей муниципального образования Новопокровский район (по согласованию);</w:t>
            </w:r>
          </w:p>
          <w:p>
            <w:pPr>
              <w:pStyle w:val="Heading2"/>
              <w:spacing w:before="28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Новопокровском районе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город-герой Новороссийск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город-герой Новороссийск,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город-герой Новороссийск по вопросам социальной сферы,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муниципального казенного учреждения «Территориальное управление по взаимодействию администрации города с населением»,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Style w:val="1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руководителя МКУ «Территориальное управление по взаимодействию администрации города с населением»;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Центрального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Южного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2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Восточного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Новороссийского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Приморского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городского хозяйства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и потребительского рынка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правового управления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культуры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физической культуре и спорту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инвестиций и развития предпринимательства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курортов и туризму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образования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транспорта и дорожного хозяйства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взаимодействию с правоохранительными органами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архитектуры и градостроительства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«Управление строительства»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«УЖКХ города»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МВД России по городу Новороссийску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УФМС РФ по Краснодарскому краю в г. Новороссийске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Новороссийске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инспекции Федеральной налоговой службы по г. Новороссийску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0"/>
                <w:highlight w:val="white"/>
                <w:lang w:val="ru-RU" w:eastAsia="ru-RU" w:bidi="ar-SA"/>
              </w:rPr>
              <w:t>руководитель управления Социального фонда России города Новороссийска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(ассоциации) организации профсоюзов г. Новороссийска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Новороссийского межрайонного филиала Территориального фонда обязательного медицинского страхования Краснодарского края (по согласованию).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г. Новороссийск (по согласованию);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г. Новороссийска (по согласованию).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Отрадненский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Отрадненский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Отрадненский район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Отрадненский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Отрадненского района»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Отрадненский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Межрайонной ИФНС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Отрадненском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по ГИАЗ отдела МВД России по Отрадненскому району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Павловский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Павловский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Павловский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АМО Павловский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сектора экономики и малого бизнеса управления экономики администрации муниципального образования Павловский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Павловском районе отделения Фонда пенсионного и социального страхования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советник государственной гражданской Службы Российской Федерации 2 класса Межрайонной ИФНС России № 1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райкома профсоюза работников госучреждений (по согласованию);</w:t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исполнения административного законодательства отдела Министерства внутренних дел России по Павловскому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объединения работодателей муниципального образования 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Приморско-Ахтарский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44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Приморско-Ахтарский муниципальный округ Краснодарского края, председатель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0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экономики), заместитель председателя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и инвестиций, начальник отдела экономического развития управления экономики и инвестиций администрации муниципального образования Приморско-Ахтарский район, ответственный секретарь рабочей группы Комиссии.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края, начальник управления сельского хозяйства и охраны окружающей среды;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жилищно-коммунального хозяйства);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социальной сферы);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и поддержки малых форм хозяйствования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жилищно-коммунального хозяйства и капитального строительства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охраны окружающей среды и воспроизводства биоресурсов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управления, начальник отдела муниципального земельного контроля управления земельных и имущественных отношений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обработки информации № 2 ОСФР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казенного учреждения Краснодарского края - Управление социальной защиты населения в Приморско-Ахтарском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Приморско-Ахтарском муниципальном округе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ОИАЗ ОМВД России по Приморско-Ахтарскому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Приморско-Ахтарский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Приморско-Ахтарский муниципальный округ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экономического развития управления экономики и инвестиций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края.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Северский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Северский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заместитель главы администрации муниципального образования Северский район (начальник финансового управления) (по вопросам финансовой, бюджетной и экономической политики)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экономики инвестиций и прогнозирования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по развитию малого бизнеса и потребительской сферы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начальник управления сельского, лесного хозяйства и продовольствия 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архитектуры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по координации жилищно-коммунального комплекса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МО СР «УКС»;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Афипского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Ильского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Черноморского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Азовского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Северского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Львовского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Михайловского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Смоленского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Новодмитриевского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Калужского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Григорьевского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Шабановского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государственного казенного учреждения Краснодарского края «Центр занятости населения Краснодарского края» в Северском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«Ассоциация работодателей муниципального образования Северский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  № 27 Клиентской службы (на правах отдела) в Северском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муниципальном образовании Северский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ОВМ ОМВД России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Славянский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7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Славянский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Славянский район (вопросы экономического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помощник главы муниципального образования Славянский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17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(вопросы строительства, архитектуры и градостроительства);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управляющий делами;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начальник управления жизнеобеспечения, транспорта и связи;</w:t>
            </w:r>
          </w:p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правового обеспечения муниципальной деятельности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торговле и защите прав потребителей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профобъединений Славянского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13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клиентской службы (на правах отдела) в Славянском районе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муниципального образования Славянский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Славянском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вопросам миграции Отдела МВД России по Славянскому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11 по Краснодарскому краю, советник государственной гражданской службы РФ 2 класса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Славянского городского поселения;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Анастасиевского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Ачуевского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сельского поселения Голубая Нива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Забойского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Кировского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Петровского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Прибрежного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Прикубанского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Коржевского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Маевского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Рисовского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Протокского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Целинного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Черноерковского сельского поселения Славянского района.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город-курорт Сочи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город-курорт Сочи,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город-курорт Сочи Краснодарского края,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социальной политики администрации муниципального образования городской округ город-курорт Сочи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услуг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потребительского рынка и сферы услуг администрации Хостинского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развития потребительского рынка и услуг администрации Лазаревского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транспорта и дорожного хозяйства администрации муниципального образования городской округ город-курорт Сочи Краснодарского края, начальник отдела реализации программ транспортной отрасли;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физической культуры и спорта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экономики и стратегического развития администрации муниципального образования городской округ город-курорт Сочи Краснодарского края, начальник отдела по финансовому оздоровлению;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начальника отдела правового и кадрового обеспечения управления по образованию и науки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заместителя начальника управления культуры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строительства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по финансам и бюджету администрации муниципального образования городской округ – курорт Сочи Краснодарского края (по согласованию);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камеральных проверок № 5 Межрайонной ИФНС России № 7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 18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Правления территориального объединения работодателей «Союз работодателей города Сочи»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город-курорт Сочи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в Краснодарском крае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камеральных проверок № 2 Межрайонной ИФНС России № 8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сферы услуг администрации Центрального внутригородского района муниципального образования город-курорт Сочи;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председателя Союза «Торгово-промышленная палата города Сочи»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курортов, туризма и потребительской сферы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курортов, туризма и потребительской сферы, начальник отдела координации розничной торговли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участковых уполномоченных полиции и по делам несовершеннолетних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по вопросам миграции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по борьбе с налоговыми преступлениями и банкротством отдела экономической безопасности и противодействия коррупции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Сочи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Староминский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Староминский муниципальный район,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заместителя главы муниципального образования Староминский муниципальный район,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экономического развития управления экономики администрации муниципального образования Староминский муниципальный район,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сельского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по вопросам строительства, архитектуры и жилищно-коммунального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сельского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архитектуры, начальник отдела ЖКХ, ТЭК, транспорта и связи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Староминскому району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главы, начальник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инвестиций, потребительской сферы и предпринимательства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Староминском районе </w:t>
              <w:br/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по вопросам образования, здравоохранения, социальной защиты населения, культуры, спорта, молодёжи, по взаимодействию с общественными организациями и СМИ  Совета муниципального образования Староминский район,  </w:t>
              <w:br/>
              <w:t>(по согласованию);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20" w:leader="none"/>
              </w:tabs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08" w:left="-108"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работодателей Староминского района (по согласованию);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№2 по Краснодарскому краю </w:t>
              <w:br/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Староминском районе Отделения Фонда пенсионного и социального страхования Российской Федерации по Краснодарскому краю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Тбилисский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3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Тбилисский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финансового управления, заместитель председателя рабочей группы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47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Тбилисский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экономики администрации муниципального образования Тбилисский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3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управления по ЖКХ, строительству, архитектуры;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сектором потребительской сферы и поддержки малого бизнеса администрации муниципального образования Тбилисский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Тбилисской районной территориальной организации Общероссийского профсоюза работников государственных учреждений и общественного обслуживания;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специалист-эксперт группы персонифицированного учета и администрирования страховых взносов №1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муниципального бюджетного учреждения «Тбилисский центр поддержки предпринимательства»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председатель Общественной палаты муниципального образования Тбилисский район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Межрайонной ИФНС России №5 по Краснодарскому краю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ОБЭП и ПК ОМВД России по Тбилисскому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старший государственный инспектор труда межрегиональной территориальной государственной инспекции труда в Краснодарском крае и Республике Адыгея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муниципального образования Тбилисский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Темрюкский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Темрюкский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Темрюкский район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Темрюкский район (вопросы финансов, экономики, реализация административной реформы, муниципального заказа),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социально-трудовым отношениям администрации муниципального образования Темрюкский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1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капитального строительства и топливно-энергетического комплекса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потребительской сферы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санаторно-курортному комплексу и туризму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профилактике правонарушений и взаимодействию с правоохранительными органами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20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МВД России по Темрюкскому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Темрюкском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председатель координационного Совета профсоюзов Темрюкского района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Темрюкский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Темрюкском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Тимашевский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Тимашевский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Тимашевский район (социальная политика),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Тимашевский район (вопросы финансов, земельных и муниципальных отношений),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Тимашевский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экономики, информационных технологий, СМИ);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финансов, земельных и имущественных отношений);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сельского хозяйства и перерабатывающей промышленности, ЖКХ, транспорта и связи);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внутренней политики, физической культуры и спорта, правоохранительной деятельности);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строительства, архитектуры и градостроительства);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начальника финансового управления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сельского хозяйства и перерабатывающей промышленности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ЖКХ, транспорта, связи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строительства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экономики и прогнозирования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старший государственный инспектор труда </w:t>
            </w:r>
            <w:r>
              <w:rPr>
                <w:rFonts w:ascii="Times New Roman" w:hAnsi="Times New Roman"/>
                <w:sz w:val="24"/>
              </w:rPr>
              <w:t>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224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участковых уполномоченных полиции и по делам несовершеннолетних Отдела МВД России по Тимашевскому району подполковник полиции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z w:val="23"/>
              </w:rPr>
              <w:t xml:space="preserve"> № 10 по КК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567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экономической безопасности и противодействия коррупции Отдела МВД России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08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Тимашевском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 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отраслевых профсоюзов в муниципальном образовании Тимашевский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муниципального образования Тимашевский район»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Тихорецкий район</w:t>
      </w:r>
    </w:p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Тихорецкий район, председатель рабочей группы Комиссии;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муниципального образования Тихорецкий район (вопросы финансов, бухгалтерского учета и отчетности, экономического развития и торговли), заместитель председателя рабочей группы Комиссии;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социального развития), ответственный секретарь рабочей группы Комиссии.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сельского хозяйства, взаимодействия с казачеством);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ЖКХ, строительства, транспорта и связи);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ГО и ЧС, взаимодействия с правоохранительными органами, физической культуры и спорта);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и инвестиций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и жилищно-коммунального хозяйства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торговли, общественного питания и бытового обслуживания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Тихорецком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Тихорецкий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АПК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Тихорецкого районного профсоюза культуры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государственного бюджетного профессионального образовательного учреждения Краснодарского края «Тихорецкий индустриальный техникум»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ООО «Золотая Нива»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14 города Тихорецк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№1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отдела по вопросам миграции Отдела МВД России по Тихорецкому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отдела, главный государственный инспектор труда 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Туапсинский муниципальный округ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Туапсинский муниципальный округ,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муниципального образования Туапсинский муниципальный округ (вопросы экономики и финансов),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Туапсинский муниципальный округ,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округ, управляющий делами;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архитектуры, имущественных и земельных отношений, природопользования и охраны окружающей среды);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ЖКХ, ТЭК, транспорта и дорожного хозяйства, строительства);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развития курортов, торговли, бытового обслуживания, сельского хозяйства и перерабатывающей промышленности);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ГО и ЧС, профилактики правонарушений и взаимодействия с правоохранительными органами, физической культуры и спорта);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сектора жилищной политики управления ЖКХ и ТЭК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природопользования и сельского хозяйства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развитию курортов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 управления торговли и бытового обслуживания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управления транспорта и дорожного хозяйства администрации муниципального образования Туапсинский муниципальный округ;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капитального строительства администрации муниципального образования Туапсинский муниципальный округ.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Туапсинский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«Профессиональный союз работников народного образования и науки Российской Федерации»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color w:val="1F1F1F"/>
                <w:sz w:val="24"/>
                <w:highlight w:val="white"/>
              </w:rPr>
              <w:t>отдела МВД России по Туапсинскому району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№16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филиала государственного казенного учреждения Краснодарского края «Центр занятости населения» в Туапсинском муниципальном округе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Успенский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Успенский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заместителя главы муниципального образования Успенский район по социальному комплексу,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 по вопросам экономического развития,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делопроизводства и организационно – кадровой работы администрации муниципального образования Успенский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Успенский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район, начальник финансового отдела;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Успенский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Вольненского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Успенского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Убеженского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Коноковского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Кургоковского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Веселовского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Николаевского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Трехсельского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Маламинского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Урупского сельского поселения Успенского района.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населения» в Успенском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участковых уполномоченных полиции и по делам несовершеннолетних Отдела МВД России по Успенскому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-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межрайонной инспекции 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Успенского районного отдела УФСС по Краснодарскому краю, старший судебный пристав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районной территориальной организации профсоюза работников образования и науки муниципального образования Успенский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ИП Поляновский Сергей Константинович (работодатель)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районной территориальной организации профсоюза работников госучреждений и общественного обслуживания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Успенском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Усть-Лабинский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702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Усть-Лабинский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04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Усть-Лабинский район, начальник финансового отдела администрации муниципального образования Усть-Лабинский район,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 развитию промышленности управления экономики администрации муниципального образования Усть-Лабинский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Усть-Лабинский район, начальник управления сельского хозяйства администрации муниципального образования </w:t>
              <w:br/>
              <w:t>Усть-Лабинский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администрации муниципального образования </w:t>
              <w:br/>
              <w:t>Усть-Лабинский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по вопросам миграции Отдела МВД России по </w:t>
              <w:br/>
              <w:t>Усть-Лабинскому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Усть-Лабинской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42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межрайонной инспекции ФНС России № 14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населения» в Усть-Лабинском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Кропоткинского межрайонного филиала ТФОМС КК (по согласованию);</w:t>
            </w:r>
          </w:p>
        </w:tc>
      </w:tr>
      <w:tr>
        <w:trPr>
          <w:trHeight w:val="98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обработки информации № 29 Отделения Фонда пенсионного и социального страхования Российской Федерации по Краснодарскому краю (по согласованию);</w:t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Щербиновский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2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Щербиновский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район, начальник финансового управления администрации муниципального образования Щербиновский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Щербиновский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казенного учреждения Краснодарского края – управление социальной защиты населения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 (вопросы архитектуры, строительства и градостроительства, ЖКХ, транспорта,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бюджетного учреждения здравоохранения «Щербиновская центральная районная больница» министерства здравоохранения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район, начальник отдела по вопросам агропромышленного комплекса муниципального образования Щербиновский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Щербиновский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Щербиновского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исполняющий обязанности председателя координационного совета организаций профсоюзов в муниципальном образовании Щербиновский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Щербиновском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Ейского местного отделения Краснодарского краевого отделения ООО МиСП «ОПОРА РОССИИ» (по согласованию);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отделения – заместитель старшего судебного пристава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межрайонной инспекции Федеральной налоговой службы России </w:t>
              <w:br/>
              <w:t>№ 2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России по Щербиновскому району, 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28.25pt;margin-top:0.05pt;width:11.15pt;height:13.3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keepLines/>
      <w:spacing w:lineRule="auto" w:line="240" w:before="480" w:after="0"/>
      <w:outlineLvl w:val="0"/>
    </w:pPr>
    <w:rPr>
      <w:rFonts w:ascii="Calibri Light" w:hAnsi="Calibri Light" w:asciiTheme="majorHAnsi" w:hAnsiTheme="majorHAnsi"/>
      <w:b/>
      <w:color w:themeColor="accent1" w:themeShade="bf" w:val="2E74B5"/>
      <w:sz w:val="28"/>
    </w:rPr>
  </w:style>
  <w:style w:type="paragraph" w:styleId="Heading2">
    <w:name w:val="heading 2"/>
    <w:basedOn w:val="Normal"/>
    <w:link w:val="22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Абзац списка Знак"/>
    <w:basedOn w:val="1"/>
    <w:link w:val="ListParagraph"/>
    <w:qFormat/>
    <w:rPr>
      <w:rFonts w:ascii="Times New Roman" w:hAnsi="Times New Roman"/>
      <w:sz w:val="20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Основной текст с отступом Знак"/>
    <w:basedOn w:val="1"/>
    <w:qFormat/>
    <w:rPr/>
  </w:style>
  <w:style w:type="character" w:styleId="Style11" w:customStyle="1">
    <w:name w:val="Нижний колонтитул Знак"/>
    <w:basedOn w:val="1"/>
    <w:qFormat/>
    <w:rPr/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Основной текст Знак"/>
    <w:basedOn w:val="1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21" w:customStyle="1">
    <w:name w:val="Основной текст 2 Знак"/>
    <w:basedOn w:val="1"/>
    <w:link w:val="BodyText2"/>
    <w:qFormat/>
    <w:rPr>
      <w:rFonts w:ascii="Times New Roman" w:hAnsi="Times New Roman"/>
      <w:sz w:val="28"/>
    </w:rPr>
  </w:style>
  <w:style w:type="character" w:styleId="11" w:customStyle="1">
    <w:name w:val="Заголовок 1 Знак"/>
    <w:basedOn w:val="1"/>
    <w:qFormat/>
    <w:rPr>
      <w:rFonts w:ascii="Calibri Light" w:hAnsi="Calibri Light" w:asciiTheme="majorHAnsi" w:hAnsiTheme="majorHAnsi"/>
      <w:b/>
      <w:color w:themeColor="accent1" w:themeShade="bf" w:val="2E74B5"/>
      <w:sz w:val="28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Style13" w:customStyle="1">
    <w:name w:val="Верхний колонтитул Знак"/>
    <w:basedOn w:val="1"/>
    <w:qFormat/>
    <w:rPr/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5" w:customStyle="1">
    <w:name w:val="Подзаголовок Знак"/>
    <w:qFormat/>
    <w:rPr>
      <w:rFonts w:ascii="XO Thames" w:hAnsi="XO Thames"/>
      <w:i/>
      <w:sz w:val="24"/>
    </w:rPr>
  </w:style>
  <w:style w:type="character" w:styleId="Style16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basedOn w:val="1"/>
    <w:qFormat/>
    <w:rPr>
      <w:rFonts w:ascii="Times New Roman" w:hAnsi="Times New Roman"/>
      <w:b/>
      <w:sz w:val="3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/>
      <w:sz w:val="20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10"/>
    <w:pPr>
      <w:spacing w:before="0" w:after="120"/>
      <w:ind w:left="283"/>
    </w:pPr>
    <w:rPr/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Footer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pPr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13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6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Сетка таблицы2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00">
    <w:name w:val="Сетка таблицы3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">
    <w:name w:val="Сетка таблицы18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">
    <w:name w:val="Сетка таблицы7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Сетка таблицы2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7">
    <w:name w:val="Сетка таблицы27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Сетка таблицы1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1">
    <w:name w:val="Сетка таблицы8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">
    <w:name w:val="Сетка таблицы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8">
    <w:name w:val="Сетка таблицы28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0">
    <w:name w:val="Сетка таблицы3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4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0">
    <w:name w:val="Сетка таблицы2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">
    <w:name w:val="Сетка таблицы2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">
    <w:name w:val="Сетка таблицы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">
    <w:name w:val="Сетка таблицы1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9">
    <w:name w:val="Сетка таблицы2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0">
    <w:name w:val="Сетка таблицы17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4">
    <w:name w:val="Сетка таблицы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34B2-1C2B-4DBC-843F-C0E360E9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LibreOffice/24.8.5.2$Linux_X86_64 LibreOffice_project/480$Build-2</Application>
  <AppVersion>15.0000</AppVersion>
  <Pages>75</Pages>
  <Words>12657</Words>
  <Characters>112182</Characters>
  <CharactersWithSpaces>123854</CharactersWithSpaces>
  <Paragraphs>1030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2025-12-09T08:45:00Z</dcterms:created>
  <dc:creator/>
  <dc:description/>
  <dc:language>ru-RU</dc:language>
  <cp:lastModifiedBy/>
  <cp:lastPrinted>2025-12-09T09:17:00Z</cp:lastPrinted>
  <dcterms:modified xsi:type="dcterms:W3CDTF">2026-02-04T14:05:16Z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