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5A" w:rsidRDefault="001A209E">
      <w:pPr>
        <w:spacing w:after="0" w:line="240" w:lineRule="auto"/>
        <w:ind w:right="114"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Уведомление о проведении общественных обсуждений объекта государственной экологической экспертизы «</w:t>
      </w:r>
      <w:r w:rsidR="007A2BEC">
        <w:rPr>
          <w:rFonts w:ascii="Times New Roman" w:hAnsi="Times New Roman" w:cs="Times New Roman"/>
          <w:b/>
          <w:sz w:val="28"/>
          <w:szCs w:val="24"/>
        </w:rPr>
        <w:t>Проект лесного</w:t>
      </w:r>
      <w:r w:rsidR="008F12DF" w:rsidRPr="008F12DF">
        <w:rPr>
          <w:rFonts w:ascii="Times New Roman" w:hAnsi="Times New Roman" w:cs="Times New Roman"/>
          <w:b/>
          <w:sz w:val="28"/>
          <w:szCs w:val="24"/>
        </w:rPr>
        <w:t xml:space="preserve"> план</w:t>
      </w:r>
      <w:r w:rsidR="007A2BEC">
        <w:rPr>
          <w:rFonts w:ascii="Times New Roman" w:hAnsi="Times New Roman" w:cs="Times New Roman"/>
          <w:b/>
          <w:sz w:val="28"/>
          <w:szCs w:val="24"/>
        </w:rPr>
        <w:t>а</w:t>
      </w:r>
      <w:r w:rsidR="008F12DF" w:rsidRPr="008F12DF">
        <w:rPr>
          <w:rFonts w:ascii="Times New Roman" w:hAnsi="Times New Roman" w:cs="Times New Roman"/>
          <w:b/>
          <w:sz w:val="28"/>
          <w:szCs w:val="24"/>
        </w:rPr>
        <w:t xml:space="preserve"> Краснодарского края на 2019 – 2028 годы</w:t>
      </w:r>
      <w:r>
        <w:rPr>
          <w:rFonts w:ascii="Times New Roman" w:hAnsi="Times New Roman" w:cs="Times New Roman"/>
          <w:b/>
          <w:sz w:val="28"/>
          <w:szCs w:val="24"/>
        </w:rPr>
        <w:t>», включая предварительные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материалы оценки воздействия на окружающую среду </w:t>
      </w:r>
    </w:p>
    <w:p w:rsidR="00513D5A" w:rsidRDefault="00513D5A">
      <w:pPr>
        <w:spacing w:after="0" w:line="276" w:lineRule="auto"/>
        <w:ind w:right="114"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513D5A" w:rsidRDefault="00513D5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D5A" w:rsidRDefault="001A209E">
      <w:pPr>
        <w:pStyle w:val="ConsPlusNormal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работ по оценке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3D5A" w:rsidRPr="00171482" w:rsidRDefault="00171482">
      <w:pPr>
        <w:pStyle w:val="ConsPlusNormal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482">
        <w:rPr>
          <w:rFonts w:ascii="Times New Roman" w:hAnsi="Times New Roman" w:cs="Times New Roman"/>
          <w:sz w:val="28"/>
          <w:szCs w:val="28"/>
        </w:rPr>
        <w:t>Министерство природных ресурсов Краснодарского края ОГРН 1092312004113; ИНН 2312161984; юридический адрес и фактический адрес: 350020, Краснодарский край, город Кр</w:t>
      </w:r>
      <w:r>
        <w:rPr>
          <w:rFonts w:ascii="Times New Roman" w:hAnsi="Times New Roman" w:cs="Times New Roman"/>
          <w:sz w:val="28"/>
          <w:szCs w:val="28"/>
        </w:rPr>
        <w:t xml:space="preserve">аснодар, Северная ул., д. 275/1 </w:t>
      </w:r>
      <w:r w:rsidRPr="00171482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 8</w:t>
      </w:r>
      <w:r>
        <w:t> </w:t>
      </w:r>
      <w:r w:rsidRPr="00171482">
        <w:rPr>
          <w:rFonts w:ascii="Times New Roman" w:hAnsi="Times New Roman" w:cs="Times New Roman"/>
          <w:sz w:val="28"/>
          <w:szCs w:val="28"/>
        </w:rPr>
        <w:t xml:space="preserve">(861) 279-00-49. </w:t>
      </w:r>
      <w:r w:rsidR="001A209E" w:rsidRPr="0017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D5A" w:rsidRDefault="00513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D5A" w:rsidRDefault="001A209E">
      <w:pPr>
        <w:pStyle w:val="ConsPlusNormal"/>
        <w:ind w:left="-142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 работ по оценке воздействия на окружающую среду:</w:t>
      </w:r>
    </w:p>
    <w:p w:rsidR="00513D5A" w:rsidRDefault="00171482" w:rsidP="00171482">
      <w:pPr>
        <w:pStyle w:val="ConsPlusNormal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48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171482">
        <w:rPr>
          <w:rFonts w:ascii="Times New Roman" w:hAnsi="Times New Roman" w:cs="Times New Roman"/>
          <w:sz w:val="28"/>
          <w:szCs w:val="28"/>
        </w:rPr>
        <w:t>Лесплан</w:t>
      </w:r>
      <w:proofErr w:type="spellEnd"/>
      <w:r w:rsidRPr="00171482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Pr="00171482">
        <w:rPr>
          <w:rFonts w:ascii="Times New Roman" w:hAnsi="Times New Roman" w:cs="Times New Roman"/>
          <w:sz w:val="28"/>
          <w:szCs w:val="28"/>
        </w:rPr>
        <w:t>Лесплан</w:t>
      </w:r>
      <w:proofErr w:type="spellEnd"/>
      <w:r w:rsidRPr="00171482">
        <w:rPr>
          <w:rFonts w:ascii="Times New Roman" w:hAnsi="Times New Roman" w:cs="Times New Roman"/>
          <w:sz w:val="28"/>
          <w:szCs w:val="28"/>
        </w:rPr>
        <w:t>»); ОГРН 1160726053927; ИНН 0722003138; юридический и фактический адрес: 361534, Россия, Кабардино-Балкарская Республика, г. Баксан, ул. Молодежная, д.15; телефон +79030035985, e-</w:t>
      </w:r>
      <w:proofErr w:type="spellStart"/>
      <w:r w:rsidRPr="0017148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71482">
        <w:rPr>
          <w:rFonts w:ascii="Times New Roman" w:hAnsi="Times New Roman" w:cs="Times New Roman"/>
          <w:sz w:val="28"/>
          <w:szCs w:val="28"/>
        </w:rPr>
        <w:t>: Lesplan@bk.ru</w:t>
      </w:r>
      <w:r w:rsidR="001A209E">
        <w:rPr>
          <w:rFonts w:ascii="Times New Roman" w:hAnsi="Times New Roman" w:cs="Times New Roman"/>
          <w:sz w:val="28"/>
          <w:szCs w:val="28"/>
        </w:rPr>
        <w:tab/>
      </w:r>
    </w:p>
    <w:p w:rsidR="00513D5A" w:rsidRDefault="001A209E">
      <w:pPr>
        <w:shd w:val="clear" w:color="auto" w:fill="FFFFFF"/>
        <w:spacing w:after="0" w:line="240" w:lineRule="auto"/>
        <w:ind w:left="-142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 ответственного за организацию общественных обсуждений:</w:t>
      </w:r>
    </w:p>
    <w:p w:rsidR="00513D5A" w:rsidRDefault="001A209E">
      <w:pPr>
        <w:shd w:val="clear" w:color="auto" w:fill="FFFFFF"/>
        <w:spacing w:after="0" w:line="240" w:lineRule="auto"/>
        <w:ind w:left="-142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топливно-энергетического комплекса администрации муниципального образования город Краснодар. Юридический и фактический адрес: 350004, г. Краснодар, ул. Красная, 122;  Телефон/факс                  8 (861) 259-20-08, адрес электронной почты: </w:t>
      </w:r>
      <w:hyperlink r:id="rId8" w:tooltip="mailto:hoz@krd.ru" w:history="1">
        <w:r>
          <w:rPr>
            <w:rStyle w:val="af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hoz</w:t>
        </w:r>
        <w:r>
          <w:rPr>
            <w:rStyle w:val="af8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@krd.ru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D5A" w:rsidRDefault="00513D5A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D5A" w:rsidRDefault="001A209E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планируемой (намечаемой) хозяйственной и иной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еятельности: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1482" w:rsidRPr="00171482" w:rsidRDefault="00171482" w:rsidP="00171482">
      <w:pPr>
        <w:spacing w:after="0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1482">
        <w:rPr>
          <w:rFonts w:ascii="Times New Roman" w:hAnsi="Times New Roman" w:cs="Times New Roman"/>
          <w:sz w:val="28"/>
          <w:szCs w:val="28"/>
        </w:rPr>
        <w:t>ыполнение работ по внесению изменений в Лесной план Краснод</w:t>
      </w:r>
      <w:r>
        <w:rPr>
          <w:rFonts w:ascii="Times New Roman" w:hAnsi="Times New Roman" w:cs="Times New Roman"/>
          <w:sz w:val="28"/>
          <w:szCs w:val="28"/>
        </w:rPr>
        <w:t xml:space="preserve">арского края </w:t>
      </w:r>
      <w:r w:rsidRPr="00171482">
        <w:rPr>
          <w:rFonts w:ascii="Times New Roman" w:hAnsi="Times New Roman" w:cs="Times New Roman"/>
          <w:sz w:val="28"/>
          <w:szCs w:val="28"/>
        </w:rPr>
        <w:t>на 2019 – 2028 год.</w:t>
      </w:r>
    </w:p>
    <w:p w:rsidR="00513D5A" w:rsidRDefault="00513D5A">
      <w:pPr>
        <w:spacing w:after="0" w:line="240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</w:p>
    <w:p w:rsidR="00513D5A" w:rsidRDefault="001A209E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планируемой (намечаемой) хозяйственной и иной деятельности:</w:t>
      </w:r>
    </w:p>
    <w:p w:rsidR="00171482" w:rsidRDefault="00171482" w:rsidP="00171482">
      <w:pPr>
        <w:spacing w:after="0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1482">
        <w:rPr>
          <w:rFonts w:ascii="Times New Roman" w:hAnsi="Times New Roman" w:cs="Times New Roman"/>
          <w:sz w:val="28"/>
          <w:szCs w:val="28"/>
        </w:rPr>
        <w:t>Оценка состояния природных комплексов Краснодарского края.</w:t>
      </w:r>
    </w:p>
    <w:p w:rsidR="00513D5A" w:rsidRDefault="00513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D5A" w:rsidRDefault="001A20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Предварительное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планируемой (намечаемой) хозяйственной и иной деятельности:</w:t>
      </w:r>
    </w:p>
    <w:p w:rsidR="00513D5A" w:rsidRDefault="00171482" w:rsidP="001714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Российская Федерация, </w:t>
      </w:r>
      <w:r w:rsidR="006E2CF9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171482">
        <w:rPr>
          <w:rFonts w:ascii="Times New Roman" w:hAnsi="Times New Roman" w:cs="Times New Roman"/>
          <w:sz w:val="28"/>
          <w:szCs w:val="28"/>
        </w:rPr>
        <w:t>ерритория Краснодарского края</w:t>
      </w:r>
    </w:p>
    <w:p w:rsidR="00513D5A" w:rsidRDefault="00513D5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13D5A" w:rsidRDefault="001A209E">
      <w:pPr>
        <w:pStyle w:val="ConsPlusNormal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сроки проведения оценки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3D5A" w:rsidRPr="00171482" w:rsidRDefault="00171482" w:rsidP="001714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482">
        <w:rPr>
          <w:rFonts w:ascii="Times New Roman" w:hAnsi="Times New Roman" w:cs="Times New Roman"/>
          <w:sz w:val="28"/>
          <w:szCs w:val="28"/>
        </w:rPr>
        <w:t>IV квартал 2023 года.</w:t>
      </w:r>
    </w:p>
    <w:p w:rsidR="00513D5A" w:rsidRDefault="00513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D5A" w:rsidRDefault="001A20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 сроки доступности объекта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3D5A" w:rsidRDefault="001A209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376AEC">
        <w:rPr>
          <w:rFonts w:ascii="Times New Roman" w:hAnsi="Times New Roman" w:cs="Times New Roman"/>
          <w:color w:val="000000" w:themeColor="text1"/>
          <w:sz w:val="28"/>
          <w:szCs w:val="28"/>
        </w:rPr>
        <w:t>Проект Лесного</w:t>
      </w:r>
      <w:r w:rsidR="008F12DF" w:rsidRPr="008F1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</w:t>
      </w:r>
      <w:r w:rsidR="00376A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F12DF" w:rsidRPr="008F1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на 2019 – 2028 годы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», включая предварительные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материалы оценки воздействия на окружающую среду»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размещены:</w:t>
      </w:r>
    </w:p>
    <w:p w:rsidR="00513D5A" w:rsidRDefault="001A209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печатном виде в администрации муниципального образования город Краснодар по адресу: 350000, Краснодарский край,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Краснодар,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Карасунская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77, кабинет № 24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 09:00 до 18:00 часов,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 09:00 до 17:00 часов; </w:t>
      </w:r>
    </w:p>
    <w:p w:rsidR="00513D5A" w:rsidRDefault="001A209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1A209E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виде: https://cloud.mail.ru/public/YgHj/hjPqJucXx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513D5A" w:rsidRDefault="001A209E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доступности объекта общественного обсуждения: </w:t>
      </w:r>
      <w:r w:rsidR="00171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 29.08.2023 г. по 28.09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.2023 г.</w:t>
      </w:r>
    </w:p>
    <w:p w:rsidR="00513D5A" w:rsidRDefault="00513D5A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D5A" w:rsidRDefault="001A209E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Предполагаемая форма и срок проведения общественных обсуждений, в том числе форма представления замечаний и предложений:</w:t>
      </w:r>
    </w:p>
    <w:p w:rsidR="00513D5A" w:rsidRDefault="001A20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0" w:line="420" w:lineRule="atLeast"/>
        <w:ind w:firstLine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Форма проведения – общественные слушания будут проводиться в очной форме по адресу: Краснодарский край, г. Краснодар, ул. им. Калинина, 339. Общественные слушания состоятся </w:t>
      </w:r>
      <w:r w:rsidR="00171482">
        <w:rPr>
          <w:rFonts w:ascii="Times New Roman" w:eastAsia="Liberation Sans" w:hAnsi="Times New Roman" w:cs="Times New Roman"/>
          <w:b/>
          <w:color w:val="000000" w:themeColor="text1"/>
          <w:sz w:val="28"/>
          <w:szCs w:val="28"/>
        </w:rPr>
        <w:t>18 сентября 2023 года в 11</w:t>
      </w:r>
      <w:r>
        <w:rPr>
          <w:rFonts w:ascii="Times New Roman" w:eastAsia="Liberation Sans" w:hAnsi="Times New Roman" w:cs="Times New Roman"/>
          <w:b/>
          <w:color w:val="000000" w:themeColor="text1"/>
          <w:sz w:val="28"/>
          <w:szCs w:val="28"/>
        </w:rPr>
        <w:t xml:space="preserve"> часов 00 минут.</w:t>
      </w:r>
    </w:p>
    <w:p w:rsidR="00513D5A" w:rsidRDefault="001A20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0" w:line="420" w:lineRule="atLeast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Срок проведения общественных обсуждений: </w:t>
      </w:r>
      <w:r>
        <w:rPr>
          <w:rFonts w:ascii="Times New Roman" w:eastAsia="Liberation Sans" w:hAnsi="Times New Roman" w:cs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 </w:t>
      </w:r>
      <w:r w:rsidR="00171482">
        <w:rPr>
          <w:rFonts w:ascii="Times New Roman" w:eastAsia="Liberation Sans" w:hAnsi="Times New Roman" w:cs="Times New Roman"/>
          <w:b/>
          <w:color w:val="000000" w:themeColor="text1"/>
          <w:sz w:val="28"/>
          <w:szCs w:val="28"/>
        </w:rPr>
        <w:t>29.08.2023 г. по 28</w:t>
      </w:r>
      <w:r>
        <w:rPr>
          <w:rFonts w:ascii="Times New Roman" w:eastAsia="Liberation Sans" w:hAnsi="Times New Roman" w:cs="Times New Roman"/>
          <w:b/>
          <w:color w:val="000000" w:themeColor="text1"/>
          <w:sz w:val="28"/>
          <w:szCs w:val="28"/>
        </w:rPr>
        <w:t>.09.2023 г.</w:t>
      </w:r>
    </w:p>
    <w:p w:rsidR="00513D5A" w:rsidRDefault="001A209E" w:rsidP="001714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0" w:line="420" w:lineRule="atLeast"/>
        <w:ind w:firstLine="425"/>
        <w:contextualSpacing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Замечания, комментарии и предложения с</w:t>
      </w:r>
      <w:r w:rsidR="00171482">
        <w:rPr>
          <w:rFonts w:ascii="Times New Roman" w:eastAsia="Liberation Sans" w:hAnsi="Times New Roman" w:cs="Times New Roman"/>
          <w:b/>
          <w:bCs/>
          <w:color w:val="000000" w:themeColor="text1"/>
          <w:sz w:val="28"/>
          <w:szCs w:val="28"/>
        </w:rPr>
        <w:t xml:space="preserve"> 29 августа 2023 года по 8</w:t>
      </w:r>
      <w:r>
        <w:rPr>
          <w:rFonts w:ascii="Times New Roman" w:eastAsia="Liberation Sans" w:hAnsi="Times New Roman" w:cs="Times New Roman"/>
          <w:b/>
          <w:bCs/>
          <w:color w:val="000000" w:themeColor="text1"/>
          <w:sz w:val="28"/>
          <w:szCs w:val="28"/>
        </w:rPr>
        <w:t xml:space="preserve"> октября 2023 года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, принимаются в письменном виде в свободной форме в журнале для приема замечаний и предложений по адресу: 350000,</w:t>
      </w:r>
      <w:r w:rsid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Краснодарский край, г. 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Краснодар, ул. </w:t>
      </w:r>
      <w:proofErr w:type="spellStart"/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Карасунская</w:t>
      </w:r>
      <w:proofErr w:type="spellEnd"/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, д. 77, кабинет № 24 </w:t>
      </w:r>
      <w:proofErr w:type="spellStart"/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пн-чт</w:t>
      </w:r>
      <w:proofErr w:type="spellEnd"/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: с 09:00 до 18:00 часов, </w:t>
      </w:r>
      <w:proofErr w:type="spellStart"/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пт</w:t>
      </w:r>
      <w:proofErr w:type="spellEnd"/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: с 09:00 до 17:00 часов или в электронном вид</w:t>
      </w:r>
      <w:r w:rsid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е по адресу: </w:t>
      </w:r>
      <w:r w:rsidR="00171482" w:rsidRPr="00632BAA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m.dunaeva@krd.ru.</w:t>
      </w:r>
      <w:r w:rsid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</w:t>
      </w:r>
    </w:p>
    <w:p w:rsidR="00171482" w:rsidRPr="00171482" w:rsidRDefault="00171482" w:rsidP="001714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0" w:line="420" w:lineRule="atLeast"/>
        <w:ind w:firstLine="425"/>
        <w:contextualSpacing/>
        <w:jc w:val="both"/>
        <w:rPr>
          <w:rFonts w:ascii="Liberation Sans" w:eastAsia="Liberation Sans" w:hAnsi="Liberation Sans" w:cs="Liberation Sans"/>
          <w:color w:val="000000" w:themeColor="text1"/>
          <w:sz w:val="27"/>
          <w:szCs w:val="27"/>
        </w:rPr>
      </w:pPr>
    </w:p>
    <w:p w:rsidR="00171482" w:rsidRDefault="001A209E" w:rsidP="001714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ответственных лиц со стороны исполнителя: </w:t>
      </w:r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Представитель ООО «</w:t>
      </w:r>
      <w:proofErr w:type="spellStart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Лесплан</w:t>
      </w:r>
      <w:proofErr w:type="spellEnd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Карапеташвили</w:t>
      </w:r>
      <w:proofErr w:type="spellEnd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Нана </w:t>
      </w:r>
      <w:proofErr w:type="spellStart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Ивериевна</w:t>
      </w:r>
      <w:proofErr w:type="spellEnd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, тел. 8-965-285-43-81 (</w:t>
      </w:r>
      <w:proofErr w:type="spellStart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WhatsApp</w:t>
      </w:r>
      <w:proofErr w:type="spellEnd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), эл. </w:t>
      </w:r>
      <w:proofErr w:type="gramStart"/>
      <w:r w:rsidR="00171482" w:rsidRPr="00171482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почта:  nanka_n@mail.ru</w:t>
      </w:r>
      <w:proofErr w:type="gramEnd"/>
    </w:p>
    <w:p w:rsidR="00513D5A" w:rsidRDefault="00513D5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3D5A" w:rsidRDefault="001A209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ответственных лиц со стороны органа местного самоуправления: </w:t>
      </w:r>
      <w:r w:rsidRPr="00632BAA">
        <w:rPr>
          <w:rFonts w:ascii="Times New Roman" w:hAnsi="Times New Roman" w:cs="Times New Roman"/>
          <w:sz w:val="28"/>
          <w:szCs w:val="28"/>
        </w:rPr>
        <w:t>ведущий специалист отдела экологии департамента городского хозяйства и топливно-энергетического комплекса администрации муниципального образования город Краснодар, Дунаева Мария Юрьевна,       тел.: +7 (861) 216-67-34; e-</w:t>
      </w:r>
      <w:proofErr w:type="spellStart"/>
      <w:r w:rsidRPr="00632BA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32BAA">
        <w:rPr>
          <w:rFonts w:ascii="Times New Roman" w:hAnsi="Times New Roman" w:cs="Times New Roman"/>
          <w:sz w:val="28"/>
          <w:szCs w:val="28"/>
        </w:rPr>
        <w:t>: </w:t>
      </w:r>
      <w:hyperlink r:id="rId9" w:tooltip="mailto:m.dunaeva@mail.ru" w:history="1">
        <w:r w:rsidRPr="00632BAA">
          <w:rPr>
            <w:rFonts w:ascii="Times New Roman" w:hAnsi="Times New Roman" w:cs="Times New Roman"/>
            <w:sz w:val="28"/>
            <w:szCs w:val="28"/>
          </w:rPr>
          <w:t>m.dunaeva@mail.ru</w:t>
        </w:r>
      </w:hyperlink>
      <w:r w:rsidRPr="00632BAA">
        <w:rPr>
          <w:rFonts w:ascii="Times New Roman" w:hAnsi="Times New Roman" w:cs="Times New Roman"/>
          <w:sz w:val="28"/>
          <w:szCs w:val="28"/>
        </w:rPr>
        <w:t>.</w:t>
      </w:r>
    </w:p>
    <w:p w:rsidR="00513D5A" w:rsidRDefault="00513D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D5A" w:rsidRDefault="00513D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13D5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5A" w:rsidRDefault="001A209E">
      <w:pPr>
        <w:spacing w:after="0" w:line="240" w:lineRule="auto"/>
      </w:pPr>
      <w:r>
        <w:separator/>
      </w:r>
    </w:p>
  </w:endnote>
  <w:endnote w:type="continuationSeparator" w:id="0">
    <w:p w:rsidR="00513D5A" w:rsidRDefault="001A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5A" w:rsidRDefault="001A209E">
      <w:pPr>
        <w:spacing w:after="0" w:line="240" w:lineRule="auto"/>
      </w:pPr>
      <w:r>
        <w:separator/>
      </w:r>
    </w:p>
  </w:footnote>
  <w:footnote w:type="continuationSeparator" w:id="0">
    <w:p w:rsidR="00513D5A" w:rsidRDefault="001A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7430"/>
      <w:docPartObj>
        <w:docPartGallery w:val="Page Numbers (Top of Page)"/>
        <w:docPartUnique/>
      </w:docPartObj>
    </w:sdtPr>
    <w:sdtEndPr/>
    <w:sdtContent>
      <w:p w:rsidR="00513D5A" w:rsidRDefault="001A209E">
        <w:pPr>
          <w:pStyle w:val="af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6E2CF9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13D5A" w:rsidRDefault="00513D5A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31E1"/>
    <w:multiLevelType w:val="hybridMultilevel"/>
    <w:tmpl w:val="79F4E46C"/>
    <w:lvl w:ilvl="0" w:tplc="944A8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F982518">
      <w:start w:val="1"/>
      <w:numFmt w:val="lowerLetter"/>
      <w:lvlText w:val="%2."/>
      <w:lvlJc w:val="left"/>
      <w:pPr>
        <w:ind w:left="1620" w:hanging="360"/>
      </w:pPr>
    </w:lvl>
    <w:lvl w:ilvl="2" w:tplc="7B063804">
      <w:start w:val="1"/>
      <w:numFmt w:val="lowerRoman"/>
      <w:lvlText w:val="%3."/>
      <w:lvlJc w:val="right"/>
      <w:pPr>
        <w:ind w:left="2340" w:hanging="180"/>
      </w:pPr>
    </w:lvl>
    <w:lvl w:ilvl="3" w:tplc="70609B34">
      <w:start w:val="1"/>
      <w:numFmt w:val="decimal"/>
      <w:lvlText w:val="%4."/>
      <w:lvlJc w:val="left"/>
      <w:pPr>
        <w:ind w:left="3060" w:hanging="360"/>
      </w:pPr>
    </w:lvl>
    <w:lvl w:ilvl="4" w:tplc="93F0F2EC">
      <w:start w:val="1"/>
      <w:numFmt w:val="lowerLetter"/>
      <w:lvlText w:val="%5."/>
      <w:lvlJc w:val="left"/>
      <w:pPr>
        <w:ind w:left="3780" w:hanging="360"/>
      </w:pPr>
    </w:lvl>
    <w:lvl w:ilvl="5" w:tplc="E78695FC">
      <w:start w:val="1"/>
      <w:numFmt w:val="lowerRoman"/>
      <w:lvlText w:val="%6."/>
      <w:lvlJc w:val="right"/>
      <w:pPr>
        <w:ind w:left="4500" w:hanging="180"/>
      </w:pPr>
    </w:lvl>
    <w:lvl w:ilvl="6" w:tplc="58C27EB0">
      <w:start w:val="1"/>
      <w:numFmt w:val="decimal"/>
      <w:lvlText w:val="%7."/>
      <w:lvlJc w:val="left"/>
      <w:pPr>
        <w:ind w:left="5220" w:hanging="360"/>
      </w:pPr>
    </w:lvl>
    <w:lvl w:ilvl="7" w:tplc="867475E0">
      <w:start w:val="1"/>
      <w:numFmt w:val="lowerLetter"/>
      <w:lvlText w:val="%8."/>
      <w:lvlJc w:val="left"/>
      <w:pPr>
        <w:ind w:left="5940" w:hanging="360"/>
      </w:pPr>
    </w:lvl>
    <w:lvl w:ilvl="8" w:tplc="8AA8D9F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744B0B"/>
    <w:multiLevelType w:val="hybridMultilevel"/>
    <w:tmpl w:val="72BADF1E"/>
    <w:lvl w:ilvl="0" w:tplc="42F65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9BEDACE">
      <w:start w:val="1"/>
      <w:numFmt w:val="lowerLetter"/>
      <w:lvlText w:val="%2."/>
      <w:lvlJc w:val="left"/>
      <w:pPr>
        <w:ind w:left="1620" w:hanging="360"/>
      </w:pPr>
    </w:lvl>
    <w:lvl w:ilvl="2" w:tplc="8F8A2F74">
      <w:start w:val="1"/>
      <w:numFmt w:val="lowerRoman"/>
      <w:lvlText w:val="%3."/>
      <w:lvlJc w:val="right"/>
      <w:pPr>
        <w:ind w:left="2340" w:hanging="180"/>
      </w:pPr>
    </w:lvl>
    <w:lvl w:ilvl="3" w:tplc="EAD20FC8">
      <w:start w:val="1"/>
      <w:numFmt w:val="decimal"/>
      <w:lvlText w:val="%4."/>
      <w:lvlJc w:val="left"/>
      <w:pPr>
        <w:ind w:left="3060" w:hanging="360"/>
      </w:pPr>
    </w:lvl>
    <w:lvl w:ilvl="4" w:tplc="EA0684AA">
      <w:start w:val="1"/>
      <w:numFmt w:val="lowerLetter"/>
      <w:lvlText w:val="%5."/>
      <w:lvlJc w:val="left"/>
      <w:pPr>
        <w:ind w:left="3780" w:hanging="360"/>
      </w:pPr>
    </w:lvl>
    <w:lvl w:ilvl="5" w:tplc="F878B64E">
      <w:start w:val="1"/>
      <w:numFmt w:val="lowerRoman"/>
      <w:lvlText w:val="%6."/>
      <w:lvlJc w:val="right"/>
      <w:pPr>
        <w:ind w:left="4500" w:hanging="180"/>
      </w:pPr>
    </w:lvl>
    <w:lvl w:ilvl="6" w:tplc="82461D28">
      <w:start w:val="1"/>
      <w:numFmt w:val="decimal"/>
      <w:lvlText w:val="%7."/>
      <w:lvlJc w:val="left"/>
      <w:pPr>
        <w:ind w:left="5220" w:hanging="360"/>
      </w:pPr>
    </w:lvl>
    <w:lvl w:ilvl="7" w:tplc="DEFE51A2">
      <w:start w:val="1"/>
      <w:numFmt w:val="lowerLetter"/>
      <w:lvlText w:val="%8."/>
      <w:lvlJc w:val="left"/>
      <w:pPr>
        <w:ind w:left="5940" w:hanging="360"/>
      </w:pPr>
    </w:lvl>
    <w:lvl w:ilvl="8" w:tplc="16D43A8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FB4495"/>
    <w:multiLevelType w:val="hybridMultilevel"/>
    <w:tmpl w:val="75607C58"/>
    <w:lvl w:ilvl="0" w:tplc="E4006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1C2808">
      <w:start w:val="1"/>
      <w:numFmt w:val="lowerLetter"/>
      <w:lvlText w:val="%2."/>
      <w:lvlJc w:val="left"/>
      <w:pPr>
        <w:ind w:left="1440" w:hanging="360"/>
      </w:pPr>
    </w:lvl>
    <w:lvl w:ilvl="2" w:tplc="256C2B48">
      <w:start w:val="1"/>
      <w:numFmt w:val="lowerRoman"/>
      <w:lvlText w:val="%3."/>
      <w:lvlJc w:val="right"/>
      <w:pPr>
        <w:ind w:left="2160" w:hanging="180"/>
      </w:pPr>
    </w:lvl>
    <w:lvl w:ilvl="3" w:tplc="EBEA2D9C">
      <w:start w:val="1"/>
      <w:numFmt w:val="decimal"/>
      <w:lvlText w:val="%4."/>
      <w:lvlJc w:val="left"/>
      <w:pPr>
        <w:ind w:left="2880" w:hanging="360"/>
      </w:pPr>
    </w:lvl>
    <w:lvl w:ilvl="4" w:tplc="30E0797E">
      <w:start w:val="1"/>
      <w:numFmt w:val="lowerLetter"/>
      <w:lvlText w:val="%5."/>
      <w:lvlJc w:val="left"/>
      <w:pPr>
        <w:ind w:left="3600" w:hanging="360"/>
      </w:pPr>
    </w:lvl>
    <w:lvl w:ilvl="5" w:tplc="5298EE5E">
      <w:start w:val="1"/>
      <w:numFmt w:val="lowerRoman"/>
      <w:lvlText w:val="%6."/>
      <w:lvlJc w:val="right"/>
      <w:pPr>
        <w:ind w:left="4320" w:hanging="180"/>
      </w:pPr>
    </w:lvl>
    <w:lvl w:ilvl="6" w:tplc="1E7AA896">
      <w:start w:val="1"/>
      <w:numFmt w:val="decimal"/>
      <w:lvlText w:val="%7."/>
      <w:lvlJc w:val="left"/>
      <w:pPr>
        <w:ind w:left="5040" w:hanging="360"/>
      </w:pPr>
    </w:lvl>
    <w:lvl w:ilvl="7" w:tplc="EEACEC56">
      <w:start w:val="1"/>
      <w:numFmt w:val="lowerLetter"/>
      <w:lvlText w:val="%8."/>
      <w:lvlJc w:val="left"/>
      <w:pPr>
        <w:ind w:left="5760" w:hanging="360"/>
      </w:pPr>
    </w:lvl>
    <w:lvl w:ilvl="8" w:tplc="54A4A1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012F"/>
    <w:multiLevelType w:val="hybridMultilevel"/>
    <w:tmpl w:val="1EA063D8"/>
    <w:lvl w:ilvl="0" w:tplc="CF9079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5E09EE2">
      <w:start w:val="1"/>
      <w:numFmt w:val="lowerLetter"/>
      <w:lvlText w:val="%2."/>
      <w:lvlJc w:val="left"/>
      <w:pPr>
        <w:ind w:left="1620" w:hanging="360"/>
      </w:pPr>
    </w:lvl>
    <w:lvl w:ilvl="2" w:tplc="EBFA8276">
      <w:start w:val="1"/>
      <w:numFmt w:val="lowerRoman"/>
      <w:lvlText w:val="%3."/>
      <w:lvlJc w:val="right"/>
      <w:pPr>
        <w:ind w:left="2340" w:hanging="180"/>
      </w:pPr>
    </w:lvl>
    <w:lvl w:ilvl="3" w:tplc="641E6B3E">
      <w:start w:val="1"/>
      <w:numFmt w:val="decimal"/>
      <w:lvlText w:val="%4."/>
      <w:lvlJc w:val="left"/>
      <w:pPr>
        <w:ind w:left="3060" w:hanging="360"/>
      </w:pPr>
    </w:lvl>
    <w:lvl w:ilvl="4" w:tplc="A23A3BCC">
      <w:start w:val="1"/>
      <w:numFmt w:val="lowerLetter"/>
      <w:lvlText w:val="%5."/>
      <w:lvlJc w:val="left"/>
      <w:pPr>
        <w:ind w:left="3780" w:hanging="360"/>
      </w:pPr>
    </w:lvl>
    <w:lvl w:ilvl="5" w:tplc="704ECE82">
      <w:start w:val="1"/>
      <w:numFmt w:val="lowerRoman"/>
      <w:lvlText w:val="%6."/>
      <w:lvlJc w:val="right"/>
      <w:pPr>
        <w:ind w:left="4500" w:hanging="180"/>
      </w:pPr>
    </w:lvl>
    <w:lvl w:ilvl="6" w:tplc="FC841A86">
      <w:start w:val="1"/>
      <w:numFmt w:val="decimal"/>
      <w:lvlText w:val="%7."/>
      <w:lvlJc w:val="left"/>
      <w:pPr>
        <w:ind w:left="5220" w:hanging="360"/>
      </w:pPr>
    </w:lvl>
    <w:lvl w:ilvl="7" w:tplc="04600EB4">
      <w:start w:val="1"/>
      <w:numFmt w:val="lowerLetter"/>
      <w:lvlText w:val="%8."/>
      <w:lvlJc w:val="left"/>
      <w:pPr>
        <w:ind w:left="5940" w:hanging="360"/>
      </w:pPr>
    </w:lvl>
    <w:lvl w:ilvl="8" w:tplc="6FE88DBA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F1B34B9"/>
    <w:multiLevelType w:val="hybridMultilevel"/>
    <w:tmpl w:val="A8F2B754"/>
    <w:lvl w:ilvl="0" w:tplc="981E2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200535E">
      <w:start w:val="1"/>
      <w:numFmt w:val="lowerLetter"/>
      <w:lvlText w:val="%2."/>
      <w:lvlJc w:val="left"/>
      <w:pPr>
        <w:ind w:left="1789" w:hanging="360"/>
      </w:pPr>
    </w:lvl>
    <w:lvl w:ilvl="2" w:tplc="AFC485C6">
      <w:start w:val="1"/>
      <w:numFmt w:val="lowerRoman"/>
      <w:lvlText w:val="%3."/>
      <w:lvlJc w:val="right"/>
      <w:pPr>
        <w:ind w:left="2509" w:hanging="180"/>
      </w:pPr>
    </w:lvl>
    <w:lvl w:ilvl="3" w:tplc="68C4A7CC">
      <w:start w:val="1"/>
      <w:numFmt w:val="decimal"/>
      <w:lvlText w:val="%4."/>
      <w:lvlJc w:val="left"/>
      <w:pPr>
        <w:ind w:left="3229" w:hanging="360"/>
      </w:pPr>
    </w:lvl>
    <w:lvl w:ilvl="4" w:tplc="C316D1F6">
      <w:start w:val="1"/>
      <w:numFmt w:val="lowerLetter"/>
      <w:lvlText w:val="%5."/>
      <w:lvlJc w:val="left"/>
      <w:pPr>
        <w:ind w:left="3949" w:hanging="360"/>
      </w:pPr>
    </w:lvl>
    <w:lvl w:ilvl="5" w:tplc="78BC401E">
      <w:start w:val="1"/>
      <w:numFmt w:val="lowerRoman"/>
      <w:lvlText w:val="%6."/>
      <w:lvlJc w:val="right"/>
      <w:pPr>
        <w:ind w:left="4669" w:hanging="180"/>
      </w:pPr>
    </w:lvl>
    <w:lvl w:ilvl="6" w:tplc="4748F9A4">
      <w:start w:val="1"/>
      <w:numFmt w:val="decimal"/>
      <w:lvlText w:val="%7."/>
      <w:lvlJc w:val="left"/>
      <w:pPr>
        <w:ind w:left="5389" w:hanging="360"/>
      </w:pPr>
    </w:lvl>
    <w:lvl w:ilvl="7" w:tplc="95E271F4">
      <w:start w:val="1"/>
      <w:numFmt w:val="lowerLetter"/>
      <w:lvlText w:val="%8."/>
      <w:lvlJc w:val="left"/>
      <w:pPr>
        <w:ind w:left="6109" w:hanging="360"/>
      </w:pPr>
    </w:lvl>
    <w:lvl w:ilvl="8" w:tplc="2ECA42C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C0783B"/>
    <w:multiLevelType w:val="hybridMultilevel"/>
    <w:tmpl w:val="700E4A70"/>
    <w:lvl w:ilvl="0" w:tplc="30A488A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6966DB12">
      <w:start w:val="1"/>
      <w:numFmt w:val="lowerLetter"/>
      <w:lvlText w:val="%2."/>
      <w:lvlJc w:val="left"/>
      <w:pPr>
        <w:ind w:left="1789" w:hanging="360"/>
      </w:pPr>
    </w:lvl>
    <w:lvl w:ilvl="2" w:tplc="EDBA9CC8">
      <w:start w:val="1"/>
      <w:numFmt w:val="lowerRoman"/>
      <w:lvlText w:val="%3."/>
      <w:lvlJc w:val="right"/>
      <w:pPr>
        <w:ind w:left="2509" w:hanging="180"/>
      </w:pPr>
    </w:lvl>
    <w:lvl w:ilvl="3" w:tplc="1B5E6690">
      <w:start w:val="1"/>
      <w:numFmt w:val="decimal"/>
      <w:lvlText w:val="%4."/>
      <w:lvlJc w:val="left"/>
      <w:pPr>
        <w:ind w:left="3229" w:hanging="360"/>
      </w:pPr>
    </w:lvl>
    <w:lvl w:ilvl="4" w:tplc="F9F6F2F8">
      <w:start w:val="1"/>
      <w:numFmt w:val="lowerLetter"/>
      <w:lvlText w:val="%5."/>
      <w:lvlJc w:val="left"/>
      <w:pPr>
        <w:ind w:left="3949" w:hanging="360"/>
      </w:pPr>
    </w:lvl>
    <w:lvl w:ilvl="5" w:tplc="9A38D2FA">
      <w:start w:val="1"/>
      <w:numFmt w:val="lowerRoman"/>
      <w:lvlText w:val="%6."/>
      <w:lvlJc w:val="right"/>
      <w:pPr>
        <w:ind w:left="4669" w:hanging="180"/>
      </w:pPr>
    </w:lvl>
    <w:lvl w:ilvl="6" w:tplc="75FE11AE">
      <w:start w:val="1"/>
      <w:numFmt w:val="decimal"/>
      <w:lvlText w:val="%7."/>
      <w:lvlJc w:val="left"/>
      <w:pPr>
        <w:ind w:left="5389" w:hanging="360"/>
      </w:pPr>
    </w:lvl>
    <w:lvl w:ilvl="7" w:tplc="B008D582">
      <w:start w:val="1"/>
      <w:numFmt w:val="lowerLetter"/>
      <w:lvlText w:val="%8."/>
      <w:lvlJc w:val="left"/>
      <w:pPr>
        <w:ind w:left="6109" w:hanging="360"/>
      </w:pPr>
    </w:lvl>
    <w:lvl w:ilvl="8" w:tplc="61A0D62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5A"/>
    <w:rsid w:val="000C2177"/>
    <w:rsid w:val="00171482"/>
    <w:rsid w:val="001A209E"/>
    <w:rsid w:val="00376AEC"/>
    <w:rsid w:val="00513D5A"/>
    <w:rsid w:val="00632BAA"/>
    <w:rsid w:val="006E2CF9"/>
    <w:rsid w:val="007A2BEC"/>
    <w:rsid w:val="008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6040"/>
  <w15:docId w15:val="{9888670D-80C6-4208-99A8-E79DBBC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z@k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dun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2258A-C616-4E15-AD1A-7BF4AFDD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</dc:creator>
  <cp:lastModifiedBy>Nana</cp:lastModifiedBy>
  <cp:revision>13</cp:revision>
  <dcterms:created xsi:type="dcterms:W3CDTF">2022-02-18T13:03:00Z</dcterms:created>
  <dcterms:modified xsi:type="dcterms:W3CDTF">2023-08-17T13:48:00Z</dcterms:modified>
</cp:coreProperties>
</file>