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22B86">
      <w:pPr>
        <w:pStyle w:val="a6"/>
        <w:rPr>
          <w:color w:val="000000"/>
          <w:sz w:val="16"/>
          <w:szCs w:val="16"/>
        </w:rPr>
      </w:pPr>
      <w:hyperlink r:id="rId5" w:history="1">
        <w:r>
          <w:rPr>
            <w:rStyle w:val="a4"/>
            <w:sz w:val="16"/>
            <w:szCs w:val="16"/>
          </w:rPr>
          <w:t>Информация об изменениях:</w:t>
        </w:r>
      </w:hyperlink>
    </w:p>
    <w:p w:rsidR="00000000" w:rsidRDefault="00822B86">
      <w:pPr>
        <w:pStyle w:val="a7"/>
      </w:pPr>
      <w:hyperlink r:id="rId6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Краснодарского края от 23 августа 2016 г. N 646 в наименование настоящего постановления внесены изменения</w:t>
      </w:r>
    </w:p>
    <w:p w:rsidR="00000000" w:rsidRDefault="00822B86">
      <w:pPr>
        <w:pStyle w:val="a7"/>
      </w:pPr>
      <w:hyperlink r:id="rId7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822B86">
      <w:pPr>
        <w:pStyle w:val="1"/>
      </w:pPr>
      <w:r>
        <w:t>Пос</w:t>
      </w:r>
      <w:r>
        <w:t>тановление главы администрации (губернатора) Краснодарского края</w:t>
      </w:r>
      <w:r>
        <w:br/>
        <w:t>от 27 сентября 2012 г. N 1111</w:t>
      </w:r>
      <w:r>
        <w:br/>
        <w:t>"Об утверждении Порядка предоставления единовременного пособия на ремонт жилых помещений, принадлежащих детям-сиротам и детям, оставшимся без попечения родителей</w:t>
      </w:r>
      <w:r>
        <w:t>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</w:t>
      </w:r>
      <w:r>
        <w:t>х Российской Федерации или по возвращении из учреждений, исполняющих наказание в виде лишения свободы, при их возвращении в указанные жилые помещения"</w:t>
      </w:r>
    </w:p>
    <w:p w:rsidR="00000000" w:rsidRDefault="00822B86">
      <w:pPr>
        <w:pStyle w:val="ab"/>
      </w:pPr>
      <w:r>
        <w:t>С изменениями и дополнениями от:</w:t>
      </w:r>
    </w:p>
    <w:p w:rsidR="00000000" w:rsidRDefault="00822B86">
      <w:pPr>
        <w:pStyle w:val="a9"/>
      </w:pPr>
      <w:r>
        <w:t>27 мая 2013 г., 30 апреля 2014 г., 23 августа 2016 г.</w:t>
      </w:r>
    </w:p>
    <w:p w:rsidR="00000000" w:rsidRDefault="00822B86"/>
    <w:p w:rsidR="00000000" w:rsidRDefault="00822B86">
      <w:pPr>
        <w:pStyle w:val="a6"/>
        <w:rPr>
          <w:color w:val="000000"/>
          <w:sz w:val="16"/>
          <w:szCs w:val="16"/>
        </w:rPr>
      </w:pPr>
      <w:bookmarkStart w:id="0" w:name="sub_100"/>
      <w:r>
        <w:rPr>
          <w:color w:val="000000"/>
          <w:sz w:val="16"/>
          <w:szCs w:val="16"/>
        </w:rPr>
        <w:t>Информация</w:t>
      </w:r>
      <w:r>
        <w:rPr>
          <w:color w:val="000000"/>
          <w:sz w:val="16"/>
          <w:szCs w:val="16"/>
        </w:rPr>
        <w:t xml:space="preserve"> об изменениях:</w:t>
      </w:r>
    </w:p>
    <w:bookmarkEnd w:id="0"/>
    <w:p w:rsidR="00000000" w:rsidRDefault="00822B86">
      <w:pPr>
        <w:pStyle w:val="a7"/>
      </w:pPr>
      <w:r>
        <w:fldChar w:fldCharType="begin"/>
      </w:r>
      <w:r>
        <w:instrText>HYPERLINK "http://internet.garant.ru/document?id=43558020&amp;sub=12"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23 августа 2016 г. N 646 в преамбулу настоящего постановления внесены изменения</w:t>
      </w:r>
    </w:p>
    <w:p w:rsidR="00000000" w:rsidRDefault="00822B86">
      <w:pPr>
        <w:pStyle w:val="a7"/>
      </w:pPr>
      <w:hyperlink r:id="rId8" w:history="1">
        <w:r>
          <w:rPr>
            <w:rStyle w:val="a4"/>
          </w:rPr>
          <w:t>См. текст преамбулы в предыдущей редакции</w:t>
        </w:r>
      </w:hyperlink>
    </w:p>
    <w:p w:rsidR="00000000" w:rsidRDefault="00822B86">
      <w:r>
        <w:t xml:space="preserve">В соответствии с </w:t>
      </w:r>
      <w:hyperlink r:id="rId9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 и законами Краснодарского края </w:t>
      </w:r>
      <w:hyperlink r:id="rId10" w:history="1">
        <w:r>
          <w:rPr>
            <w:rStyle w:val="a4"/>
          </w:rPr>
          <w:t>от 15 декабря 2004 года N 805-КЗ</w:t>
        </w:r>
      </w:hyperlink>
      <w:r>
        <w:t xml:space="preserve"> "О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</w:t>
      </w:r>
      <w:r>
        <w:t xml:space="preserve">ы", </w:t>
      </w:r>
      <w:hyperlink r:id="rId11" w:history="1">
        <w:r>
          <w:rPr>
            <w:rStyle w:val="a4"/>
          </w:rPr>
          <w:t>от 31 мая 2005 года N 880-КЗ</w:t>
        </w:r>
      </w:hyperlink>
      <w:r>
        <w:t xml:space="preserve"> "Об обеспечении дополнительных гарантий по социальной поддержке детей-сирот и детей, оставшихся без попечения родителей, в Краснодарском крае", в целях реал</w:t>
      </w:r>
      <w:r>
        <w:t xml:space="preserve">изации </w:t>
      </w:r>
      <w:hyperlink r:id="rId12" w:history="1">
        <w:r>
          <w:rPr>
            <w:rStyle w:val="a4"/>
          </w:rPr>
          <w:t>государственной программы</w:t>
        </w:r>
      </w:hyperlink>
      <w:r>
        <w:t xml:space="preserve"> Краснодарского края "Дети Кубани", утвержденной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главы администрации (гу</w:t>
      </w:r>
      <w:r>
        <w:t>бернатора) Краснодарского края от 12 октября 2015 года N 964, постановляю:</w:t>
      </w:r>
    </w:p>
    <w:p w:rsidR="00000000" w:rsidRDefault="00822B86"/>
    <w:p w:rsidR="00000000" w:rsidRDefault="00822B86">
      <w:pPr>
        <w:pStyle w:val="a6"/>
        <w:rPr>
          <w:color w:val="000000"/>
          <w:sz w:val="16"/>
          <w:szCs w:val="16"/>
        </w:rPr>
      </w:pPr>
      <w:bookmarkStart w:id="1" w:name="sub_1"/>
      <w:r>
        <w:rPr>
          <w:color w:val="000000"/>
          <w:sz w:val="16"/>
          <w:szCs w:val="16"/>
        </w:rPr>
        <w:t>Информация об изменениях:</w:t>
      </w:r>
    </w:p>
    <w:bookmarkEnd w:id="1"/>
    <w:p w:rsidR="00000000" w:rsidRDefault="00822B86">
      <w:pPr>
        <w:pStyle w:val="a7"/>
      </w:pPr>
      <w:r>
        <w:fldChar w:fldCharType="begin"/>
      </w:r>
      <w:r>
        <w:instrText>HYPERLINK "http://internet.garant.ru/document?id=43558020&amp;sub=13"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23 а</w:t>
      </w:r>
      <w:r>
        <w:t>вгуста 2016 г. N 646 в пункт 1 настоящего постановления внесены изменения</w:t>
      </w:r>
    </w:p>
    <w:p w:rsidR="00000000" w:rsidRDefault="00822B86">
      <w:pPr>
        <w:pStyle w:val="a7"/>
      </w:pPr>
      <w:hyperlink r:id="rId14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22B86">
      <w:r>
        <w:t xml:space="preserve">1. Утвердить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предоставления единовременног</w:t>
      </w:r>
      <w:r>
        <w:t>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учреждениях, в том числе в организациях социального о</w:t>
      </w:r>
      <w:r>
        <w:t>бслуживания, приемных семьях, 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</w:r>
      <w:r>
        <w:t xml:space="preserve"> (прилагается).</w:t>
      </w:r>
    </w:p>
    <w:p w:rsidR="00000000" w:rsidRDefault="00822B86">
      <w:bookmarkStart w:id="2" w:name="sub_2"/>
      <w:r>
        <w:t>2. Департаменту печати и средств массовых коммуникаций Краснодарского края (Буров) опубликовать настоящее постановление в краевых средствах массовой информации.</w:t>
      </w:r>
    </w:p>
    <w:p w:rsidR="00000000" w:rsidRDefault="00822B86">
      <w:pPr>
        <w:pStyle w:val="a6"/>
        <w:rPr>
          <w:color w:val="000000"/>
          <w:sz w:val="16"/>
          <w:szCs w:val="16"/>
        </w:rPr>
      </w:pPr>
      <w:bookmarkStart w:id="3" w:name="sub_3"/>
      <w:bookmarkEnd w:id="2"/>
      <w:r>
        <w:rPr>
          <w:color w:val="000000"/>
          <w:sz w:val="16"/>
          <w:szCs w:val="16"/>
        </w:rPr>
        <w:t>Информация об изменениях:</w:t>
      </w:r>
    </w:p>
    <w:bookmarkEnd w:id="3"/>
    <w:p w:rsidR="00000000" w:rsidRDefault="00822B86">
      <w:pPr>
        <w:pStyle w:val="a7"/>
      </w:pPr>
      <w:r>
        <w:fldChar w:fldCharType="begin"/>
      </w:r>
      <w:r>
        <w:instrText>HYPERLINK "http://internet.garant</w:instrText>
      </w:r>
      <w:r>
        <w:instrText>.ru/document?id=43558020&amp;sub=14"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23 августа 2016 г. N 646 в пункт 3 настоящего постановления внесены изменения</w:t>
      </w:r>
    </w:p>
    <w:p w:rsidR="00000000" w:rsidRDefault="00822B86">
      <w:pPr>
        <w:pStyle w:val="a7"/>
      </w:pPr>
      <w:hyperlink r:id="rId15" w:history="1">
        <w:r>
          <w:rPr>
            <w:rStyle w:val="a4"/>
          </w:rPr>
          <w:t>См. тек</w:t>
        </w:r>
        <w:r>
          <w:rPr>
            <w:rStyle w:val="a4"/>
          </w:rPr>
          <w:t>ст пункта в предыдущей редакции</w:t>
        </w:r>
      </w:hyperlink>
    </w:p>
    <w:p w:rsidR="00000000" w:rsidRDefault="00822B86">
      <w:r>
        <w:t xml:space="preserve">3. Контроль за выполнением настоящего постановления возложить на заместителя главы </w:t>
      </w:r>
      <w:r>
        <w:lastRenderedPageBreak/>
        <w:t>администрации (губернатора) Краснодарского края А.А. Минькову.</w:t>
      </w:r>
    </w:p>
    <w:p w:rsidR="00000000" w:rsidRDefault="00822B86">
      <w:bookmarkStart w:id="4" w:name="sub_4"/>
      <w:r>
        <w:t xml:space="preserve">4. Постановление вступает в силу по истечении 10 дней после дня его </w:t>
      </w:r>
      <w:hyperlink r:id="rId16" w:history="1">
        <w:r>
          <w:rPr>
            <w:rStyle w:val="a4"/>
          </w:rPr>
          <w:t>официального опубликования</w:t>
        </w:r>
      </w:hyperlink>
      <w:r>
        <w:t>.</w:t>
      </w:r>
    </w:p>
    <w:bookmarkEnd w:id="4"/>
    <w:p w:rsidR="00000000" w:rsidRDefault="00822B86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c"/>
            </w:pPr>
            <w:r>
              <w:t>Глава администрации (губернатор)</w:t>
            </w:r>
            <w:r>
              <w:br/>
              <w:t>Краснодарского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A.H. Ткачев</w:t>
            </w:r>
          </w:p>
        </w:tc>
      </w:tr>
    </w:tbl>
    <w:p w:rsidR="00000000" w:rsidRDefault="00822B86"/>
    <w:p w:rsidR="00000000" w:rsidRDefault="00822B86">
      <w:pPr>
        <w:pStyle w:val="a6"/>
        <w:rPr>
          <w:color w:val="000000"/>
          <w:sz w:val="16"/>
          <w:szCs w:val="16"/>
        </w:rPr>
      </w:pPr>
      <w:bookmarkStart w:id="5" w:name="sub_1000"/>
      <w:r>
        <w:rPr>
          <w:color w:val="000000"/>
          <w:sz w:val="16"/>
          <w:szCs w:val="16"/>
        </w:rPr>
        <w:t>Информация об изменениях:</w:t>
      </w:r>
    </w:p>
    <w:bookmarkEnd w:id="5"/>
    <w:p w:rsidR="00000000" w:rsidRDefault="00822B86">
      <w:pPr>
        <w:pStyle w:val="a7"/>
      </w:pPr>
      <w:r>
        <w:fldChar w:fldCharType="begin"/>
      </w:r>
      <w:r>
        <w:instrText>HYPERLINK "http://internet.garant.ru/document?id=43558020&amp;sub=151"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23 августа 2016 г. N 646 в наименование настоящего приложения внесены изменения</w:t>
      </w:r>
    </w:p>
    <w:p w:rsidR="00000000" w:rsidRDefault="00822B86">
      <w:pPr>
        <w:pStyle w:val="a7"/>
      </w:pPr>
      <w:hyperlink r:id="rId17" w:history="1">
        <w:r>
          <w:rPr>
            <w:rStyle w:val="a4"/>
          </w:rPr>
          <w:t>См. текст наименования в предыдущей редакции</w:t>
        </w:r>
      </w:hyperlink>
    </w:p>
    <w:p w:rsidR="00000000" w:rsidRDefault="00822B86">
      <w:pPr>
        <w:ind w:firstLine="698"/>
        <w:jc w:val="right"/>
      </w:pPr>
      <w:r>
        <w:rPr>
          <w:rStyle w:val="a3"/>
        </w:rPr>
        <w:t>Приложение</w:t>
      </w:r>
    </w:p>
    <w:p w:rsidR="00000000" w:rsidRDefault="00822B86"/>
    <w:p w:rsidR="00000000" w:rsidRDefault="00822B86">
      <w:pPr>
        <w:pStyle w:val="1"/>
      </w:pPr>
      <w:r>
        <w:t>Порядок</w:t>
      </w:r>
      <w:r>
        <w:br/>
        <w:t>предоставления единовременного пособия на ремонт жилых помещений, принадлежащих детям-сиротам и детям, оставшимся без попечения родителей, и лица</w:t>
      </w:r>
      <w:r>
        <w:t>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обслуживания, приемных семьях, семьях опекунов (попечителей), а также по окончании службы в Вооруженных Силах Россий</w:t>
      </w:r>
      <w:r>
        <w:t>ской Федерации или по возвращении из учреждений, исполняющих наказание в виде лишения свободы, при их возвращении в указанные жилые помещения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главы администрации (губернатора) Краснодарского края от 27 сентября 2</w:t>
      </w:r>
      <w:r>
        <w:t>012 г. N 1111)</w:t>
      </w:r>
    </w:p>
    <w:p w:rsidR="00000000" w:rsidRDefault="00822B86"/>
    <w:p w:rsidR="00000000" w:rsidRDefault="00822B86">
      <w:pPr>
        <w:pStyle w:val="ab"/>
      </w:pPr>
      <w:r>
        <w:t>С изменениями и дополнениями от:</w:t>
      </w:r>
    </w:p>
    <w:p w:rsidR="00000000" w:rsidRDefault="00822B86">
      <w:pPr>
        <w:pStyle w:val="a9"/>
      </w:pPr>
      <w:r>
        <w:t>27 мая 2013 г., 30 апреля 2014 г., 23 августа 2016 г.</w:t>
      </w:r>
    </w:p>
    <w:p w:rsidR="00000000" w:rsidRDefault="00822B86">
      <w:pPr>
        <w:pStyle w:val="a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822B86">
      <w:pPr>
        <w:pStyle w:val="a6"/>
      </w:pPr>
      <w:r>
        <w:t xml:space="preserve">См. также утвержденный </w:t>
      </w:r>
      <w:hyperlink r:id="rId18" w:history="1">
        <w:r>
          <w:rPr>
            <w:rStyle w:val="a4"/>
          </w:rPr>
          <w:t>постановлением</w:t>
        </w:r>
      </w:hyperlink>
      <w:r>
        <w:t xml:space="preserve"> главы администрации (губернатора) Красно</w:t>
      </w:r>
      <w:r>
        <w:t xml:space="preserve">дарского края от 17 декабря 2012 г. N 1565 </w:t>
      </w:r>
      <w:hyperlink r:id="rId19" w:history="1">
        <w:r>
          <w:rPr>
            <w:rStyle w:val="a4"/>
          </w:rPr>
          <w:t>Порядок</w:t>
        </w:r>
      </w:hyperlink>
      <w:r>
        <w:t xml:space="preserve"> предоставления единовременного пособия детям-сиротам и детям, оставшимся без попечения родителей, и лицам из их числа на государственну</w:t>
      </w:r>
      <w:r>
        <w:t>ю регистрацию права собственности (права пожизненного наследуемого владения), в том числе на оплату услуг, необходимых для ее осуществления, за исключением жилых помещений, приобретенных за счет средств краевого бюджета</w:t>
      </w:r>
    </w:p>
    <w:p w:rsidR="00000000" w:rsidRDefault="00822B86">
      <w:pPr>
        <w:pStyle w:val="1"/>
      </w:pPr>
      <w:bookmarkStart w:id="6" w:name="sub_1100"/>
      <w:r>
        <w:t>1. Общие положения</w:t>
      </w:r>
    </w:p>
    <w:bookmarkEnd w:id="6"/>
    <w:p w:rsidR="00000000" w:rsidRDefault="00822B86"/>
    <w:p w:rsidR="00000000" w:rsidRDefault="00822B86">
      <w:bookmarkStart w:id="7" w:name="sub_10011"/>
      <w:r>
        <w:t xml:space="preserve">1.1. Настоящий Порядок регламентирует механизм назначения и выплаты единовременного пособия на ремонт жилых помещений, принадлежащих </w:t>
      </w:r>
      <w:hyperlink r:id="rId20" w:history="1">
        <w:r>
          <w:rPr>
            <w:rStyle w:val="a4"/>
          </w:rPr>
          <w:t>детям-сиротам</w:t>
        </w:r>
      </w:hyperlink>
      <w:r>
        <w:t xml:space="preserve"> и </w:t>
      </w:r>
      <w:hyperlink r:id="rId21" w:history="1">
        <w:r>
          <w:rPr>
            <w:rStyle w:val="a4"/>
          </w:rPr>
          <w:t>детям, оставшимся без попечения родителей</w:t>
        </w:r>
      </w:hyperlink>
      <w:r>
        <w:t xml:space="preserve">, и </w:t>
      </w:r>
      <w:hyperlink r:id="rId22" w:history="1">
        <w:r>
          <w:rPr>
            <w:rStyle w:val="a4"/>
          </w:rPr>
          <w:t>лицам из их числа</w:t>
        </w:r>
      </w:hyperlink>
      <w:r>
        <w:t>, являющихся гражданами Российской Федерации, проживающих на территории Краснодарског</w:t>
      </w:r>
      <w:r>
        <w:t>о края, на праве собственности.</w:t>
      </w:r>
    </w:p>
    <w:p w:rsidR="00000000" w:rsidRDefault="00822B86">
      <w:pPr>
        <w:pStyle w:val="a6"/>
        <w:rPr>
          <w:color w:val="000000"/>
          <w:sz w:val="16"/>
          <w:szCs w:val="16"/>
        </w:rPr>
      </w:pPr>
      <w:bookmarkStart w:id="8" w:name="sub_10012"/>
      <w:bookmarkEnd w:id="7"/>
      <w:r>
        <w:rPr>
          <w:color w:val="000000"/>
          <w:sz w:val="16"/>
          <w:szCs w:val="16"/>
        </w:rPr>
        <w:t>Информация об изменениях:</w:t>
      </w:r>
    </w:p>
    <w:bookmarkEnd w:id="8"/>
    <w:p w:rsidR="00000000" w:rsidRDefault="00822B86">
      <w:pPr>
        <w:pStyle w:val="a7"/>
      </w:pPr>
      <w:r>
        <w:fldChar w:fldCharType="begin"/>
      </w:r>
      <w:r>
        <w:instrText>HYPERLINK "http://internet.garant.ru/document?id=43558020&amp;sub=151"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23 августа 2016 г. N 646 в пун</w:t>
      </w:r>
      <w:r>
        <w:t>кт 1.2 настоящего приложения внесены изменения</w:t>
      </w:r>
    </w:p>
    <w:p w:rsidR="00000000" w:rsidRDefault="00822B86">
      <w:pPr>
        <w:pStyle w:val="a7"/>
      </w:pPr>
      <w:hyperlink r:id="rId2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22B86">
      <w:r>
        <w:t>1.2. Дети-сироты и дети, оставшиеся без попечения родителей, и лица из их числа (далее - получатели</w:t>
      </w:r>
      <w:r>
        <w:t xml:space="preserve">) обладают правом на получение единовременного пособия на ремонт жилых помещений, принадлежащих им на праве собственности, по окончании пребывания в образовательных и иных организациях, в том числе в организациях социального обслуживания, </w:t>
      </w:r>
      <w:r>
        <w:lastRenderedPageBreak/>
        <w:t xml:space="preserve">приемных семьях, </w:t>
      </w:r>
      <w:r>
        <w:t>семьях опекунов (попечителей), а также по окончании службы в Вооруженных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 (далее - единовременное пособ</w:t>
      </w:r>
      <w:r>
        <w:t>ие).</w:t>
      </w:r>
    </w:p>
    <w:p w:rsidR="00000000" w:rsidRDefault="00822B86">
      <w:bookmarkStart w:id="9" w:name="sub_10013"/>
      <w:r>
        <w:t xml:space="preserve">1.3. Функции, связанные с осуществлением мероприятий по выплате единовременного пособия детям-сиротам и детям, оставшимся без попечения родителей, лицам из их числа, осуществляют </w:t>
      </w:r>
      <w:hyperlink r:id="rId24" w:history="1">
        <w:r>
          <w:rPr>
            <w:rStyle w:val="a4"/>
          </w:rPr>
          <w:t>органы</w:t>
        </w:r>
      </w:hyperlink>
      <w:r>
        <w:t xml:space="preserve"> местного самоуправления муниципальных образований Краснодарского края, </w:t>
      </w:r>
      <w:hyperlink r:id="rId25" w:history="1">
        <w:r>
          <w:rPr>
            <w:rStyle w:val="a4"/>
          </w:rPr>
          <w:t>наделенные</w:t>
        </w:r>
      </w:hyperlink>
      <w:r>
        <w:t xml:space="preserve"> государственными полномочиями Краснодарского края (далее - уполномоченный орган).</w:t>
      </w:r>
    </w:p>
    <w:p w:rsidR="00000000" w:rsidRDefault="00822B86">
      <w:bookmarkStart w:id="10" w:name="sub_10014"/>
      <w:bookmarkEnd w:id="9"/>
      <w:r>
        <w:t>1.4. Финансовое обеспечение данного полномочия осуществляется в виде субвенций из краевого бюджета.</w:t>
      </w:r>
    </w:p>
    <w:p w:rsidR="00000000" w:rsidRDefault="00822B86">
      <w:bookmarkStart w:id="11" w:name="sub_10015"/>
      <w:bookmarkEnd w:id="10"/>
      <w:r>
        <w:t xml:space="preserve">1.5. Размер единовременного пособия определяется исходя из стоимости ремонта 1 квадратного метра общей площади жилого помещения: </w:t>
      </w:r>
      <w:r>
        <w:t>при текущем ремонте - 2000 рублей, при капитальном ремонте - 5000 рублей.</w:t>
      </w:r>
    </w:p>
    <w:bookmarkEnd w:id="11"/>
    <w:p w:rsidR="00000000" w:rsidRDefault="00822B86">
      <w:r>
        <w:t>Расчет размера единовременного пособия на проведение ремонта жилого помещения производится путем умножения количества квадратных метров общей площади жилого помещения, прина</w:t>
      </w:r>
      <w:r>
        <w:t>длежащего ребенку-сироте, ребенку, оставшемуся без попечения родителей, и лицам из их числа, на праве собственности, указанной в технической документации, но не более 33 кв. м, на 2000 рублей и на 5000 рублей соответственно. Максимальный размер единовремен</w:t>
      </w:r>
      <w:r>
        <w:t>ного пособия составляет не более 66 000 рублей на текущий ремонт и 165 000 рублей на капитальный ремонт.</w:t>
      </w:r>
    </w:p>
    <w:p w:rsidR="00000000" w:rsidRDefault="00822B86">
      <w:r>
        <w:t>За счет денежных средств на ремонт жилого помещения приобретаются строительные материалы и изделия, электроустановочные изделия, а также оплачиваются с</w:t>
      </w:r>
      <w:r>
        <w:t>троительные, санитарно-технические и электромонтажные работы в соответствии с видами ремонтных работ, указанными в муниципальном правовом акте о выделении денежных средств на ремонт жилого помещения.</w:t>
      </w:r>
    </w:p>
    <w:p w:rsidR="00000000" w:rsidRDefault="00822B86"/>
    <w:p w:rsidR="00000000" w:rsidRDefault="00822B86">
      <w:pPr>
        <w:pStyle w:val="a6"/>
        <w:rPr>
          <w:color w:val="000000"/>
          <w:sz w:val="16"/>
          <w:szCs w:val="16"/>
        </w:rPr>
      </w:pPr>
      <w:bookmarkStart w:id="12" w:name="sub_1200"/>
      <w:r>
        <w:rPr>
          <w:color w:val="000000"/>
          <w:sz w:val="16"/>
          <w:szCs w:val="16"/>
        </w:rPr>
        <w:t>Информация об изменениях:</w:t>
      </w:r>
    </w:p>
    <w:bookmarkEnd w:id="12"/>
    <w:p w:rsidR="00000000" w:rsidRDefault="00822B86">
      <w:pPr>
        <w:pStyle w:val="a7"/>
      </w:pPr>
      <w:r>
        <w:fldChar w:fldCharType="begin"/>
      </w:r>
      <w:r>
        <w:instrText>HYPERLINK "ht</w:instrText>
      </w:r>
      <w:r>
        <w:instrText>tp://internet.garant.ru/document?id=36841993&amp;sub=201"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27 мая 2013 г. N 528 в раздел 2 настоящего приложения внесены изменения</w:t>
      </w:r>
    </w:p>
    <w:p w:rsidR="00000000" w:rsidRDefault="00822B86">
      <w:pPr>
        <w:pStyle w:val="a7"/>
      </w:pPr>
      <w:hyperlink r:id="rId26" w:history="1">
        <w:r>
          <w:rPr>
            <w:rStyle w:val="a4"/>
          </w:rPr>
          <w:t>См. текст раздела в предыдущей редакции</w:t>
        </w:r>
      </w:hyperlink>
    </w:p>
    <w:p w:rsidR="00000000" w:rsidRDefault="00822B86">
      <w:pPr>
        <w:pStyle w:val="1"/>
      </w:pPr>
      <w:r>
        <w:t>2. Назначение единовременного пособия</w:t>
      </w:r>
    </w:p>
    <w:p w:rsidR="00000000" w:rsidRDefault="00822B86"/>
    <w:p w:rsidR="00000000" w:rsidRDefault="00822B86">
      <w:pPr>
        <w:pStyle w:val="a6"/>
        <w:rPr>
          <w:color w:val="000000"/>
          <w:sz w:val="16"/>
          <w:szCs w:val="16"/>
        </w:rPr>
      </w:pPr>
      <w:bookmarkStart w:id="13" w:name="sub_10021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822B86">
      <w:pPr>
        <w:pStyle w:val="a7"/>
      </w:pPr>
      <w:r>
        <w:fldChar w:fldCharType="begin"/>
      </w:r>
      <w:r>
        <w:instrText>HYPERLINK "http://internet.garant.ru/document?id=43558020&amp;sub=152"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</w:t>
      </w:r>
      <w:r>
        <w:t>раснодарского края от 23 августа 2016 г. N 646 в пункт 2.1 настоящего приложения внесены изменения</w:t>
      </w:r>
    </w:p>
    <w:p w:rsidR="00000000" w:rsidRDefault="00822B86">
      <w:pPr>
        <w:pStyle w:val="a7"/>
      </w:pPr>
      <w:hyperlink r:id="rId2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822B86">
      <w:r>
        <w:t>2.1. Предоставление единовременного пособия нос</w:t>
      </w:r>
      <w:r>
        <w:t>ит заявительный характер.</w:t>
      </w:r>
    </w:p>
    <w:p w:rsidR="00000000" w:rsidRDefault="00822B86">
      <w:r>
        <w:t xml:space="preserve">Для получения единовременного пособия получатель или законный представитель подает не позднее 15 ноября текущего года в </w:t>
      </w:r>
      <w:hyperlink w:anchor="sub_10013" w:history="1">
        <w:r>
          <w:rPr>
            <w:rStyle w:val="a4"/>
          </w:rPr>
          <w:t>уполномоченный орган</w:t>
        </w:r>
      </w:hyperlink>
      <w:r>
        <w:t xml:space="preserve"> по месту жительства заявление о предоставлении единовременного</w:t>
      </w:r>
      <w:r>
        <w:t xml:space="preserve"> пособия с указанием реквизитов банковского счета, открытого в кредитном учреждении на имя получателя, по форме согласно </w:t>
      </w:r>
      <w:hyperlink w:anchor="sub_10000" w:history="1">
        <w:r>
          <w:rPr>
            <w:rStyle w:val="a4"/>
          </w:rPr>
          <w:t>приложению N 1</w:t>
        </w:r>
      </w:hyperlink>
      <w:r>
        <w:t xml:space="preserve"> к настоящему Порядку.</w:t>
      </w:r>
    </w:p>
    <w:p w:rsidR="00000000" w:rsidRDefault="00822B86">
      <w:r>
        <w:t>К заявлению прикладываются следующие документы:</w:t>
      </w:r>
    </w:p>
    <w:p w:rsidR="00000000" w:rsidRDefault="00822B86">
      <w:r>
        <w:t>копия документа, удосто</w:t>
      </w:r>
      <w:r>
        <w:t>веряющего личность получателя;</w:t>
      </w:r>
    </w:p>
    <w:p w:rsidR="00000000" w:rsidRDefault="00822B86">
      <w:r>
        <w:t>справка из органа, осуществляющего полномочия по организации и осуществлению деятельности по опеке и попечительству в соответствующем муниципальном образовании Краснодарского края (далее - органы опеки и попечительства) о нал</w:t>
      </w:r>
      <w:r>
        <w:t xml:space="preserve">ичии статуса ребенка-сироты </w:t>
      </w:r>
      <w:r>
        <w:lastRenderedPageBreak/>
        <w:t>или оставшегося без попечения родителей, а также лица из их числа;</w:t>
      </w:r>
    </w:p>
    <w:p w:rsidR="00000000" w:rsidRDefault="00822B86">
      <w:r>
        <w:t>копия документа, подтверждающего право собственности получателя на принадлежащее ему на праве собственности жилое помещение;</w:t>
      </w:r>
    </w:p>
    <w:p w:rsidR="00000000" w:rsidRDefault="00822B86">
      <w:bookmarkStart w:id="14" w:name="sub_100217"/>
      <w:r>
        <w:t>копия документа, подтвержд</w:t>
      </w:r>
      <w:r>
        <w:t>ающего факт проживания в жилом помещении, принадлежащем на праве собственности детям-сиротам и детям, оставшимся без попечения родителей, а также лицам из их числа;</w:t>
      </w:r>
    </w:p>
    <w:bookmarkEnd w:id="14"/>
    <w:p w:rsidR="00000000" w:rsidRDefault="00822B86">
      <w:r>
        <w:t>справка жилищно-эксплуатационного органа, а при его отсутствии органа местного са</w:t>
      </w:r>
      <w:r>
        <w:t>моуправления о составе семьи получателя;</w:t>
      </w:r>
    </w:p>
    <w:p w:rsidR="00000000" w:rsidRDefault="00822B86">
      <w:bookmarkStart w:id="15" w:name="sub_100219"/>
      <w:r>
        <w:t>письменное согласие граждан, проживающих в жилом помещении на законных основаниях, на осмотр жилого помещения;</w:t>
      </w:r>
    </w:p>
    <w:p w:rsidR="00000000" w:rsidRDefault="00822B86">
      <w:bookmarkStart w:id="16" w:name="sub_100220"/>
      <w:bookmarkEnd w:id="15"/>
      <w:r>
        <w:t>копия документа, удостоверяющего личность законного представителя;</w:t>
      </w:r>
    </w:p>
    <w:bookmarkEnd w:id="16"/>
    <w:p w:rsidR="00000000" w:rsidRDefault="00822B86">
      <w:r>
        <w:t xml:space="preserve">письменное обязательство о целевом использовании единовременного пособия на ремонт жилого помещения с указанием сроков проведения ремонтных работ (не более 3 месяцев с даты получения денежных средств) по форме согласно </w:t>
      </w:r>
      <w:hyperlink w:anchor="sub_40000" w:history="1">
        <w:r>
          <w:rPr>
            <w:rStyle w:val="a4"/>
          </w:rPr>
          <w:t>приложению</w:t>
        </w:r>
        <w:r>
          <w:rPr>
            <w:rStyle w:val="a4"/>
          </w:rPr>
          <w:t xml:space="preserve"> N 4</w:t>
        </w:r>
      </w:hyperlink>
      <w:r>
        <w:t xml:space="preserve"> к настоящему Порядку.</w:t>
      </w:r>
    </w:p>
    <w:p w:rsidR="00000000" w:rsidRDefault="00822B86">
      <w:r>
        <w:t>Представляемые копии документов должны быть заверены надлежащим образом в установленном законодательством порядке.</w:t>
      </w:r>
    </w:p>
    <w:p w:rsidR="00000000" w:rsidRDefault="00822B86">
      <w:r>
        <w:t>Оригиналы документов, прилагаемые к заявлению, после копирования возвращаются получателю или его законному пред</w:t>
      </w:r>
      <w:r>
        <w:t>ставителю.</w:t>
      </w:r>
    </w:p>
    <w:p w:rsidR="00000000" w:rsidRDefault="00822B86">
      <w:bookmarkStart w:id="17" w:name="sub_10022"/>
      <w:r>
        <w:t>2.2. Уполномоченный орган в в течение 20 календарных дней со дня регистрации заявления получателя единовременного пособия обследует состояние жилого помещения и составляет акт, в котором отражает необходимые виды ремонтных работ, по фор</w:t>
      </w:r>
      <w:r>
        <w:t xml:space="preserve">ме согласно </w:t>
      </w:r>
      <w:hyperlink w:anchor="sub_20000" w:history="1">
        <w:r>
          <w:rPr>
            <w:rStyle w:val="a4"/>
          </w:rPr>
          <w:t>приложению N 2</w:t>
        </w:r>
      </w:hyperlink>
      <w:r>
        <w:t xml:space="preserve"> к настоящему Порядку и принимает решение о назначении либо об отказе в назначении единовременного пособия.</w:t>
      </w:r>
    </w:p>
    <w:bookmarkEnd w:id="17"/>
    <w:p w:rsidR="00000000" w:rsidRDefault="00822B86">
      <w:r>
        <w:t>В течение 3 дней со дня принятия такого решения уполномоченный орган письменно уведомл</w:t>
      </w:r>
      <w:r>
        <w:t>яет получателя о принятом решении.</w:t>
      </w:r>
    </w:p>
    <w:p w:rsidR="00000000" w:rsidRDefault="00822B86">
      <w:r>
        <w:t>Решение оформляется актом уполномоченного органа с указанием объема финансирования и видов ремонтных р</w:t>
      </w:r>
      <w:r>
        <w:t>абот. Назначение единовременного пособия осуществляется на основании муниципального правового акта, принимаемого в течение 3 календарных дней со дня принятия решения.</w:t>
      </w:r>
    </w:p>
    <w:p w:rsidR="00000000" w:rsidRDefault="00822B86">
      <w:bookmarkStart w:id="18" w:name="sub_10023"/>
      <w:r>
        <w:t>2.3. В случае отказа в назначении единовременного пособия в течение 3 дней со дн</w:t>
      </w:r>
      <w:r>
        <w:t>я принятия данного решения получателю направляется письменное уведомление с обоснованием причин отказа (решение уполномоченного органа).</w:t>
      </w:r>
    </w:p>
    <w:bookmarkEnd w:id="18"/>
    <w:p w:rsidR="00000000" w:rsidRDefault="00822B86">
      <w:r>
        <w:t>Основаниями для отказа являются:</w:t>
      </w:r>
    </w:p>
    <w:p w:rsidR="00000000" w:rsidRDefault="00822B86">
      <w:r>
        <w:t>представление неполного пакета документов;</w:t>
      </w:r>
    </w:p>
    <w:p w:rsidR="00000000" w:rsidRDefault="00822B86">
      <w:r>
        <w:t>признание уполномоченным органом ж</w:t>
      </w:r>
      <w:r>
        <w:t>илого помещения не требующим проведения ремонтных работ;</w:t>
      </w:r>
    </w:p>
    <w:p w:rsidR="00000000" w:rsidRDefault="00822B86">
      <w:r>
        <w:t>признание жилого помещения непригодным для проживания, а также многоквартирного дома аварийным и подлежащим сносу;</w:t>
      </w:r>
    </w:p>
    <w:p w:rsidR="00000000" w:rsidRDefault="00822B86">
      <w:r>
        <w:t xml:space="preserve">наличие </w:t>
      </w:r>
      <w:hyperlink r:id="rId28" w:history="1">
        <w:r>
          <w:rPr>
            <w:rStyle w:val="a4"/>
          </w:rPr>
          <w:t>оснований</w:t>
        </w:r>
      </w:hyperlink>
      <w:r>
        <w:t xml:space="preserve">, препятствующих возвращению получателей единовременного пособия в закрепленные жилые помещения, установленных </w:t>
      </w:r>
      <w:hyperlink r:id="rId29" w:history="1">
        <w:r>
          <w:rPr>
            <w:rStyle w:val="a4"/>
          </w:rPr>
          <w:t>Законом</w:t>
        </w:r>
      </w:hyperlink>
      <w:r>
        <w:t xml:space="preserve"> Краснодарского края от 3 июня 2009 года N 1748-КЗ "Об обеспечении допо</w:t>
      </w:r>
      <w:r>
        <w:t>лнительных гарантий прав на имущество и жилое помещение детей-сирот и детей, оставшихся без попечения родителей, в Краснодарском крае";</w:t>
      </w:r>
    </w:p>
    <w:p w:rsidR="00000000" w:rsidRDefault="00822B86">
      <w:r>
        <w:t>намеренное ухудшение состояния жилого помещения и порча имущества;</w:t>
      </w:r>
    </w:p>
    <w:p w:rsidR="00000000" w:rsidRDefault="00822B86">
      <w:bookmarkStart w:id="19" w:name="sub_100238"/>
      <w:r>
        <w:t>получение услуги по ремонту жилых помещений</w:t>
      </w:r>
      <w:r>
        <w:t xml:space="preserve"> за счет средств соответствующего бюджета бюджетной системы Российской Федерации на дату подачи заявления;</w:t>
      </w:r>
    </w:p>
    <w:p w:rsidR="00000000" w:rsidRDefault="00822B86">
      <w:bookmarkStart w:id="20" w:name="sub_1002381"/>
      <w:bookmarkEnd w:id="19"/>
      <w:r>
        <w:t>невозможность выдела доли, принадлежащей заявителю в праве общей долевой собственности на жилое помещение, в натуре, за исключен</w:t>
      </w:r>
      <w:r>
        <w:t xml:space="preserve">ием случаев, когда сособственниками жилого помещения являются исключительно граждане, указанные в </w:t>
      </w:r>
      <w:hyperlink w:anchor="sub_10012" w:history="1">
        <w:r>
          <w:rPr>
            <w:rStyle w:val="a4"/>
          </w:rPr>
          <w:t>пункте 1.2</w:t>
        </w:r>
      </w:hyperlink>
      <w:r>
        <w:t xml:space="preserve"> настоящего Порядка;</w:t>
      </w:r>
    </w:p>
    <w:bookmarkEnd w:id="20"/>
    <w:p w:rsidR="00000000" w:rsidRDefault="00822B86">
      <w:r>
        <w:t xml:space="preserve">жилые помещения, принадлежащие детям-сиротам и детям, оставшимся без попечения </w:t>
      </w:r>
      <w:r>
        <w:lastRenderedPageBreak/>
        <w:t>родителей,</w:t>
      </w:r>
      <w:r>
        <w:t xml:space="preserve"> и лицам из их числа на праве собственности, в отношении которых заключен договор доверительного управления имуществом.</w:t>
      </w:r>
    </w:p>
    <w:p w:rsidR="00000000" w:rsidRDefault="00822B86">
      <w:r>
        <w:t>Решение об отказе в назначении единовременного пособия может быть обжаловано получателем в порядке, определенном законодательством Росси</w:t>
      </w:r>
      <w:r>
        <w:t>йской Федерации.</w:t>
      </w:r>
    </w:p>
    <w:p w:rsidR="00000000" w:rsidRDefault="00822B86">
      <w:bookmarkStart w:id="21" w:name="sub_10024"/>
      <w:r>
        <w:t>2.4. Единовременное пособие назначается и выплачивается однократно.</w:t>
      </w:r>
    </w:p>
    <w:bookmarkEnd w:id="21"/>
    <w:p w:rsidR="00000000" w:rsidRDefault="00822B86"/>
    <w:p w:rsidR="00000000" w:rsidRDefault="00822B86">
      <w:pPr>
        <w:pStyle w:val="1"/>
      </w:pPr>
      <w:bookmarkStart w:id="22" w:name="sub_1300"/>
      <w:r>
        <w:t>3. Предоставление и расходование единовременного пособия</w:t>
      </w:r>
    </w:p>
    <w:bookmarkEnd w:id="22"/>
    <w:p w:rsidR="00000000" w:rsidRDefault="00822B86"/>
    <w:p w:rsidR="00000000" w:rsidRDefault="00822B86">
      <w:bookmarkStart w:id="23" w:name="sub_10031"/>
      <w:r>
        <w:t xml:space="preserve">3.1. Единовременное пособие предоставляется получателю не позднее 10 </w:t>
      </w:r>
      <w:r>
        <w:t>дней со дня принятия муниципального правового акта о назначении единовременного пособия.</w:t>
      </w:r>
    </w:p>
    <w:bookmarkEnd w:id="23"/>
    <w:p w:rsidR="00000000" w:rsidRDefault="00822B86">
      <w:r>
        <w:t>Единовременное пособие зачисляется на банковский счет получателя, открытый в кредитной организации.</w:t>
      </w:r>
    </w:p>
    <w:p w:rsidR="00000000" w:rsidRDefault="00822B86">
      <w:bookmarkStart w:id="24" w:name="sub_10032"/>
      <w:r>
        <w:t>3.2. Единовременное пособие считается предоставле</w:t>
      </w:r>
      <w:r>
        <w:t>нным со дня перечисления соответствующих средств на банковский счет получателя.</w:t>
      </w:r>
    </w:p>
    <w:p w:rsidR="00000000" w:rsidRDefault="00822B86">
      <w:bookmarkStart w:id="25" w:name="sub_10033"/>
      <w:bookmarkEnd w:id="24"/>
      <w:r>
        <w:t>3.3. Единовременное пособие имеет целевой характер. Получатели обязаны использовать единовременное пособие на ремонт жилого помещения, принадлежащего им на пр</w:t>
      </w:r>
      <w:r>
        <w:t>аве собственности.</w:t>
      </w:r>
    </w:p>
    <w:p w:rsidR="00000000" w:rsidRDefault="00822B86">
      <w:bookmarkStart w:id="26" w:name="sub_10034"/>
      <w:bookmarkEnd w:id="25"/>
      <w:r>
        <w:t>3.4. Получатели вправе осуществлять ремонт самостоятельно или заключать договоры на оказание услуг по ремонту жилого помещения с юридическими и (или) физическими лицами.</w:t>
      </w:r>
    </w:p>
    <w:bookmarkEnd w:id="26"/>
    <w:p w:rsidR="00000000" w:rsidRDefault="00822B86"/>
    <w:p w:rsidR="00000000" w:rsidRDefault="00822B86">
      <w:pPr>
        <w:pStyle w:val="1"/>
      </w:pPr>
      <w:bookmarkStart w:id="27" w:name="sub_1400"/>
      <w:r>
        <w:t>4. Отчетность и контроль</w:t>
      </w:r>
    </w:p>
    <w:bookmarkEnd w:id="27"/>
    <w:p w:rsidR="00000000" w:rsidRDefault="00822B86"/>
    <w:p w:rsidR="00000000" w:rsidRDefault="00822B86">
      <w:bookmarkStart w:id="28" w:name="sub_10041"/>
      <w:r>
        <w:t xml:space="preserve">4.1. Получатель единовременного пособия представляет в </w:t>
      </w:r>
      <w:hyperlink w:anchor="sub_10013" w:history="1">
        <w:r>
          <w:rPr>
            <w:rStyle w:val="a4"/>
          </w:rPr>
          <w:t>уполномоченный орган</w:t>
        </w:r>
      </w:hyperlink>
      <w:r>
        <w:t xml:space="preserve"> документы, подтверждающие произведенные расходы (платежные документы, товарные чеки либо иные документы, подтверждающие произведенные расходы) в срок, не превышающий 90 дней со дня получения единовременного пособия.</w:t>
      </w:r>
    </w:p>
    <w:p w:rsidR="00000000" w:rsidRDefault="00822B86">
      <w:bookmarkStart w:id="29" w:name="sub_10042"/>
      <w:bookmarkEnd w:id="28"/>
      <w:r>
        <w:t>4.2. В течение 5 рабо</w:t>
      </w:r>
      <w:r>
        <w:t>чих дней со дня представления получателем документов, подтверждающих произведенные расходы, уполномоченный орган проводит повторное обследование состояния жилого помещения получателя и составляет контрольный акт, подтверждающий факт проведения ремонтных ра</w:t>
      </w:r>
      <w:r>
        <w:t xml:space="preserve">бот, по форме согласно </w:t>
      </w:r>
      <w:hyperlink w:anchor="sub_30000" w:history="1">
        <w:r>
          <w:rPr>
            <w:rStyle w:val="a4"/>
          </w:rPr>
          <w:t>приложению N 3</w:t>
        </w:r>
      </w:hyperlink>
      <w:r>
        <w:t xml:space="preserve"> к настоящему Порядку.</w:t>
      </w:r>
    </w:p>
    <w:p w:rsidR="00000000" w:rsidRDefault="00822B86">
      <w:bookmarkStart w:id="30" w:name="sub_10043"/>
      <w:bookmarkEnd w:id="29"/>
      <w:r>
        <w:t>4.3. В случае выявления фактов нецелевого использования бюджетных средств единовременное пособие взыскивается в порядке, установленном законодательство</w:t>
      </w:r>
      <w:r>
        <w:t>м Российской Федерации.</w:t>
      </w:r>
    </w:p>
    <w:bookmarkEnd w:id="30"/>
    <w:p w:rsidR="00000000" w:rsidRDefault="00822B86">
      <w:r>
        <w:t>Неиспользованные остатки средств единовременного пособия подлежат возврату в бюджет в установленном законодательством порядке.</w:t>
      </w:r>
    </w:p>
    <w:p w:rsidR="00000000" w:rsidRDefault="00822B86">
      <w:bookmarkStart w:id="31" w:name="sub_10044"/>
      <w:r>
        <w:t>4.4. Уполномоченный орган несет ответственность за расходование бюджетных средств, напр</w:t>
      </w:r>
      <w:r>
        <w:t>авляемых на выплату единовременного пособия, в соответствии с бюджетным законодательством Российской Федерации.</w:t>
      </w:r>
    </w:p>
    <w:bookmarkEnd w:id="31"/>
    <w:p w:rsidR="00000000" w:rsidRDefault="00822B86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c"/>
            </w:pPr>
            <w:r>
              <w:t>Заместитель министра социального</w:t>
            </w:r>
            <w:r>
              <w:br/>
              <w:t>развития и семейной политики</w:t>
            </w:r>
            <w:r>
              <w:br/>
              <w:t>Краснодарского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И.Н. Добровольская</w:t>
            </w:r>
          </w:p>
        </w:tc>
      </w:tr>
    </w:tbl>
    <w:p w:rsidR="00000000" w:rsidRDefault="00822B86"/>
    <w:p w:rsidR="00000000" w:rsidRDefault="00822B86">
      <w:pPr>
        <w:pStyle w:val="a6"/>
        <w:rPr>
          <w:color w:val="000000"/>
          <w:sz w:val="16"/>
          <w:szCs w:val="16"/>
        </w:rPr>
      </w:pPr>
      <w:bookmarkStart w:id="32" w:name="sub_10000"/>
      <w:r>
        <w:rPr>
          <w:color w:val="000000"/>
          <w:sz w:val="16"/>
          <w:szCs w:val="16"/>
        </w:rPr>
        <w:t>Информация об изменениях:</w:t>
      </w:r>
    </w:p>
    <w:bookmarkEnd w:id="32"/>
    <w:p w:rsidR="00000000" w:rsidRDefault="00822B86">
      <w:pPr>
        <w:pStyle w:val="a7"/>
      </w:pPr>
      <w:r>
        <w:fldChar w:fldCharType="begin"/>
      </w:r>
      <w:r>
        <w:instrText>HYPERLINK "http://internet.garant.ru/document?id=43558020&amp;sub=16"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23 августа 2016 г. N 646 в нумерационный заголовок настоящего приложения внесены </w:t>
      </w:r>
      <w:r>
        <w:t>изменения</w:t>
      </w:r>
    </w:p>
    <w:p w:rsidR="00000000" w:rsidRDefault="00822B86">
      <w:pPr>
        <w:pStyle w:val="a7"/>
      </w:pPr>
      <w:hyperlink r:id="rId30" w:history="1">
        <w:r>
          <w:rPr>
            <w:rStyle w:val="a4"/>
          </w:rPr>
          <w:t>См. текст нумерационного заголовка в предыдущей редакции</w:t>
        </w:r>
      </w:hyperlink>
    </w:p>
    <w:p w:rsidR="00000000" w:rsidRDefault="00822B86">
      <w:pPr>
        <w:ind w:firstLine="698"/>
        <w:jc w:val="right"/>
      </w:pPr>
      <w:r>
        <w:rPr>
          <w:rStyle w:val="a3"/>
        </w:rPr>
        <w:lastRenderedPageBreak/>
        <w:t>Приложение N 1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предоставления единовременного</w:t>
      </w:r>
      <w:r>
        <w:rPr>
          <w:rStyle w:val="a3"/>
        </w:rPr>
        <w:br/>
        <w:t>пособия на ремонт жилых помещений,</w:t>
      </w:r>
      <w:r>
        <w:rPr>
          <w:rStyle w:val="a3"/>
        </w:rPr>
        <w:br/>
        <w:t>п</w:t>
      </w:r>
      <w:r>
        <w:rPr>
          <w:rStyle w:val="a3"/>
        </w:rPr>
        <w:t>ринадлежащих детям-сиротам и детям,</w:t>
      </w:r>
      <w:r>
        <w:rPr>
          <w:rStyle w:val="a3"/>
        </w:rPr>
        <w:br/>
        <w:t>оставшимся без попечения родителей,</w:t>
      </w:r>
      <w:r>
        <w:rPr>
          <w:rStyle w:val="a3"/>
        </w:rPr>
        <w:br/>
        <w:t>и лицам из их числа на праве собственности,</w:t>
      </w:r>
      <w:r>
        <w:rPr>
          <w:rStyle w:val="a3"/>
        </w:rPr>
        <w:br/>
        <w:t>по окончании пребывания в образовательных</w:t>
      </w:r>
      <w:r>
        <w:rPr>
          <w:rStyle w:val="a3"/>
        </w:rPr>
        <w:br/>
        <w:t>и иных организациях, в том числе в организациях</w:t>
      </w:r>
      <w:r>
        <w:rPr>
          <w:rStyle w:val="a3"/>
        </w:rPr>
        <w:br/>
        <w:t>социального обслуживания, приемных</w:t>
      </w:r>
      <w:r>
        <w:rPr>
          <w:rStyle w:val="a3"/>
        </w:rPr>
        <w:br/>
        <w:t xml:space="preserve">семьях, семьях </w:t>
      </w:r>
      <w:r>
        <w:rPr>
          <w:rStyle w:val="a3"/>
        </w:rPr>
        <w:t>опекунов (попечителей),</w:t>
      </w:r>
      <w:r>
        <w:rPr>
          <w:rStyle w:val="a3"/>
        </w:rPr>
        <w:br/>
        <w:t>а также по окончании службы в Вооруженных</w:t>
      </w:r>
      <w:r>
        <w:rPr>
          <w:rStyle w:val="a3"/>
        </w:rPr>
        <w:br/>
        <w:t>Силах Российской Федерации или по возвращении</w:t>
      </w:r>
      <w:r>
        <w:rPr>
          <w:rStyle w:val="a3"/>
        </w:rPr>
        <w:br/>
        <w:t>из учреждений, исполняющих наказание</w:t>
      </w:r>
      <w:r>
        <w:rPr>
          <w:rStyle w:val="a3"/>
        </w:rPr>
        <w:br/>
        <w:t>в виде лишения свободы, при их возвращении</w:t>
      </w:r>
      <w:r>
        <w:rPr>
          <w:rStyle w:val="a3"/>
        </w:rPr>
        <w:br/>
        <w:t>в указанные жилые помещения</w:t>
      </w:r>
      <w:r>
        <w:rPr>
          <w:rStyle w:val="a3"/>
        </w:rPr>
        <w:br/>
        <w:t>(с изменениями от 30 апреля 2014 г.,</w:t>
      </w:r>
      <w:r>
        <w:rPr>
          <w:rStyle w:val="a3"/>
        </w:rPr>
        <w:br/>
        <w:t>23 августа 2016 г.)</w:t>
      </w:r>
    </w:p>
    <w:p w:rsidR="00000000" w:rsidRDefault="00822B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"/>
        <w:gridCol w:w="140"/>
        <w:gridCol w:w="420"/>
        <w:gridCol w:w="560"/>
        <w:gridCol w:w="560"/>
        <w:gridCol w:w="280"/>
        <w:gridCol w:w="700"/>
        <w:gridCol w:w="420"/>
        <w:gridCol w:w="560"/>
        <w:gridCol w:w="140"/>
        <w:gridCol w:w="980"/>
        <w:gridCol w:w="840"/>
        <w:gridCol w:w="560"/>
        <w:gridCol w:w="420"/>
        <w:gridCol w:w="560"/>
        <w:gridCol w:w="2380"/>
        <w:gridCol w:w="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Примерная форма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Главе</w:t>
            </w:r>
          </w:p>
        </w:tc>
        <w:tc>
          <w:tcPr>
            <w:tcW w:w="42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42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center"/>
            </w:pPr>
            <w:r>
              <w:t>(наименование муниципального образования)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1"/>
            </w:pPr>
            <w:r>
              <w:t>Заявление</w:t>
            </w:r>
            <w:r>
              <w:br/>
              <w:t>о назначении и выплате единовременного пособия на ремонт</w:t>
            </w:r>
            <w:r>
              <w:br/>
              <w:t>жилого помещения</w:t>
            </w:r>
          </w:p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Я,</w:t>
            </w:r>
          </w:p>
        </w:tc>
        <w:tc>
          <w:tcPr>
            <w:tcW w:w="938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966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center"/>
            </w:pPr>
            <w:r>
              <w:t>(фамилия, имя, отчество заявителя полностью)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2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проживающий (ая) по адресу:</w:t>
            </w:r>
          </w:p>
        </w:tc>
        <w:tc>
          <w:tcPr>
            <w:tcW w:w="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4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тел.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4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center"/>
            </w:pPr>
            <w:r>
              <w:t>(адрес по месту регистрации заявителя с указанием индекса)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center"/>
            </w:pPr>
            <w:r>
              <w:t>(адрес фактического места проживания заявителя с указанием индекса) дата рождения, паспорт гражданина Российской Федерации или иной документ, его заменяющий (серия, номер, дата выдачи, кем выдан).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4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Прошу назначить и выплатить мне единовременное пособие на</w:t>
            </w:r>
          </w:p>
        </w:tc>
        <w:tc>
          <w:tcPr>
            <w:tcW w:w="2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r>
              <w:t>Для назначения и выплаты единовременного пособия представляю следующие документы:</w:t>
            </w:r>
          </w:p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B86">
            <w:pPr>
              <w:pStyle w:val="1"/>
            </w:pPr>
            <w:r>
              <w:t>N п/п</w:t>
            </w:r>
          </w:p>
        </w:tc>
        <w:tc>
          <w:tcPr>
            <w:tcW w:w="4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B86">
            <w:pPr>
              <w:pStyle w:val="1"/>
            </w:pPr>
            <w:r>
              <w:t>Наименование документа</w:t>
            </w: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2B86">
            <w:pPr>
              <w:pStyle w:val="1"/>
            </w:pPr>
            <w:r>
              <w:t>Количество экземпляров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B86">
            <w:pPr>
              <w:pStyle w:val="aa"/>
              <w:jc w:val="center"/>
            </w:pPr>
            <w:r>
              <w:t>1</w:t>
            </w:r>
          </w:p>
        </w:tc>
        <w:tc>
          <w:tcPr>
            <w:tcW w:w="4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B86">
            <w:pPr>
              <w:pStyle w:val="aa"/>
              <w:jc w:val="center"/>
            </w:pPr>
            <w:r>
              <w:t>2</w:t>
            </w:r>
          </w:p>
        </w:tc>
        <w:tc>
          <w:tcPr>
            <w:tcW w:w="44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3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r>
              <w:lastRenderedPageBreak/>
              <w:t>Достоверность представленных документов и сведений подтверждаю. Прошу перечислять причитающееся мне единовременное пособие на (номер счета и название кредитной организации).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(Соответствующая отметка о самостоятельном проведении ремонтных работ).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center"/>
            </w:pPr>
            <w:r>
              <w:t>"</w:t>
            </w:r>
          </w:p>
        </w:tc>
        <w:tc>
          <w:tcPr>
            <w:tcW w:w="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center"/>
            </w:pPr>
            <w:r>
              <w:t>"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20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года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3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(подпись получателя)</w:t>
            </w:r>
          </w:p>
        </w:tc>
      </w:tr>
    </w:tbl>
    <w:p w:rsidR="00000000" w:rsidRDefault="00822B86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c"/>
            </w:pPr>
            <w:r>
              <w:t>Заместитель министра</w:t>
            </w:r>
            <w:r>
              <w:br/>
              <w:t>социального развития</w:t>
            </w:r>
            <w:r>
              <w:br/>
              <w:t>и семейной политики</w:t>
            </w:r>
            <w:r>
              <w:br/>
              <w:t>Краснодарского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И.Н. Добровольская</w:t>
            </w:r>
          </w:p>
        </w:tc>
      </w:tr>
    </w:tbl>
    <w:p w:rsidR="00000000" w:rsidRDefault="00822B86"/>
    <w:p w:rsidR="00000000" w:rsidRDefault="00822B86">
      <w:pPr>
        <w:pStyle w:val="a6"/>
        <w:rPr>
          <w:color w:val="000000"/>
          <w:sz w:val="16"/>
          <w:szCs w:val="16"/>
        </w:rPr>
      </w:pPr>
      <w:bookmarkStart w:id="33" w:name="sub_20000"/>
      <w:r>
        <w:rPr>
          <w:color w:val="000000"/>
          <w:sz w:val="16"/>
          <w:szCs w:val="16"/>
        </w:rPr>
        <w:t>Информация об изменениях:</w:t>
      </w:r>
    </w:p>
    <w:bookmarkEnd w:id="33"/>
    <w:p w:rsidR="00000000" w:rsidRDefault="00822B86">
      <w:pPr>
        <w:pStyle w:val="a7"/>
      </w:pPr>
      <w:r>
        <w:fldChar w:fldCharType="begin"/>
      </w:r>
      <w:r>
        <w:instrText>HYPERLINK "http://internet.garant.ru/document?id=43558020&amp;sub=16"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23 августа 2016 г. N 646 в нумерационный заголовок настоящего приложения внесены изменения</w:t>
      </w:r>
    </w:p>
    <w:p w:rsidR="00000000" w:rsidRDefault="00822B86">
      <w:pPr>
        <w:pStyle w:val="a7"/>
      </w:pPr>
      <w:hyperlink r:id="rId31" w:history="1">
        <w:r>
          <w:rPr>
            <w:rStyle w:val="a4"/>
          </w:rPr>
          <w:t>См. текст нумерационного заголовка в предыдущей редакции</w:t>
        </w:r>
      </w:hyperlink>
    </w:p>
    <w:p w:rsidR="00000000" w:rsidRDefault="00822B86">
      <w:pPr>
        <w:ind w:firstLine="698"/>
        <w:jc w:val="right"/>
      </w:pPr>
      <w:r>
        <w:rPr>
          <w:rStyle w:val="a3"/>
        </w:rPr>
        <w:t>Приложение N 2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предоставления единовременного</w:t>
      </w:r>
      <w:r>
        <w:rPr>
          <w:rStyle w:val="a3"/>
        </w:rPr>
        <w:br/>
        <w:t>пособия на ремонт жилых помещений,</w:t>
      </w:r>
      <w:r>
        <w:rPr>
          <w:rStyle w:val="a3"/>
        </w:rPr>
        <w:br/>
        <w:t>принадлежащих детям-сиротам и детям,</w:t>
      </w:r>
      <w:r>
        <w:rPr>
          <w:rStyle w:val="a3"/>
        </w:rPr>
        <w:br/>
        <w:t>оставшимся без попечения родителей,</w:t>
      </w:r>
      <w:r>
        <w:rPr>
          <w:rStyle w:val="a3"/>
        </w:rPr>
        <w:br/>
        <w:t>и лицам из их числа на праве собственности,</w:t>
      </w:r>
      <w:r>
        <w:rPr>
          <w:rStyle w:val="a3"/>
        </w:rPr>
        <w:br/>
        <w:t>по окончании пребывания в образовательных</w:t>
      </w:r>
      <w:r>
        <w:rPr>
          <w:rStyle w:val="a3"/>
        </w:rPr>
        <w:br/>
        <w:t>и иных организациях, в том числе в организациях</w:t>
      </w:r>
      <w:r>
        <w:rPr>
          <w:rStyle w:val="a3"/>
        </w:rPr>
        <w:br/>
        <w:t>социального обслуживания, приемных</w:t>
      </w:r>
      <w:r>
        <w:rPr>
          <w:rStyle w:val="a3"/>
        </w:rPr>
        <w:br/>
        <w:t>семьях, семьях опекунов (попечителей),</w:t>
      </w:r>
      <w:r>
        <w:rPr>
          <w:rStyle w:val="a3"/>
        </w:rPr>
        <w:br/>
        <w:t xml:space="preserve">а также по </w:t>
      </w:r>
      <w:r>
        <w:rPr>
          <w:rStyle w:val="a3"/>
        </w:rPr>
        <w:t>окончании службы в Вооруженных</w:t>
      </w:r>
      <w:r>
        <w:rPr>
          <w:rStyle w:val="a3"/>
        </w:rPr>
        <w:br/>
        <w:t>Силах Российской Федерации или по возвращении</w:t>
      </w:r>
      <w:r>
        <w:rPr>
          <w:rStyle w:val="a3"/>
        </w:rPr>
        <w:br/>
        <w:t>из учреждений, исполняющих наказание</w:t>
      </w:r>
      <w:r>
        <w:rPr>
          <w:rStyle w:val="a3"/>
        </w:rPr>
        <w:br/>
        <w:t>в виде лишения свободы, при их возвращении</w:t>
      </w:r>
      <w:r>
        <w:rPr>
          <w:rStyle w:val="a3"/>
        </w:rPr>
        <w:br/>
        <w:t>в указанные жилые помещения</w:t>
      </w:r>
      <w:r>
        <w:rPr>
          <w:rStyle w:val="a3"/>
        </w:rPr>
        <w:br/>
        <w:t>(с изменениями от 30 апреля 2014 г.,</w:t>
      </w:r>
      <w:r>
        <w:rPr>
          <w:rStyle w:val="a3"/>
        </w:rPr>
        <w:br/>
        <w:t>23 августа 2016 г.)</w:t>
      </w:r>
    </w:p>
    <w:p w:rsidR="00000000" w:rsidRDefault="00822B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0"/>
        <w:gridCol w:w="560"/>
        <w:gridCol w:w="140"/>
        <w:gridCol w:w="280"/>
        <w:gridCol w:w="140"/>
        <w:gridCol w:w="560"/>
        <w:gridCol w:w="140"/>
        <w:gridCol w:w="420"/>
        <w:gridCol w:w="280"/>
        <w:gridCol w:w="560"/>
        <w:gridCol w:w="140"/>
        <w:gridCol w:w="700"/>
        <w:gridCol w:w="840"/>
        <w:gridCol w:w="560"/>
        <w:gridCol w:w="420"/>
        <w:gridCol w:w="140"/>
        <w:gridCol w:w="140"/>
        <w:gridCol w:w="280"/>
        <w:gridCol w:w="420"/>
        <w:gridCol w:w="560"/>
        <w:gridCol w:w="980"/>
        <w:gridCol w:w="280"/>
        <w:gridCol w:w="1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50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Примерная фо</w:t>
            </w:r>
            <w:r>
              <w:t>рма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04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504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1"/>
            </w:pPr>
            <w:r>
              <w:t>Акт</w:t>
            </w:r>
            <w:r>
              <w:br/>
              <w:t>обследования состояния жилого помещения получателя</w:t>
            </w:r>
            <w:r>
              <w:br/>
              <w:t>единовременного пособия</w:t>
            </w:r>
          </w:p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Ф.И.О.</w:t>
            </w:r>
          </w:p>
        </w:tc>
        <w:tc>
          <w:tcPr>
            <w:tcW w:w="86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50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Категория, N удостоверения</w:t>
            </w:r>
          </w:p>
        </w:tc>
        <w:tc>
          <w:tcPr>
            <w:tcW w:w="658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5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Адрес по месту регистрации заявителя с указанием индекса, тел.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820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Адрес фактического места проживания заявителя с указанием индекса, тел.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Характеристика жилого помещения, подлежащего ремонту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Представители уполномоченного органа в составе</w:t>
            </w:r>
          </w:p>
        </w:tc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человек: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1.</w:t>
            </w:r>
          </w:p>
        </w:tc>
        <w:tc>
          <w:tcPr>
            <w:tcW w:w="924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2.</w:t>
            </w:r>
          </w:p>
        </w:tc>
        <w:tc>
          <w:tcPr>
            <w:tcW w:w="924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3.</w:t>
            </w:r>
          </w:p>
        </w:tc>
        <w:tc>
          <w:tcPr>
            <w:tcW w:w="9240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Составили настоящий Акт о том, что в результате обследования жилого помещения установлена необходимость проведения следующих видов ремонтных работ (указать виды ремонтных работ)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6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Когда и кем оказывалась материальная помощь</w:t>
            </w:r>
          </w:p>
        </w:tc>
        <w:tc>
          <w:tcPr>
            <w:tcW w:w="39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6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Заключение</w:t>
            </w:r>
          </w:p>
        </w:tc>
        <w:tc>
          <w:tcPr>
            <w:tcW w:w="812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Подписи представителей уполномоченного органа</w:t>
            </w:r>
          </w:p>
        </w:tc>
        <w:tc>
          <w:tcPr>
            <w:tcW w:w="37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Подпись лица</w:t>
            </w:r>
          </w:p>
        </w:tc>
        <w:tc>
          <w:tcPr>
            <w:tcW w:w="44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"</w:t>
            </w:r>
          </w:p>
        </w:tc>
        <w:tc>
          <w:tcPr>
            <w:tcW w:w="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"</w:t>
            </w:r>
          </w:p>
        </w:tc>
        <w:tc>
          <w:tcPr>
            <w:tcW w:w="2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20</w:t>
            </w:r>
          </w:p>
        </w:tc>
        <w:tc>
          <w:tcPr>
            <w:tcW w:w="588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Копию акта получил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"</w:t>
            </w:r>
          </w:p>
        </w:tc>
        <w:tc>
          <w:tcPr>
            <w:tcW w:w="2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".</w:t>
            </w:r>
          </w:p>
        </w:tc>
        <w:tc>
          <w:tcPr>
            <w:tcW w:w="40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</w:tbl>
    <w:p w:rsidR="00000000" w:rsidRDefault="00822B86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c"/>
            </w:pPr>
            <w:r>
              <w:t>Заместитель министра</w:t>
            </w:r>
            <w:r>
              <w:br/>
              <w:t>социального развития</w:t>
            </w:r>
            <w:r>
              <w:br/>
              <w:t>и семейной политики</w:t>
            </w:r>
            <w:r>
              <w:br/>
              <w:t>Краснодарского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И.Н. Добровольская</w:t>
            </w:r>
          </w:p>
        </w:tc>
      </w:tr>
    </w:tbl>
    <w:p w:rsidR="00000000" w:rsidRDefault="00822B86"/>
    <w:p w:rsidR="00000000" w:rsidRDefault="00822B86">
      <w:pPr>
        <w:pStyle w:val="a6"/>
        <w:rPr>
          <w:color w:val="000000"/>
          <w:sz w:val="16"/>
          <w:szCs w:val="16"/>
        </w:rPr>
      </w:pPr>
      <w:bookmarkStart w:id="34" w:name="sub_30000"/>
      <w:r>
        <w:rPr>
          <w:color w:val="000000"/>
          <w:sz w:val="16"/>
          <w:szCs w:val="16"/>
        </w:rPr>
        <w:t>Информация об изменениях:</w:t>
      </w:r>
    </w:p>
    <w:bookmarkEnd w:id="34"/>
    <w:p w:rsidR="00000000" w:rsidRDefault="00822B86">
      <w:pPr>
        <w:pStyle w:val="a7"/>
      </w:pPr>
      <w:r>
        <w:fldChar w:fldCharType="begin"/>
      </w:r>
      <w:r>
        <w:instrText>HYPERLINK "http://internet.garant.ru/document?id=43558020&amp;sub=16"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23 августа 2016 г. N 646 в нумерационный заголовок настоящего приложения внесены изменения</w:t>
      </w:r>
    </w:p>
    <w:p w:rsidR="00000000" w:rsidRDefault="00822B86">
      <w:pPr>
        <w:pStyle w:val="a7"/>
      </w:pPr>
      <w:hyperlink r:id="rId32" w:history="1">
        <w:r>
          <w:rPr>
            <w:rStyle w:val="a4"/>
          </w:rPr>
          <w:t>См. текст нумерационного заголовка в предыдущей редакции</w:t>
        </w:r>
      </w:hyperlink>
    </w:p>
    <w:p w:rsidR="00000000" w:rsidRDefault="00822B86">
      <w:pPr>
        <w:ind w:firstLine="698"/>
        <w:jc w:val="right"/>
      </w:pPr>
      <w:r>
        <w:rPr>
          <w:rStyle w:val="a3"/>
        </w:rPr>
        <w:t>Приложение N 3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предоставления единовременного</w:t>
      </w:r>
      <w:r>
        <w:rPr>
          <w:rStyle w:val="a3"/>
        </w:rPr>
        <w:br/>
        <w:t>пособия на ремонт жилых помещений,</w:t>
      </w:r>
      <w:r>
        <w:rPr>
          <w:rStyle w:val="a3"/>
        </w:rPr>
        <w:br/>
        <w:t>принадлежащих детям-сиротам</w:t>
      </w:r>
      <w:r>
        <w:rPr>
          <w:rStyle w:val="a3"/>
        </w:rPr>
        <w:t xml:space="preserve"> и детям,</w:t>
      </w:r>
      <w:r>
        <w:rPr>
          <w:rStyle w:val="a3"/>
        </w:rPr>
        <w:br/>
        <w:t>оставшимся без попечения родителей,</w:t>
      </w:r>
      <w:r>
        <w:rPr>
          <w:rStyle w:val="a3"/>
        </w:rPr>
        <w:br/>
        <w:t>и лицам из их числа на праве собственности,</w:t>
      </w:r>
      <w:r>
        <w:rPr>
          <w:rStyle w:val="a3"/>
        </w:rPr>
        <w:br/>
        <w:t>по окончании пребывания в образовательных</w:t>
      </w:r>
      <w:r>
        <w:rPr>
          <w:rStyle w:val="a3"/>
        </w:rPr>
        <w:br/>
        <w:t>и иных организациях, в том числе в организациях</w:t>
      </w:r>
      <w:r>
        <w:rPr>
          <w:rStyle w:val="a3"/>
        </w:rPr>
        <w:br/>
        <w:t>социального обслуживания, приемных</w:t>
      </w:r>
      <w:r>
        <w:rPr>
          <w:rStyle w:val="a3"/>
        </w:rPr>
        <w:br/>
        <w:t>семьях, семьях опекунов (попечителей),</w:t>
      </w:r>
      <w:r>
        <w:rPr>
          <w:rStyle w:val="a3"/>
        </w:rPr>
        <w:br/>
        <w:t xml:space="preserve">а </w:t>
      </w:r>
      <w:r>
        <w:rPr>
          <w:rStyle w:val="a3"/>
        </w:rPr>
        <w:t>также по окончании службы в Вооруженных</w:t>
      </w:r>
      <w:r>
        <w:rPr>
          <w:rStyle w:val="a3"/>
        </w:rPr>
        <w:br/>
        <w:t>Силах Российской Федерации или по возвращении</w:t>
      </w:r>
      <w:r>
        <w:rPr>
          <w:rStyle w:val="a3"/>
        </w:rPr>
        <w:br/>
        <w:t>из учреждений, исполняющих наказание</w:t>
      </w:r>
      <w:r>
        <w:rPr>
          <w:rStyle w:val="a3"/>
        </w:rPr>
        <w:br/>
        <w:t>в виде лишения свободы, при их возвращении</w:t>
      </w:r>
      <w:r>
        <w:rPr>
          <w:rStyle w:val="a3"/>
        </w:rPr>
        <w:br/>
      </w:r>
      <w:r>
        <w:rPr>
          <w:rStyle w:val="a3"/>
        </w:rPr>
        <w:lastRenderedPageBreak/>
        <w:t>в указанные жилые помещения</w:t>
      </w:r>
      <w:r>
        <w:rPr>
          <w:rStyle w:val="a3"/>
        </w:rPr>
        <w:br/>
        <w:t>(с изменениями от 30 апреля 2014 г.,</w:t>
      </w:r>
      <w:r>
        <w:rPr>
          <w:rStyle w:val="a3"/>
        </w:rPr>
        <w:br/>
        <w:t>23 августа 2016 г.)</w:t>
      </w:r>
    </w:p>
    <w:p w:rsidR="00000000" w:rsidRDefault="00822B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700"/>
        <w:gridCol w:w="140"/>
        <w:gridCol w:w="140"/>
        <w:gridCol w:w="700"/>
        <w:gridCol w:w="280"/>
        <w:gridCol w:w="280"/>
        <w:gridCol w:w="280"/>
        <w:gridCol w:w="140"/>
        <w:gridCol w:w="840"/>
        <w:gridCol w:w="1120"/>
        <w:gridCol w:w="700"/>
        <w:gridCol w:w="560"/>
        <w:gridCol w:w="420"/>
        <w:gridCol w:w="420"/>
        <w:gridCol w:w="700"/>
        <w:gridCol w:w="980"/>
        <w:gridCol w:w="1260"/>
        <w:gridCol w:w="140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50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5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При</w:t>
            </w:r>
            <w:r>
              <w:t>мерная форма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1"/>
            </w:pPr>
            <w:r>
              <w:t>Контрольный акт</w:t>
            </w:r>
            <w:r>
              <w:br/>
              <w:t>обследования состояния жилого помещения получателя</w:t>
            </w:r>
            <w:r>
              <w:br/>
              <w:t>единовременного пособия</w:t>
            </w:r>
          </w:p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Ф.И.О.</w:t>
            </w:r>
          </w:p>
        </w:tc>
        <w:tc>
          <w:tcPr>
            <w:tcW w:w="88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392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Категория, N удостоверения</w:t>
            </w:r>
          </w:p>
        </w:tc>
        <w:tc>
          <w:tcPr>
            <w:tcW w:w="616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78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Адрес по месту регистрации заявителя с указанием индекса, тел.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8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Адрес фактического места проживания заявителя с указанием индекса, тел.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88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Характеристика жилого помещения, после проведения ремонтных работ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63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Представители уполномоченного органа в составе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человек: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1.</w:t>
            </w:r>
          </w:p>
        </w:tc>
        <w:tc>
          <w:tcPr>
            <w:tcW w:w="96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2.</w:t>
            </w:r>
          </w:p>
        </w:tc>
        <w:tc>
          <w:tcPr>
            <w:tcW w:w="96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3.</w:t>
            </w:r>
          </w:p>
        </w:tc>
        <w:tc>
          <w:tcPr>
            <w:tcW w:w="96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Составили настоящий Акт о том, что в результате обследования жилого помещения установлено, что проведены следующие виды ремонтных работ (указать виды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23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ремонтных работ)</w:t>
            </w:r>
          </w:p>
        </w:tc>
        <w:tc>
          <w:tcPr>
            <w:tcW w:w="770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72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Когда и кем оказывалась материальная помощь</w:t>
            </w:r>
          </w:p>
        </w:tc>
        <w:tc>
          <w:tcPr>
            <w:tcW w:w="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1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Заключение</w:t>
            </w:r>
          </w:p>
        </w:tc>
        <w:tc>
          <w:tcPr>
            <w:tcW w:w="81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3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Подписи представителей уполномоченного органа</w:t>
            </w:r>
          </w:p>
        </w:tc>
        <w:tc>
          <w:tcPr>
            <w:tcW w:w="39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1008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Подпись лица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29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center"/>
            </w:pPr>
            <w:r>
              <w:t>"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center"/>
            </w:pPr>
            <w:r>
              <w:t>"</w:t>
            </w:r>
          </w:p>
        </w:tc>
        <w:tc>
          <w:tcPr>
            <w:tcW w:w="16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20</w:t>
            </w:r>
          </w:p>
        </w:tc>
        <w:tc>
          <w:tcPr>
            <w:tcW w:w="61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г.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140" w:type="dxa"/>
        </w:trPr>
        <w:tc>
          <w:tcPr>
            <w:tcW w:w="26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Копию акта получил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"</w:t>
            </w:r>
          </w:p>
        </w:tc>
        <w:tc>
          <w:tcPr>
            <w:tcW w:w="28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".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</w:tbl>
    <w:p w:rsidR="00000000" w:rsidRDefault="00822B86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c"/>
            </w:pPr>
            <w:r>
              <w:t>Заместитель министра</w:t>
            </w:r>
            <w:r>
              <w:br/>
              <w:t>социального развития</w:t>
            </w:r>
            <w:r>
              <w:br/>
              <w:t>и семейной политики</w:t>
            </w:r>
            <w:r>
              <w:br/>
              <w:t>Краснодарского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И.Н. Добровольская</w:t>
            </w:r>
          </w:p>
        </w:tc>
      </w:tr>
    </w:tbl>
    <w:p w:rsidR="00000000" w:rsidRDefault="00822B86"/>
    <w:p w:rsidR="00000000" w:rsidRDefault="00822B86">
      <w:pPr>
        <w:pStyle w:val="a6"/>
        <w:rPr>
          <w:color w:val="000000"/>
          <w:sz w:val="16"/>
          <w:szCs w:val="16"/>
        </w:rPr>
      </w:pPr>
      <w:bookmarkStart w:id="35" w:name="sub_40000"/>
      <w:r>
        <w:rPr>
          <w:color w:val="000000"/>
          <w:sz w:val="16"/>
          <w:szCs w:val="16"/>
        </w:rPr>
        <w:t>Информация об изменениях:</w:t>
      </w:r>
    </w:p>
    <w:bookmarkEnd w:id="35"/>
    <w:p w:rsidR="00000000" w:rsidRDefault="00822B86">
      <w:pPr>
        <w:pStyle w:val="a7"/>
      </w:pPr>
      <w:r>
        <w:fldChar w:fldCharType="begin"/>
      </w:r>
      <w:r>
        <w:instrText>HYPERLINK "http://internet.garant.ru/document?id=36841993&amp;sub=202"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главы администрации (губернатора) Краснодарского края от 27 мая 2013 г. N 528 настоящий Порядок дополнен приложением N 4</w:t>
      </w:r>
    </w:p>
    <w:p w:rsidR="00000000" w:rsidRDefault="00822B86">
      <w:pPr>
        <w:ind w:firstLine="698"/>
        <w:jc w:val="right"/>
      </w:pPr>
      <w:r>
        <w:rPr>
          <w:rStyle w:val="a3"/>
        </w:rPr>
        <w:t>Приложение N 4</w:t>
      </w:r>
      <w:r>
        <w:rPr>
          <w:rStyle w:val="a3"/>
        </w:rPr>
        <w:br/>
      </w:r>
      <w:r>
        <w:rPr>
          <w:rStyle w:val="a3"/>
        </w:rPr>
        <w:lastRenderedPageBreak/>
        <w:t xml:space="preserve">к </w:t>
      </w:r>
      <w:hyperlink w:anchor="sub_1000" w:history="1">
        <w:r>
          <w:rPr>
            <w:rStyle w:val="a4"/>
          </w:rPr>
          <w:t>Порядку</w:t>
        </w:r>
      </w:hyperlink>
      <w:r>
        <w:rPr>
          <w:rStyle w:val="a3"/>
        </w:rPr>
        <w:t xml:space="preserve"> </w:t>
      </w:r>
      <w:r>
        <w:rPr>
          <w:rStyle w:val="a3"/>
        </w:rPr>
        <w:t>предоставления</w:t>
      </w:r>
      <w:r>
        <w:rPr>
          <w:rStyle w:val="a3"/>
        </w:rPr>
        <w:br/>
        <w:t>единовременного пособия на ремонт</w:t>
      </w:r>
      <w:r>
        <w:rPr>
          <w:rStyle w:val="a3"/>
        </w:rPr>
        <w:br/>
        <w:t>жилых помещений, принадлежащих</w:t>
      </w:r>
      <w:r>
        <w:rPr>
          <w:rStyle w:val="a3"/>
        </w:rPr>
        <w:br/>
        <w:t>детям-сиротам и детям, оставшимся</w:t>
      </w:r>
      <w:r>
        <w:rPr>
          <w:rStyle w:val="a3"/>
        </w:rPr>
        <w:br/>
        <w:t>без попечения родителей, а также лицам</w:t>
      </w:r>
      <w:r>
        <w:rPr>
          <w:rStyle w:val="a3"/>
        </w:rPr>
        <w:br/>
        <w:t>из их числа на праве собственности,</w:t>
      </w:r>
      <w:r>
        <w:rPr>
          <w:rStyle w:val="a3"/>
        </w:rPr>
        <w:br/>
        <w:t>за исключением жилых помещений,</w:t>
      </w:r>
      <w:r>
        <w:rPr>
          <w:rStyle w:val="a3"/>
        </w:rPr>
        <w:br/>
        <w:t>приобретенных за счет средств</w:t>
      </w:r>
      <w:r>
        <w:rPr>
          <w:rStyle w:val="a3"/>
        </w:rPr>
        <w:br/>
        <w:t>краев</w:t>
      </w:r>
      <w:r>
        <w:rPr>
          <w:rStyle w:val="a3"/>
        </w:rPr>
        <w:t>ого бюджета</w:t>
      </w:r>
      <w:hyperlink r:id="rId33" w:history="1">
        <w:r>
          <w:rPr>
            <w:rStyle w:val="a4"/>
          </w:rPr>
          <w:t>#</w:t>
        </w:r>
      </w:hyperlink>
    </w:p>
    <w:p w:rsidR="00000000" w:rsidRDefault="00822B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0"/>
        <w:gridCol w:w="560"/>
        <w:gridCol w:w="280"/>
        <w:gridCol w:w="1540"/>
        <w:gridCol w:w="560"/>
        <w:gridCol w:w="1820"/>
        <w:gridCol w:w="1400"/>
        <w:gridCol w:w="420"/>
        <w:gridCol w:w="840"/>
        <w:gridCol w:w="1120"/>
        <w:gridCol w:w="840"/>
        <w:gridCol w:w="2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1"/>
            </w:pPr>
            <w:r>
              <w:t>Обязательство</w:t>
            </w:r>
            <w:r>
              <w:br/>
              <w:t>о целевом использовании материальной помощи на ремонт жилого помещения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r>
              <w:t>Я,</w:t>
            </w:r>
          </w:p>
        </w:tc>
        <w:tc>
          <w:tcPr>
            <w:tcW w:w="770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, при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77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center"/>
            </w:pPr>
            <w:r>
              <w:t>(Ф.И.О., дата рождения)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получении единовременного пособия на ремонт жилого помещения обязуюсь использовать предоставленные денежные средства по целевому назначению и произвести все необходимые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84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ремонтные работы жилого помещения, расположенного по адресу: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,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в срок, не превышающий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35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месяца (месяцев) с даты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  <w:r>
              <w:t>перечисления денежных средств на лицевой счет, указанный при подаче заявления.</w:t>
            </w:r>
          </w:p>
          <w:p w:rsidR="00000000" w:rsidRDefault="00822B86">
            <w:r>
              <w:t>Я извещен(а) о необходимости по истечении вышеуказанного срока представить отчет о целевом использовании единовременного пособия на ремонт жилого помещения и финансовые документы, подтверждающие произведенные расходы.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728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Дата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Подпись</w:t>
            </w:r>
          </w:p>
        </w:tc>
        <w:tc>
          <w:tcPr>
            <w:tcW w:w="30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822B86">
            <w:pPr>
              <w:pStyle w:val="aa"/>
            </w:pPr>
          </w:p>
        </w:tc>
      </w:tr>
    </w:tbl>
    <w:p w:rsidR="00000000" w:rsidRDefault="00822B86"/>
    <w:tbl>
      <w:tblPr>
        <w:tblW w:w="0" w:type="auto"/>
        <w:tblInd w:w="108" w:type="dxa"/>
        <w:tblLook w:val="0000"/>
      </w:tblPr>
      <w:tblGrid>
        <w:gridCol w:w="6867"/>
        <w:gridCol w:w="343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c"/>
            </w:pPr>
            <w:r>
              <w:t>Заместитель министра</w:t>
            </w:r>
            <w:r>
              <w:br/>
              <w:t>социального развития</w:t>
            </w:r>
            <w:r>
              <w:br/>
              <w:t>и семейной политики</w:t>
            </w:r>
            <w:r>
              <w:br/>
              <w:t>Краснодарского края</w:t>
            </w:r>
          </w:p>
        </w:tc>
        <w:tc>
          <w:tcPr>
            <w:tcW w:w="343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22B86">
            <w:pPr>
              <w:pStyle w:val="aa"/>
              <w:jc w:val="right"/>
            </w:pPr>
            <w:r>
              <w:t>И.Н. Добровольская</w:t>
            </w:r>
          </w:p>
        </w:tc>
      </w:tr>
    </w:tbl>
    <w:p w:rsidR="00822B86" w:rsidRDefault="00822B86"/>
    <w:sectPr w:rsidR="00822B86">
      <w:pgSz w:w="11900" w:h="16800"/>
      <w:pgMar w:top="1440" w:right="800" w:bottom="1440" w:left="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00DA7"/>
    <w:rsid w:val="00500DA7"/>
    <w:rsid w:val="00822B86"/>
    <w:rsid w:val="008E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23835891&amp;sub=100" TargetMode="External"/><Relationship Id="rId13" Type="http://schemas.openxmlformats.org/officeDocument/2006/relationships/hyperlink" Target="http://internet.garant.ru/document?id=36896886&amp;sub=0" TargetMode="External"/><Relationship Id="rId18" Type="http://schemas.openxmlformats.org/officeDocument/2006/relationships/hyperlink" Target="http://internet.garant.ru/document?id=36840984&amp;sub=0" TargetMode="External"/><Relationship Id="rId26" Type="http://schemas.openxmlformats.org/officeDocument/2006/relationships/hyperlink" Target="http://internet.garant.ru/document?id=36806579&amp;sub=120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nternet.garant.ru/document?id=23840880&amp;sub=112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internet.garant.ru/document?id=23835891&amp;sub=0" TargetMode="External"/><Relationship Id="rId12" Type="http://schemas.openxmlformats.org/officeDocument/2006/relationships/hyperlink" Target="http://internet.garant.ru/document?id=36896886&amp;sub=1000" TargetMode="External"/><Relationship Id="rId17" Type="http://schemas.openxmlformats.org/officeDocument/2006/relationships/hyperlink" Target="http://internet.garant.ru/document?id=23835891&amp;sub=1000" TargetMode="External"/><Relationship Id="rId25" Type="http://schemas.openxmlformats.org/officeDocument/2006/relationships/hyperlink" Target="http://internet.garant.ru/document?id=23840805&amp;sub=124" TargetMode="External"/><Relationship Id="rId33" Type="http://schemas.openxmlformats.org/officeDocument/2006/relationships/hyperlink" Target="http://internet.garant.ru/document?id=23830000&amp;sub=0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36969411&amp;sub=0" TargetMode="External"/><Relationship Id="rId20" Type="http://schemas.openxmlformats.org/officeDocument/2006/relationships/hyperlink" Target="http://internet.garant.ru/document?id=23840880&amp;sub=111" TargetMode="External"/><Relationship Id="rId29" Type="http://schemas.openxmlformats.org/officeDocument/2006/relationships/hyperlink" Target="http://internet.garant.ru/document?id=23841748&amp;sub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43558020&amp;sub=11" TargetMode="External"/><Relationship Id="rId11" Type="http://schemas.openxmlformats.org/officeDocument/2006/relationships/hyperlink" Target="http://internet.garant.ru/document?id=23840880&amp;sub=0" TargetMode="External"/><Relationship Id="rId24" Type="http://schemas.openxmlformats.org/officeDocument/2006/relationships/hyperlink" Target="http://internet.garant.ru/document?id=23840805&amp;sub=1111" TargetMode="External"/><Relationship Id="rId32" Type="http://schemas.openxmlformats.org/officeDocument/2006/relationships/hyperlink" Target="http://internet.garant.ru/document?id=23835891&amp;sub=30000" TargetMode="External"/><Relationship Id="rId5" Type="http://schemas.openxmlformats.org/officeDocument/2006/relationships/hyperlink" Target="http://internet.garant.ru/document?id=36869411&amp;sub=0" TargetMode="External"/><Relationship Id="rId15" Type="http://schemas.openxmlformats.org/officeDocument/2006/relationships/hyperlink" Target="http://internet.garant.ru/document?id=23835891&amp;sub=3" TargetMode="External"/><Relationship Id="rId23" Type="http://schemas.openxmlformats.org/officeDocument/2006/relationships/hyperlink" Target="http://internet.garant.ru/document?id=23835891&amp;sub=10012" TargetMode="External"/><Relationship Id="rId28" Type="http://schemas.openxmlformats.org/officeDocument/2006/relationships/hyperlink" Target="http://internet.garant.ru/document?id=23841748&amp;sub=4" TargetMode="External"/><Relationship Id="rId10" Type="http://schemas.openxmlformats.org/officeDocument/2006/relationships/hyperlink" Target="http://internet.garant.ru/document?id=23840805&amp;sub=0" TargetMode="External"/><Relationship Id="rId19" Type="http://schemas.openxmlformats.org/officeDocument/2006/relationships/hyperlink" Target="http://internet.garant.ru/document?id=36840984&amp;sub=1000" TargetMode="External"/><Relationship Id="rId31" Type="http://schemas.openxmlformats.org/officeDocument/2006/relationships/hyperlink" Target="http://internet.garant.ru/document?id=23835891&amp;sub=2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2012604&amp;sub=179" TargetMode="External"/><Relationship Id="rId14" Type="http://schemas.openxmlformats.org/officeDocument/2006/relationships/hyperlink" Target="http://internet.garant.ru/document?id=23835891&amp;sub=1" TargetMode="External"/><Relationship Id="rId22" Type="http://schemas.openxmlformats.org/officeDocument/2006/relationships/hyperlink" Target="http://internet.garant.ru/document?id=23840880&amp;sub=113" TargetMode="External"/><Relationship Id="rId27" Type="http://schemas.openxmlformats.org/officeDocument/2006/relationships/hyperlink" Target="http://internet.garant.ru/document?id=23835891&amp;sub=10021" TargetMode="External"/><Relationship Id="rId30" Type="http://schemas.openxmlformats.org/officeDocument/2006/relationships/hyperlink" Target="http://internet.garant.ru/document?id=23835891&amp;sub=1000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3650</Words>
  <Characters>20805</Characters>
  <Application>Microsoft Office Word</Application>
  <DocSecurity>0</DocSecurity>
  <Lines>173</Lines>
  <Paragraphs>48</Paragraphs>
  <ScaleCrop>false</ScaleCrop>
  <Company>НПП "Гарант-Сервис"</Company>
  <LinksUpToDate>false</LinksUpToDate>
  <CharactersWithSpaces>24407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Kab203</cp:lastModifiedBy>
  <cp:revision>2</cp:revision>
  <dcterms:created xsi:type="dcterms:W3CDTF">2018-02-14T14:35:00Z</dcterms:created>
  <dcterms:modified xsi:type="dcterms:W3CDTF">2018-02-14T14:35:00Z</dcterms:modified>
</cp:coreProperties>
</file>