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735A4B" w14:textId="77777777" w:rsidR="00940218" w:rsidRDefault="0013760F" w:rsidP="00940218">
      <w:pPr>
        <w:rPr>
          <w:noProof/>
          <w:sz w:val="28"/>
          <w:szCs w:val="28"/>
        </w:rPr>
      </w:pPr>
      <w:r>
        <w:rPr>
          <w:noProof/>
          <w:sz w:val="28"/>
          <w:szCs w:val="28"/>
        </w:rPr>
        <w:t xml:space="preserve">                                                                                           </w:t>
      </w:r>
      <w:r w:rsidR="007249CC">
        <w:rPr>
          <w:noProof/>
          <w:sz w:val="28"/>
          <w:szCs w:val="28"/>
        </w:rPr>
        <w:t xml:space="preserve">                         </w:t>
      </w:r>
    </w:p>
    <w:p w14:paraId="255BD214" w14:textId="77777777" w:rsidR="0013760F" w:rsidRDefault="0013760F" w:rsidP="0013760F">
      <w:pPr>
        <w:jc w:val="center"/>
      </w:pPr>
      <w:r>
        <w:rPr>
          <w:noProof/>
        </w:rPr>
        <w:drawing>
          <wp:inline distT="0" distB="0" distL="0" distR="0" wp14:anchorId="129EF9B0" wp14:editId="77DD9B24">
            <wp:extent cx="497205" cy="607060"/>
            <wp:effectExtent l="19050" t="0" r="0" b="0"/>
            <wp:docPr id="1" name="Рисунок 1" descr="ГЕРБ 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района"/>
                    <pic:cNvPicPr>
                      <a:picLocks noChangeAspect="1" noChangeArrowheads="1"/>
                    </pic:cNvPicPr>
                  </pic:nvPicPr>
                  <pic:blipFill>
                    <a:blip r:embed="rId8" cstate="print"/>
                    <a:srcRect/>
                    <a:stretch>
                      <a:fillRect/>
                    </a:stretch>
                  </pic:blipFill>
                  <pic:spPr bwMode="auto">
                    <a:xfrm>
                      <a:off x="0" y="0"/>
                      <a:ext cx="497205" cy="607060"/>
                    </a:xfrm>
                    <a:prstGeom prst="rect">
                      <a:avLst/>
                    </a:prstGeom>
                    <a:noFill/>
                    <a:ln w="9525">
                      <a:noFill/>
                      <a:miter lim="800000"/>
                      <a:headEnd/>
                      <a:tailEnd/>
                    </a:ln>
                  </pic:spPr>
                </pic:pic>
              </a:graphicData>
            </a:graphic>
          </wp:inline>
        </w:drawing>
      </w:r>
    </w:p>
    <w:p w14:paraId="4E971325" w14:textId="77777777" w:rsidR="0013760F" w:rsidRPr="006853BA" w:rsidRDefault="0013760F" w:rsidP="0013760F">
      <w:pPr>
        <w:jc w:val="center"/>
      </w:pPr>
    </w:p>
    <w:p w14:paraId="14C65008" w14:textId="77777777" w:rsidR="0013760F" w:rsidRPr="00BA6EE7" w:rsidRDefault="0013760F" w:rsidP="0013760F">
      <w:pPr>
        <w:jc w:val="center"/>
        <w:rPr>
          <w:b/>
          <w:sz w:val="28"/>
          <w:szCs w:val="28"/>
        </w:rPr>
      </w:pPr>
      <w:r w:rsidRPr="00BA6EE7">
        <w:rPr>
          <w:b/>
          <w:sz w:val="28"/>
          <w:szCs w:val="28"/>
        </w:rPr>
        <w:t xml:space="preserve">Совет муниципального образования </w:t>
      </w:r>
    </w:p>
    <w:p w14:paraId="16F8F15D" w14:textId="77777777" w:rsidR="0013760F" w:rsidRPr="00BA6EE7" w:rsidRDefault="0013760F" w:rsidP="0013760F">
      <w:pPr>
        <w:jc w:val="center"/>
        <w:rPr>
          <w:b/>
          <w:sz w:val="28"/>
          <w:szCs w:val="28"/>
        </w:rPr>
      </w:pPr>
      <w:r w:rsidRPr="00BA6EE7">
        <w:rPr>
          <w:b/>
          <w:sz w:val="28"/>
          <w:szCs w:val="28"/>
        </w:rPr>
        <w:t xml:space="preserve">Успенский район </w:t>
      </w:r>
    </w:p>
    <w:p w14:paraId="675047F0" w14:textId="77777777" w:rsidR="0013760F" w:rsidRPr="00BA6EE7" w:rsidRDefault="0013760F" w:rsidP="0013760F">
      <w:pPr>
        <w:jc w:val="center"/>
        <w:rPr>
          <w:b/>
          <w:sz w:val="28"/>
          <w:szCs w:val="28"/>
        </w:rPr>
      </w:pPr>
    </w:p>
    <w:p w14:paraId="0DE4A326" w14:textId="77777777" w:rsidR="0013760F" w:rsidRPr="00BA6EE7" w:rsidRDefault="006E15CA" w:rsidP="0013760F">
      <w:pPr>
        <w:jc w:val="center"/>
        <w:rPr>
          <w:sz w:val="28"/>
          <w:szCs w:val="28"/>
        </w:rPr>
      </w:pPr>
      <w:r>
        <w:rPr>
          <w:sz w:val="28"/>
          <w:szCs w:val="28"/>
        </w:rPr>
        <w:t>60</w:t>
      </w:r>
      <w:r w:rsidR="0013760F" w:rsidRPr="005E1992">
        <w:rPr>
          <w:sz w:val="28"/>
          <w:szCs w:val="28"/>
        </w:rPr>
        <w:t xml:space="preserve"> сессия</w:t>
      </w:r>
    </w:p>
    <w:p w14:paraId="17539DEF" w14:textId="77777777" w:rsidR="0013760F" w:rsidRPr="00BA6EE7" w:rsidRDefault="0013760F" w:rsidP="0013760F">
      <w:pPr>
        <w:tabs>
          <w:tab w:val="left" w:pos="3960"/>
        </w:tabs>
        <w:jc w:val="center"/>
        <w:rPr>
          <w:sz w:val="28"/>
          <w:szCs w:val="28"/>
        </w:rPr>
      </w:pPr>
    </w:p>
    <w:p w14:paraId="7DDE84FB" w14:textId="77777777" w:rsidR="0013760F" w:rsidRPr="00BA6EE7" w:rsidRDefault="0013760F" w:rsidP="0013760F">
      <w:pPr>
        <w:jc w:val="center"/>
        <w:rPr>
          <w:sz w:val="28"/>
          <w:szCs w:val="28"/>
        </w:rPr>
      </w:pPr>
      <w:r w:rsidRPr="00BA6EE7">
        <w:rPr>
          <w:sz w:val="28"/>
          <w:szCs w:val="28"/>
        </w:rPr>
        <w:t>РЕШЕНИЕ</w:t>
      </w:r>
    </w:p>
    <w:p w14:paraId="5CA08300" w14:textId="77777777" w:rsidR="00940218" w:rsidRPr="00236AFA" w:rsidRDefault="00940218" w:rsidP="00940218">
      <w:pPr>
        <w:jc w:val="center"/>
        <w:rPr>
          <w:b/>
          <w:sz w:val="28"/>
          <w:szCs w:val="28"/>
        </w:rPr>
      </w:pPr>
    </w:p>
    <w:p w14:paraId="14CE6D8C" w14:textId="77777777" w:rsidR="00940218" w:rsidRPr="00CE5D90" w:rsidRDefault="008D527E" w:rsidP="00940218">
      <w:pPr>
        <w:rPr>
          <w:sz w:val="28"/>
          <w:szCs w:val="28"/>
        </w:rPr>
      </w:pPr>
      <w:r>
        <w:rPr>
          <w:sz w:val="28"/>
          <w:szCs w:val="28"/>
        </w:rPr>
        <w:t>о</w:t>
      </w:r>
      <w:r w:rsidR="0022288B">
        <w:rPr>
          <w:sz w:val="28"/>
          <w:szCs w:val="28"/>
        </w:rPr>
        <w:t>т</w:t>
      </w:r>
      <w:r>
        <w:rPr>
          <w:sz w:val="28"/>
          <w:szCs w:val="28"/>
        </w:rPr>
        <w:t xml:space="preserve"> </w:t>
      </w:r>
      <w:r w:rsidR="00811B50">
        <w:rPr>
          <w:sz w:val="28"/>
          <w:szCs w:val="28"/>
        </w:rPr>
        <w:t>28.08.2024 г.</w:t>
      </w:r>
      <w:r w:rsidR="00940218">
        <w:rPr>
          <w:sz w:val="28"/>
          <w:szCs w:val="28"/>
        </w:rPr>
        <w:t xml:space="preserve">                                                                        </w:t>
      </w:r>
      <w:r w:rsidR="00811B50">
        <w:rPr>
          <w:sz w:val="28"/>
          <w:szCs w:val="28"/>
        </w:rPr>
        <w:t xml:space="preserve">                   </w:t>
      </w:r>
      <w:r w:rsidR="00940218">
        <w:rPr>
          <w:sz w:val="28"/>
          <w:szCs w:val="28"/>
        </w:rPr>
        <w:t xml:space="preserve">  </w:t>
      </w:r>
      <w:r w:rsidR="00CE5D90">
        <w:rPr>
          <w:sz w:val="28"/>
          <w:szCs w:val="28"/>
        </w:rPr>
        <w:t xml:space="preserve"> </w:t>
      </w:r>
      <w:r w:rsidR="00940218">
        <w:rPr>
          <w:sz w:val="28"/>
          <w:szCs w:val="28"/>
        </w:rPr>
        <w:t xml:space="preserve">  </w:t>
      </w:r>
      <w:r w:rsidR="00794E81">
        <w:rPr>
          <w:sz w:val="28"/>
          <w:szCs w:val="28"/>
        </w:rPr>
        <w:t>№</w:t>
      </w:r>
      <w:r>
        <w:rPr>
          <w:sz w:val="28"/>
          <w:szCs w:val="28"/>
        </w:rPr>
        <w:t xml:space="preserve"> </w:t>
      </w:r>
      <w:r w:rsidR="00811B50">
        <w:rPr>
          <w:sz w:val="28"/>
          <w:szCs w:val="28"/>
        </w:rPr>
        <w:t>372</w:t>
      </w:r>
    </w:p>
    <w:p w14:paraId="4E4D3F78" w14:textId="77777777" w:rsidR="00940218" w:rsidRDefault="00940218" w:rsidP="003A0ACE">
      <w:pPr>
        <w:jc w:val="center"/>
      </w:pPr>
      <w:r>
        <w:t>с. Успенское</w:t>
      </w:r>
    </w:p>
    <w:p w14:paraId="0488AD7F" w14:textId="77777777" w:rsidR="00940218" w:rsidRDefault="00940218" w:rsidP="00940218"/>
    <w:p w14:paraId="0A749EE2" w14:textId="77777777" w:rsidR="00940218" w:rsidRDefault="00940218" w:rsidP="00940218"/>
    <w:p w14:paraId="36FFEAFD" w14:textId="77777777" w:rsidR="00940218" w:rsidRPr="00F943E4" w:rsidRDefault="00F943E4" w:rsidP="00940218">
      <w:pPr>
        <w:ind w:firstLine="708"/>
        <w:jc w:val="center"/>
        <w:rPr>
          <w:b/>
          <w:sz w:val="28"/>
          <w:szCs w:val="28"/>
        </w:rPr>
      </w:pPr>
      <w:r w:rsidRPr="00F943E4">
        <w:rPr>
          <w:b/>
          <w:sz w:val="28"/>
          <w:szCs w:val="28"/>
        </w:rPr>
        <w:t>О внесении изменений в решение Совета муниципального образования Успенский район от 29 августа 2018 года № 306 «</w:t>
      </w:r>
      <w:r w:rsidR="00940218" w:rsidRPr="00F943E4">
        <w:rPr>
          <w:b/>
          <w:sz w:val="28"/>
          <w:szCs w:val="28"/>
        </w:rPr>
        <w:t xml:space="preserve">Об утверждении Положения </w:t>
      </w:r>
      <w:r w:rsidR="00C16E8B" w:rsidRPr="00F943E4">
        <w:rPr>
          <w:b/>
          <w:sz w:val="28"/>
          <w:szCs w:val="28"/>
        </w:rPr>
        <w:t>«</w:t>
      </w:r>
      <w:r w:rsidR="00441E58" w:rsidRPr="00F943E4">
        <w:rPr>
          <w:b/>
          <w:sz w:val="28"/>
          <w:szCs w:val="28"/>
        </w:rPr>
        <w:t>О пенсии за выслугу лет лицам, замещавшим муниципальные должности и должности муниципальной службы в органах местного самоуправления</w:t>
      </w:r>
      <w:r w:rsidR="00940218" w:rsidRPr="00F943E4">
        <w:rPr>
          <w:b/>
          <w:sz w:val="28"/>
          <w:szCs w:val="28"/>
        </w:rPr>
        <w:t xml:space="preserve"> муниципального образования Успенский район</w:t>
      </w:r>
      <w:r w:rsidR="00C16E8B" w:rsidRPr="00F943E4">
        <w:rPr>
          <w:b/>
          <w:sz w:val="28"/>
          <w:szCs w:val="28"/>
        </w:rPr>
        <w:t>»</w:t>
      </w:r>
    </w:p>
    <w:p w14:paraId="12E6D02B" w14:textId="77777777" w:rsidR="00441E58" w:rsidRDefault="00441E58" w:rsidP="00940218">
      <w:pPr>
        <w:ind w:firstLine="708"/>
        <w:jc w:val="both"/>
        <w:rPr>
          <w:b/>
          <w:sz w:val="28"/>
          <w:szCs w:val="28"/>
        </w:rPr>
      </w:pPr>
    </w:p>
    <w:p w14:paraId="3BCCB672" w14:textId="77777777" w:rsidR="00940218" w:rsidRDefault="00441E58" w:rsidP="00595EAD">
      <w:pPr>
        <w:ind w:firstLine="708"/>
        <w:jc w:val="both"/>
        <w:rPr>
          <w:sz w:val="28"/>
          <w:szCs w:val="28"/>
        </w:rPr>
      </w:pPr>
      <w:r>
        <w:rPr>
          <w:sz w:val="28"/>
          <w:szCs w:val="28"/>
        </w:rPr>
        <w:t>В соответствии с Федеральным законом</w:t>
      </w:r>
      <w:r w:rsidR="001C6D20">
        <w:rPr>
          <w:sz w:val="28"/>
          <w:szCs w:val="28"/>
        </w:rPr>
        <w:t xml:space="preserve"> от 23 мая 2016 года № 143-ФЗ «</w:t>
      </w:r>
      <w:r>
        <w:rPr>
          <w:sz w:val="28"/>
          <w:szCs w:val="28"/>
        </w:rPr>
        <w:t xml:space="preserve">О внесении изменений в отдельные законодательные акты Российской Федерации в части увеличения пенсионного возраста отдельным категориям граждан», Законом Краснодарского края от 21 июля 2005 года № 920-КЗ «О дополнительном материальном обеспечении лиц, замещавших государственные должности и должности государственной гражданской службы Краснодарского края», Законом Краснодарского края от 03 декабря 2013 года № 2840-КЗ «О пенсии за выслугу лет лицам, замещавшим должности гражданской службы Краснодарского края», </w:t>
      </w:r>
      <w:r w:rsidR="004843F4">
        <w:rPr>
          <w:sz w:val="28"/>
          <w:szCs w:val="28"/>
        </w:rPr>
        <w:t xml:space="preserve">Законом Краснодарского края от 27 сентября 2007 года №1324-КЗ «О порядке исчисления стажа муниципальной службы в Краснодарском крае» </w:t>
      </w:r>
      <w:r>
        <w:rPr>
          <w:sz w:val="28"/>
          <w:szCs w:val="28"/>
        </w:rPr>
        <w:t>руководствуясь Уставом муниципального образования Успенский район</w:t>
      </w:r>
      <w:r w:rsidR="00940218">
        <w:rPr>
          <w:sz w:val="28"/>
          <w:szCs w:val="28"/>
        </w:rPr>
        <w:t>, Совет муниципального о</w:t>
      </w:r>
      <w:r w:rsidR="00595EAD">
        <w:rPr>
          <w:sz w:val="28"/>
          <w:szCs w:val="28"/>
        </w:rPr>
        <w:t>бразования Успенский район              р е ш и л</w:t>
      </w:r>
      <w:r w:rsidR="00940218">
        <w:rPr>
          <w:sz w:val="28"/>
          <w:szCs w:val="28"/>
        </w:rPr>
        <w:t>:</w:t>
      </w:r>
    </w:p>
    <w:p w14:paraId="37800F6D" w14:textId="77777777" w:rsidR="00741FE2" w:rsidRDefault="00F943E4" w:rsidP="00741FE2">
      <w:pPr>
        <w:pStyle w:val="a5"/>
        <w:numPr>
          <w:ilvl w:val="0"/>
          <w:numId w:val="25"/>
        </w:numPr>
        <w:tabs>
          <w:tab w:val="left" w:pos="993"/>
        </w:tabs>
        <w:ind w:left="0" w:firstLine="709"/>
        <w:jc w:val="both"/>
        <w:rPr>
          <w:sz w:val="28"/>
          <w:szCs w:val="28"/>
        </w:rPr>
      </w:pPr>
      <w:r w:rsidRPr="00F943E4">
        <w:rPr>
          <w:sz w:val="28"/>
          <w:szCs w:val="28"/>
        </w:rPr>
        <w:t>Внести в решение Совета муниципального образования Успенский район от 29 августа 2018 года № 306 «Об утверждении Положения «О пенсии за выслугу лет лицам, замещавшим муниципальные должности и должности муниципальной службы в органах местного самоуправления муниципального образования Успенский район»</w:t>
      </w:r>
      <w:r w:rsidR="00187496">
        <w:rPr>
          <w:sz w:val="28"/>
          <w:szCs w:val="28"/>
        </w:rPr>
        <w:t xml:space="preserve"> (в редакции решения</w:t>
      </w:r>
      <w:r w:rsidR="003E548A">
        <w:rPr>
          <w:sz w:val="28"/>
          <w:szCs w:val="28"/>
        </w:rPr>
        <w:t xml:space="preserve"> от 27 декабря 2022 года № 207)</w:t>
      </w:r>
      <w:r w:rsidR="00187496">
        <w:rPr>
          <w:sz w:val="28"/>
          <w:szCs w:val="28"/>
        </w:rPr>
        <w:t xml:space="preserve"> изменения, изложив п</w:t>
      </w:r>
      <w:r w:rsidRPr="00F943E4">
        <w:rPr>
          <w:sz w:val="28"/>
          <w:szCs w:val="28"/>
        </w:rPr>
        <w:t>риложение «Положение о пенсии за выслугу лет лицам, замещавшим муниципальные должности и должности муниципальной службы в органах местного самоуправления муниципального образования Успенский район</w:t>
      </w:r>
      <w:r>
        <w:rPr>
          <w:sz w:val="28"/>
          <w:szCs w:val="28"/>
        </w:rPr>
        <w:t>»</w:t>
      </w:r>
      <w:r w:rsidR="00187496">
        <w:rPr>
          <w:sz w:val="28"/>
          <w:szCs w:val="28"/>
        </w:rPr>
        <w:t xml:space="preserve"> к указанному решению</w:t>
      </w:r>
      <w:r w:rsidRPr="00F943E4">
        <w:rPr>
          <w:sz w:val="28"/>
          <w:szCs w:val="28"/>
        </w:rPr>
        <w:t xml:space="preserve"> в новой редакции, согласно приложению к настоящему решению.</w:t>
      </w:r>
    </w:p>
    <w:p w14:paraId="46DCA489" w14:textId="77777777" w:rsidR="00741FE2" w:rsidRDefault="00816E93" w:rsidP="00741FE2">
      <w:pPr>
        <w:pStyle w:val="a5"/>
        <w:numPr>
          <w:ilvl w:val="0"/>
          <w:numId w:val="25"/>
        </w:numPr>
        <w:tabs>
          <w:tab w:val="left" w:pos="993"/>
        </w:tabs>
        <w:ind w:left="0" w:firstLine="709"/>
        <w:jc w:val="both"/>
        <w:rPr>
          <w:sz w:val="28"/>
          <w:szCs w:val="28"/>
        </w:rPr>
      </w:pPr>
      <w:r w:rsidRPr="00741FE2">
        <w:rPr>
          <w:spacing w:val="8"/>
          <w:sz w:val="28"/>
          <w:szCs w:val="28"/>
        </w:rPr>
        <w:lastRenderedPageBreak/>
        <w:t>Признать утратившим силу Решение Совета муниципально</w:t>
      </w:r>
      <w:r w:rsidR="002A415B">
        <w:rPr>
          <w:spacing w:val="8"/>
          <w:sz w:val="28"/>
          <w:szCs w:val="28"/>
        </w:rPr>
        <w:t>го образования Успенский район</w:t>
      </w:r>
      <w:r w:rsidR="00741FE2">
        <w:rPr>
          <w:spacing w:val="8"/>
          <w:sz w:val="28"/>
          <w:szCs w:val="28"/>
        </w:rPr>
        <w:t xml:space="preserve"> </w:t>
      </w:r>
      <w:r w:rsidR="00624B38">
        <w:rPr>
          <w:sz w:val="28"/>
          <w:szCs w:val="28"/>
        </w:rPr>
        <w:t>от 28</w:t>
      </w:r>
      <w:r w:rsidR="00741FE2" w:rsidRPr="00741FE2">
        <w:rPr>
          <w:sz w:val="28"/>
          <w:szCs w:val="28"/>
        </w:rPr>
        <w:t xml:space="preserve"> декабря 2022 года № 207</w:t>
      </w:r>
      <w:r w:rsidRPr="00741FE2">
        <w:rPr>
          <w:sz w:val="28"/>
          <w:szCs w:val="28"/>
        </w:rPr>
        <w:t xml:space="preserve"> </w:t>
      </w:r>
      <w:r w:rsidR="00741FE2" w:rsidRPr="00741FE2">
        <w:rPr>
          <w:sz w:val="28"/>
          <w:szCs w:val="28"/>
        </w:rPr>
        <w:t>О внесении изменений в решение Совета муниципального образования Успенский район от 29 августа 2018 года № 306 «Об утверждении Положения «О пенсии за выслугу лет лицам, замещавшим муни</w:t>
      </w:r>
      <w:r w:rsidR="00741FE2">
        <w:rPr>
          <w:sz w:val="28"/>
          <w:szCs w:val="28"/>
        </w:rPr>
        <w:t xml:space="preserve">ципальные должности и должности </w:t>
      </w:r>
      <w:r w:rsidR="00741FE2" w:rsidRPr="00741FE2">
        <w:rPr>
          <w:sz w:val="28"/>
          <w:szCs w:val="28"/>
        </w:rPr>
        <w:t>муниципальной службы в органах местного самоуправления муниципального образования Успенский район»</w:t>
      </w:r>
      <w:r w:rsidR="00475569">
        <w:rPr>
          <w:sz w:val="28"/>
          <w:szCs w:val="28"/>
        </w:rPr>
        <w:t>.</w:t>
      </w:r>
    </w:p>
    <w:p w14:paraId="19A0F0BE" w14:textId="77777777" w:rsidR="00741FE2" w:rsidRDefault="00940218" w:rsidP="00741FE2">
      <w:pPr>
        <w:pStyle w:val="a5"/>
        <w:numPr>
          <w:ilvl w:val="0"/>
          <w:numId w:val="25"/>
        </w:numPr>
        <w:tabs>
          <w:tab w:val="left" w:pos="993"/>
        </w:tabs>
        <w:ind w:left="0" w:firstLine="709"/>
        <w:jc w:val="both"/>
        <w:rPr>
          <w:sz w:val="28"/>
          <w:szCs w:val="28"/>
        </w:rPr>
      </w:pPr>
      <w:r w:rsidRPr="00741FE2">
        <w:rPr>
          <w:sz w:val="28"/>
          <w:szCs w:val="28"/>
        </w:rPr>
        <w:t>Обнародовать настоящее решение в соответствии с Уставом муниципального образования Успенский район.</w:t>
      </w:r>
    </w:p>
    <w:p w14:paraId="4E405BC0" w14:textId="77777777" w:rsidR="00741FE2" w:rsidRDefault="00940218" w:rsidP="00741FE2">
      <w:pPr>
        <w:pStyle w:val="a5"/>
        <w:numPr>
          <w:ilvl w:val="0"/>
          <w:numId w:val="25"/>
        </w:numPr>
        <w:tabs>
          <w:tab w:val="left" w:pos="993"/>
        </w:tabs>
        <w:ind w:left="0" w:firstLine="709"/>
        <w:jc w:val="both"/>
        <w:rPr>
          <w:sz w:val="28"/>
          <w:szCs w:val="28"/>
        </w:rPr>
      </w:pPr>
      <w:r w:rsidRPr="00741FE2">
        <w:rPr>
          <w:sz w:val="28"/>
          <w:szCs w:val="28"/>
        </w:rPr>
        <w:t xml:space="preserve">Контроль за выполнением настоящего решения возложить на председателя постоянной комиссии по социально – экономическим вопросам, бюджету, финансам, налогам и распоряжению муниципальной собственностью Совета муниципального образования Успенский район </w:t>
      </w:r>
      <w:r w:rsidR="00334150" w:rsidRPr="00741FE2">
        <w:rPr>
          <w:sz w:val="28"/>
          <w:szCs w:val="28"/>
        </w:rPr>
        <w:t>С.К</w:t>
      </w:r>
      <w:r w:rsidRPr="00741FE2">
        <w:rPr>
          <w:sz w:val="28"/>
          <w:szCs w:val="28"/>
        </w:rPr>
        <w:t xml:space="preserve">. </w:t>
      </w:r>
      <w:proofErr w:type="spellStart"/>
      <w:r w:rsidR="00334150" w:rsidRPr="00741FE2">
        <w:rPr>
          <w:sz w:val="28"/>
          <w:szCs w:val="28"/>
        </w:rPr>
        <w:t>Поляновского</w:t>
      </w:r>
      <w:proofErr w:type="spellEnd"/>
      <w:r w:rsidRPr="00741FE2">
        <w:rPr>
          <w:sz w:val="28"/>
          <w:szCs w:val="28"/>
        </w:rPr>
        <w:t xml:space="preserve"> и на заместителя главы муниципального образования Успенский район</w:t>
      </w:r>
      <w:r w:rsidR="009A4E55" w:rsidRPr="00741FE2">
        <w:rPr>
          <w:sz w:val="28"/>
          <w:szCs w:val="28"/>
        </w:rPr>
        <w:t xml:space="preserve">, </w:t>
      </w:r>
      <w:r w:rsidR="004843F4" w:rsidRPr="00741FE2">
        <w:rPr>
          <w:sz w:val="28"/>
          <w:szCs w:val="28"/>
        </w:rPr>
        <w:t>управляющий делами А.Н. Буланова.</w:t>
      </w:r>
    </w:p>
    <w:p w14:paraId="160CAD78" w14:textId="77777777" w:rsidR="00D803B6" w:rsidRPr="00741FE2" w:rsidRDefault="00D803B6" w:rsidP="00741FE2">
      <w:pPr>
        <w:pStyle w:val="a5"/>
        <w:numPr>
          <w:ilvl w:val="0"/>
          <w:numId w:val="25"/>
        </w:numPr>
        <w:tabs>
          <w:tab w:val="left" w:pos="993"/>
        </w:tabs>
        <w:ind w:left="0" w:firstLine="709"/>
        <w:jc w:val="both"/>
        <w:rPr>
          <w:sz w:val="28"/>
          <w:szCs w:val="28"/>
        </w:rPr>
      </w:pPr>
      <w:proofErr w:type="gramStart"/>
      <w:r w:rsidRPr="00741FE2">
        <w:rPr>
          <w:sz w:val="28"/>
          <w:szCs w:val="28"/>
        </w:rPr>
        <w:t>Настоящее  Решение</w:t>
      </w:r>
      <w:proofErr w:type="gramEnd"/>
      <w:r w:rsidRPr="00741FE2">
        <w:rPr>
          <w:sz w:val="28"/>
          <w:szCs w:val="28"/>
        </w:rPr>
        <w:t xml:space="preserve">  вступает в  </w:t>
      </w:r>
      <w:r w:rsidR="00BA147A">
        <w:rPr>
          <w:sz w:val="28"/>
          <w:szCs w:val="28"/>
        </w:rPr>
        <w:t xml:space="preserve">силу  со дня его </w:t>
      </w:r>
      <w:r w:rsidR="00187496">
        <w:rPr>
          <w:sz w:val="28"/>
          <w:szCs w:val="28"/>
        </w:rPr>
        <w:t xml:space="preserve">официального </w:t>
      </w:r>
      <w:r w:rsidR="00BA147A">
        <w:rPr>
          <w:sz w:val="28"/>
          <w:szCs w:val="28"/>
        </w:rPr>
        <w:t>обнародования.</w:t>
      </w:r>
    </w:p>
    <w:p w14:paraId="7F678A77" w14:textId="77777777" w:rsidR="00940218" w:rsidRDefault="00940218" w:rsidP="00940218">
      <w:pPr>
        <w:tabs>
          <w:tab w:val="left" w:pos="1276"/>
        </w:tabs>
        <w:jc w:val="both"/>
        <w:rPr>
          <w:sz w:val="28"/>
          <w:szCs w:val="28"/>
        </w:rPr>
      </w:pPr>
    </w:p>
    <w:p w14:paraId="4237E813" w14:textId="77777777" w:rsidR="00D076F2" w:rsidRDefault="00D076F2" w:rsidP="00940218">
      <w:pPr>
        <w:tabs>
          <w:tab w:val="left" w:pos="1276"/>
        </w:tabs>
        <w:jc w:val="both"/>
        <w:rPr>
          <w:sz w:val="28"/>
          <w:szCs w:val="28"/>
        </w:rPr>
      </w:pPr>
    </w:p>
    <w:p w14:paraId="75CEE9A8" w14:textId="77777777" w:rsidR="00610F41" w:rsidRDefault="00610F41" w:rsidP="00610F41">
      <w:pPr>
        <w:jc w:val="both"/>
        <w:rPr>
          <w:sz w:val="28"/>
          <w:szCs w:val="28"/>
        </w:rPr>
      </w:pPr>
      <w:r>
        <w:rPr>
          <w:sz w:val="28"/>
          <w:szCs w:val="28"/>
        </w:rPr>
        <w:t>Главы муниципального образования</w:t>
      </w:r>
    </w:p>
    <w:p w14:paraId="1DE6BA2F" w14:textId="77777777" w:rsidR="00610F41" w:rsidRDefault="00610F41" w:rsidP="00610F41">
      <w:pPr>
        <w:jc w:val="both"/>
        <w:rPr>
          <w:sz w:val="28"/>
          <w:szCs w:val="28"/>
        </w:rPr>
      </w:pPr>
      <w:r>
        <w:rPr>
          <w:sz w:val="28"/>
          <w:szCs w:val="28"/>
        </w:rPr>
        <w:t xml:space="preserve">Успенский район                                                                                      </w:t>
      </w:r>
      <w:proofErr w:type="spellStart"/>
      <w:r>
        <w:rPr>
          <w:sz w:val="28"/>
          <w:szCs w:val="28"/>
        </w:rPr>
        <w:t>Г.К.Бахилин</w:t>
      </w:r>
      <w:proofErr w:type="spellEnd"/>
    </w:p>
    <w:p w14:paraId="37816322" w14:textId="77777777" w:rsidR="00610F41" w:rsidRDefault="00610F41" w:rsidP="00610F41">
      <w:pPr>
        <w:jc w:val="both"/>
        <w:rPr>
          <w:sz w:val="28"/>
          <w:szCs w:val="28"/>
        </w:rPr>
      </w:pPr>
    </w:p>
    <w:p w14:paraId="79C4E2D2" w14:textId="77777777" w:rsidR="00610F41" w:rsidRDefault="00610F41" w:rsidP="00610F41">
      <w:pPr>
        <w:jc w:val="both"/>
        <w:rPr>
          <w:sz w:val="28"/>
          <w:szCs w:val="28"/>
        </w:rPr>
      </w:pPr>
      <w:r>
        <w:rPr>
          <w:sz w:val="28"/>
          <w:szCs w:val="28"/>
        </w:rPr>
        <w:t>Председатель Совета</w:t>
      </w:r>
    </w:p>
    <w:p w14:paraId="113E7978" w14:textId="77777777" w:rsidR="00610F41" w:rsidRDefault="00610F41" w:rsidP="00610F41">
      <w:pPr>
        <w:jc w:val="both"/>
        <w:rPr>
          <w:sz w:val="28"/>
          <w:szCs w:val="28"/>
        </w:rPr>
      </w:pPr>
      <w:r>
        <w:rPr>
          <w:sz w:val="28"/>
          <w:szCs w:val="28"/>
        </w:rPr>
        <w:t xml:space="preserve">муниципального образования </w:t>
      </w:r>
    </w:p>
    <w:p w14:paraId="24C6A8B8" w14:textId="77777777" w:rsidR="00610F41" w:rsidRPr="00D076F2" w:rsidRDefault="00610F41" w:rsidP="00610F41">
      <w:pPr>
        <w:jc w:val="both"/>
        <w:rPr>
          <w:sz w:val="28"/>
          <w:szCs w:val="28"/>
          <w:u w:val="single"/>
        </w:rPr>
      </w:pPr>
      <w:r w:rsidRPr="00D076F2">
        <w:rPr>
          <w:sz w:val="28"/>
          <w:szCs w:val="28"/>
          <w:u w:val="single"/>
        </w:rPr>
        <w:t xml:space="preserve">Успенский район                                                                                </w:t>
      </w:r>
      <w:r>
        <w:rPr>
          <w:sz w:val="28"/>
          <w:szCs w:val="28"/>
          <w:u w:val="single"/>
        </w:rPr>
        <w:t xml:space="preserve">    </w:t>
      </w:r>
      <w:r w:rsidRPr="00D076F2">
        <w:rPr>
          <w:sz w:val="28"/>
          <w:szCs w:val="28"/>
          <w:u w:val="single"/>
        </w:rPr>
        <w:t xml:space="preserve"> Р.Х. </w:t>
      </w:r>
      <w:proofErr w:type="spellStart"/>
      <w:r w:rsidRPr="00D076F2">
        <w:rPr>
          <w:sz w:val="28"/>
          <w:szCs w:val="28"/>
          <w:u w:val="single"/>
        </w:rPr>
        <w:t>Воруков</w:t>
      </w:r>
      <w:proofErr w:type="spellEnd"/>
    </w:p>
    <w:p w14:paraId="74435031" w14:textId="77777777" w:rsidR="00610F41" w:rsidRDefault="00610F41" w:rsidP="00610F41"/>
    <w:p w14:paraId="55684E3A" w14:textId="77777777" w:rsidR="00610F41" w:rsidRDefault="00610F41" w:rsidP="00610F41">
      <w:pPr>
        <w:jc w:val="both"/>
        <w:rPr>
          <w:sz w:val="28"/>
          <w:szCs w:val="28"/>
        </w:rPr>
      </w:pPr>
    </w:p>
    <w:p w14:paraId="72288C99" w14:textId="77777777" w:rsidR="00610F41" w:rsidRDefault="00610F41" w:rsidP="00610F41"/>
    <w:p w14:paraId="18A6BA0D" w14:textId="77777777" w:rsidR="00610F41" w:rsidRDefault="00610F41" w:rsidP="00610F41"/>
    <w:p w14:paraId="4F3C50ED" w14:textId="77777777" w:rsidR="00D076F2" w:rsidRDefault="00D076F2" w:rsidP="00D076F2">
      <w:pPr>
        <w:jc w:val="both"/>
      </w:pPr>
    </w:p>
    <w:p w14:paraId="57F96385" w14:textId="77777777" w:rsidR="00D076F2" w:rsidRDefault="00D076F2" w:rsidP="00D076F2">
      <w:pPr>
        <w:jc w:val="both"/>
      </w:pPr>
    </w:p>
    <w:p w14:paraId="156BD3D7" w14:textId="77777777" w:rsidR="00D076F2" w:rsidRDefault="00D076F2"/>
    <w:p w14:paraId="64AA8F82" w14:textId="77777777" w:rsidR="00940218" w:rsidRDefault="00940218"/>
    <w:p w14:paraId="7E50551A" w14:textId="0775B278" w:rsidR="00940218" w:rsidRDefault="00940218"/>
    <w:p w14:paraId="494C6A14" w14:textId="138E5BDB" w:rsidR="00496E33" w:rsidRDefault="00496E33"/>
    <w:p w14:paraId="5766AB30" w14:textId="18C226FB" w:rsidR="00496E33" w:rsidRDefault="00496E33"/>
    <w:p w14:paraId="6B5E3D27" w14:textId="195CF66F" w:rsidR="00496E33" w:rsidRDefault="00496E33"/>
    <w:p w14:paraId="1E66BE24" w14:textId="66993F4C" w:rsidR="00496E33" w:rsidRDefault="00496E33"/>
    <w:p w14:paraId="201E26BF" w14:textId="3FC12296" w:rsidR="00496E33" w:rsidRDefault="00496E33"/>
    <w:p w14:paraId="6F58ACFB" w14:textId="37F106E1" w:rsidR="00496E33" w:rsidRDefault="00496E33"/>
    <w:p w14:paraId="34A1BC95" w14:textId="3BCC679C" w:rsidR="00496E33" w:rsidRDefault="00496E33"/>
    <w:p w14:paraId="2BAFB074" w14:textId="0E111162" w:rsidR="00496E33" w:rsidRDefault="00496E33"/>
    <w:p w14:paraId="3FD49BC4" w14:textId="5A688CC3" w:rsidR="00496E33" w:rsidRDefault="00496E33"/>
    <w:p w14:paraId="77ECF784" w14:textId="58E08B9F" w:rsidR="00496E33" w:rsidRDefault="00496E33"/>
    <w:p w14:paraId="39593897" w14:textId="2EDCCCED" w:rsidR="00496E33" w:rsidRDefault="00496E33"/>
    <w:p w14:paraId="67AE724B" w14:textId="2A638B0D" w:rsidR="00496E33" w:rsidRDefault="00496E33"/>
    <w:p w14:paraId="47DA4977" w14:textId="1C41289C" w:rsidR="00496E33" w:rsidRDefault="00496E33"/>
    <w:p w14:paraId="0ABF9C00" w14:textId="73D06FBB" w:rsidR="00496E33" w:rsidRDefault="00496E33"/>
    <w:p w14:paraId="191744DB" w14:textId="77777777" w:rsidR="00496E33" w:rsidRDefault="00496E33"/>
    <w:p w14:paraId="6ADDAF58" w14:textId="77777777" w:rsidR="00940218" w:rsidRDefault="00940218"/>
    <w:p w14:paraId="559CA832" w14:textId="77777777" w:rsidR="008530E7" w:rsidRDefault="008530E7" w:rsidP="001A5965"/>
    <w:p w14:paraId="75ED6F49" w14:textId="77777777" w:rsidR="001A5965" w:rsidRDefault="001A5965" w:rsidP="001A5965">
      <w:pPr>
        <w:rPr>
          <w:sz w:val="28"/>
          <w:szCs w:val="28"/>
        </w:rPr>
      </w:pPr>
    </w:p>
    <w:p w14:paraId="30D33DA7" w14:textId="77777777" w:rsidR="00940218" w:rsidRDefault="00940218" w:rsidP="00940218">
      <w:pPr>
        <w:ind w:left="5670"/>
        <w:rPr>
          <w:sz w:val="28"/>
          <w:szCs w:val="28"/>
        </w:rPr>
      </w:pPr>
      <w:r>
        <w:rPr>
          <w:sz w:val="28"/>
          <w:szCs w:val="28"/>
        </w:rPr>
        <w:lastRenderedPageBreak/>
        <w:t>Приложение</w:t>
      </w:r>
    </w:p>
    <w:p w14:paraId="32F10C81" w14:textId="77777777" w:rsidR="00940218" w:rsidRDefault="00940218" w:rsidP="00940218">
      <w:pPr>
        <w:ind w:left="5670"/>
        <w:rPr>
          <w:sz w:val="28"/>
          <w:szCs w:val="28"/>
        </w:rPr>
      </w:pPr>
      <w:r>
        <w:rPr>
          <w:sz w:val="28"/>
          <w:szCs w:val="28"/>
        </w:rPr>
        <w:t>к решению Совета</w:t>
      </w:r>
    </w:p>
    <w:p w14:paraId="64798CB9" w14:textId="77777777" w:rsidR="00940218" w:rsidRDefault="00940218" w:rsidP="00940218">
      <w:pPr>
        <w:ind w:left="5670"/>
        <w:rPr>
          <w:sz w:val="28"/>
          <w:szCs w:val="28"/>
        </w:rPr>
      </w:pPr>
      <w:r>
        <w:rPr>
          <w:sz w:val="28"/>
          <w:szCs w:val="28"/>
        </w:rPr>
        <w:t xml:space="preserve">муниципального образования </w:t>
      </w:r>
    </w:p>
    <w:p w14:paraId="26188993" w14:textId="77777777" w:rsidR="00940218" w:rsidRDefault="00940218" w:rsidP="00940218">
      <w:pPr>
        <w:ind w:left="5670"/>
        <w:rPr>
          <w:sz w:val="28"/>
          <w:szCs w:val="28"/>
        </w:rPr>
      </w:pPr>
      <w:r>
        <w:rPr>
          <w:sz w:val="28"/>
          <w:szCs w:val="28"/>
        </w:rPr>
        <w:t>Успенский район</w:t>
      </w:r>
    </w:p>
    <w:p w14:paraId="16628341" w14:textId="77777777" w:rsidR="00940218" w:rsidRDefault="008530E7" w:rsidP="00940218">
      <w:pPr>
        <w:ind w:left="5670"/>
        <w:rPr>
          <w:sz w:val="28"/>
          <w:szCs w:val="28"/>
          <w:u w:val="single"/>
        </w:rPr>
      </w:pPr>
      <w:r>
        <w:rPr>
          <w:sz w:val="28"/>
          <w:szCs w:val="28"/>
        </w:rPr>
        <w:t>о</w:t>
      </w:r>
      <w:r w:rsidR="00940218">
        <w:rPr>
          <w:sz w:val="28"/>
          <w:szCs w:val="28"/>
        </w:rPr>
        <w:t>т</w:t>
      </w:r>
      <w:r>
        <w:rPr>
          <w:sz w:val="28"/>
          <w:szCs w:val="28"/>
        </w:rPr>
        <w:t xml:space="preserve"> </w:t>
      </w:r>
      <w:r w:rsidRPr="008530E7">
        <w:rPr>
          <w:sz w:val="28"/>
          <w:szCs w:val="28"/>
          <w:u w:val="single"/>
        </w:rPr>
        <w:t>28.08.2018г</w:t>
      </w:r>
      <w:r>
        <w:rPr>
          <w:sz w:val="28"/>
          <w:szCs w:val="28"/>
        </w:rPr>
        <w:t>.</w:t>
      </w:r>
      <w:r w:rsidR="00940218">
        <w:rPr>
          <w:sz w:val="28"/>
          <w:szCs w:val="28"/>
        </w:rPr>
        <w:t xml:space="preserve"> №</w:t>
      </w:r>
      <w:r>
        <w:rPr>
          <w:sz w:val="28"/>
          <w:szCs w:val="28"/>
        </w:rPr>
        <w:t xml:space="preserve"> </w:t>
      </w:r>
      <w:r w:rsidRPr="008530E7">
        <w:rPr>
          <w:sz w:val="28"/>
          <w:szCs w:val="28"/>
          <w:u w:val="single"/>
        </w:rPr>
        <w:t>306</w:t>
      </w:r>
    </w:p>
    <w:p w14:paraId="5C520697" w14:textId="77777777" w:rsidR="00311D68" w:rsidRDefault="00311D68" w:rsidP="00311D68">
      <w:pPr>
        <w:shd w:val="clear" w:color="auto" w:fill="FFFFFF"/>
        <w:spacing w:before="5" w:line="317" w:lineRule="exact"/>
        <w:ind w:left="4320"/>
        <w:jc w:val="both"/>
        <w:rPr>
          <w:color w:val="000000"/>
          <w:spacing w:val="-8"/>
          <w:sz w:val="28"/>
          <w:szCs w:val="28"/>
        </w:rPr>
      </w:pPr>
    </w:p>
    <w:p w14:paraId="51D3AE9D" w14:textId="77777777" w:rsidR="00311D68" w:rsidRPr="00311D68" w:rsidRDefault="00744323" w:rsidP="00311D68">
      <w:pPr>
        <w:ind w:left="5670"/>
        <w:rPr>
          <w:color w:val="000000"/>
          <w:spacing w:val="-8"/>
          <w:sz w:val="28"/>
          <w:szCs w:val="28"/>
        </w:rPr>
      </w:pPr>
      <w:r>
        <w:rPr>
          <w:color w:val="000000"/>
          <w:spacing w:val="-8"/>
          <w:sz w:val="28"/>
          <w:szCs w:val="28"/>
        </w:rPr>
        <w:t xml:space="preserve">«Приложение </w:t>
      </w:r>
    </w:p>
    <w:p w14:paraId="40DE9C1F" w14:textId="77777777" w:rsidR="00311D68" w:rsidRPr="00311D68" w:rsidRDefault="00311D68" w:rsidP="00311D68">
      <w:pPr>
        <w:ind w:left="5670"/>
        <w:rPr>
          <w:sz w:val="28"/>
          <w:szCs w:val="28"/>
        </w:rPr>
      </w:pPr>
      <w:r w:rsidRPr="00311D68">
        <w:rPr>
          <w:sz w:val="28"/>
          <w:szCs w:val="28"/>
        </w:rPr>
        <w:t>к решению Совета</w:t>
      </w:r>
    </w:p>
    <w:p w14:paraId="371817FF" w14:textId="77777777" w:rsidR="00311D68" w:rsidRPr="00311D68" w:rsidRDefault="00311D68" w:rsidP="00311D68">
      <w:pPr>
        <w:ind w:left="5670"/>
        <w:rPr>
          <w:sz w:val="28"/>
          <w:szCs w:val="28"/>
        </w:rPr>
      </w:pPr>
      <w:r w:rsidRPr="00311D68">
        <w:rPr>
          <w:sz w:val="28"/>
          <w:szCs w:val="28"/>
        </w:rPr>
        <w:t xml:space="preserve">муниципального образования </w:t>
      </w:r>
    </w:p>
    <w:p w14:paraId="325D5719" w14:textId="77777777" w:rsidR="00311D68" w:rsidRPr="00311D68" w:rsidRDefault="00311D68" w:rsidP="00311D68">
      <w:pPr>
        <w:ind w:left="5670"/>
        <w:rPr>
          <w:sz w:val="28"/>
          <w:szCs w:val="28"/>
        </w:rPr>
      </w:pPr>
      <w:r w:rsidRPr="00311D68">
        <w:rPr>
          <w:sz w:val="28"/>
          <w:szCs w:val="28"/>
        </w:rPr>
        <w:t>Успенский район</w:t>
      </w:r>
    </w:p>
    <w:p w14:paraId="41E31C2B" w14:textId="77777777" w:rsidR="00311D68" w:rsidRPr="00311D68" w:rsidRDefault="00311D68" w:rsidP="00311D68">
      <w:pPr>
        <w:ind w:left="5670"/>
        <w:rPr>
          <w:sz w:val="28"/>
          <w:szCs w:val="28"/>
          <w:u w:val="single"/>
        </w:rPr>
      </w:pPr>
      <w:r w:rsidRPr="00311D68">
        <w:rPr>
          <w:sz w:val="28"/>
          <w:szCs w:val="28"/>
        </w:rPr>
        <w:t xml:space="preserve">от </w:t>
      </w:r>
      <w:r w:rsidR="00CD11FA">
        <w:rPr>
          <w:sz w:val="28"/>
          <w:szCs w:val="28"/>
        </w:rPr>
        <w:t xml:space="preserve">28.08.2024 </w:t>
      </w:r>
      <w:r w:rsidR="008D527E">
        <w:rPr>
          <w:sz w:val="28"/>
          <w:szCs w:val="28"/>
        </w:rPr>
        <w:t xml:space="preserve">г. </w:t>
      </w:r>
      <w:r>
        <w:rPr>
          <w:sz w:val="28"/>
          <w:szCs w:val="28"/>
        </w:rPr>
        <w:t xml:space="preserve"> </w:t>
      </w:r>
      <w:r w:rsidRPr="00311D68">
        <w:rPr>
          <w:sz w:val="28"/>
          <w:szCs w:val="28"/>
        </w:rPr>
        <w:t>№</w:t>
      </w:r>
      <w:r w:rsidR="00CD11FA">
        <w:rPr>
          <w:sz w:val="28"/>
          <w:szCs w:val="28"/>
        </w:rPr>
        <w:t xml:space="preserve"> 372</w:t>
      </w:r>
    </w:p>
    <w:p w14:paraId="40BC7F67" w14:textId="77777777" w:rsidR="003A0ACE" w:rsidRDefault="003A0ACE" w:rsidP="00AC706B">
      <w:pPr>
        <w:jc w:val="center"/>
      </w:pPr>
    </w:p>
    <w:p w14:paraId="1A706DD5" w14:textId="77777777" w:rsidR="003A0ACE" w:rsidRDefault="003A0ACE" w:rsidP="00AC706B">
      <w:pPr>
        <w:jc w:val="center"/>
      </w:pPr>
    </w:p>
    <w:p w14:paraId="66324EEE" w14:textId="77777777" w:rsidR="00AC706B" w:rsidRDefault="00AC706B" w:rsidP="00AC706B">
      <w:pPr>
        <w:jc w:val="center"/>
        <w:rPr>
          <w:sz w:val="28"/>
          <w:szCs w:val="28"/>
        </w:rPr>
      </w:pPr>
      <w:r>
        <w:rPr>
          <w:sz w:val="28"/>
          <w:szCs w:val="28"/>
        </w:rPr>
        <w:t>ПОЛОЖЕНИЕ</w:t>
      </w:r>
    </w:p>
    <w:p w14:paraId="330AF666" w14:textId="77777777" w:rsidR="00AC706B" w:rsidRDefault="00AC706B" w:rsidP="00AC706B">
      <w:pPr>
        <w:jc w:val="center"/>
        <w:rPr>
          <w:sz w:val="28"/>
          <w:szCs w:val="28"/>
        </w:rPr>
      </w:pPr>
      <w:r>
        <w:rPr>
          <w:sz w:val="28"/>
          <w:szCs w:val="28"/>
        </w:rPr>
        <w:t xml:space="preserve">о </w:t>
      </w:r>
      <w:r w:rsidR="00B967A2">
        <w:rPr>
          <w:sz w:val="28"/>
          <w:szCs w:val="28"/>
        </w:rPr>
        <w:t>пенсии за выслугу лет лицам, замещавшим муниципальные должности и должности муниципальной службы в органах местного самоуправления</w:t>
      </w:r>
      <w:r>
        <w:rPr>
          <w:sz w:val="28"/>
          <w:szCs w:val="28"/>
        </w:rPr>
        <w:t xml:space="preserve"> муниципального образования Успенский район</w:t>
      </w:r>
    </w:p>
    <w:p w14:paraId="469B7D26" w14:textId="77777777" w:rsidR="007C33D9" w:rsidRDefault="007C33D9" w:rsidP="00AC706B">
      <w:pPr>
        <w:jc w:val="both"/>
        <w:rPr>
          <w:sz w:val="28"/>
          <w:szCs w:val="28"/>
        </w:rPr>
      </w:pPr>
    </w:p>
    <w:p w14:paraId="561CE954" w14:textId="77777777" w:rsidR="007C33D9" w:rsidRPr="00B967A2" w:rsidRDefault="007C33D9" w:rsidP="00B967A2">
      <w:pPr>
        <w:pStyle w:val="a5"/>
        <w:numPr>
          <w:ilvl w:val="0"/>
          <w:numId w:val="2"/>
        </w:numPr>
        <w:jc w:val="center"/>
        <w:rPr>
          <w:sz w:val="28"/>
          <w:szCs w:val="28"/>
        </w:rPr>
      </w:pPr>
      <w:r w:rsidRPr="00B967A2">
        <w:rPr>
          <w:sz w:val="28"/>
          <w:szCs w:val="28"/>
        </w:rPr>
        <w:t>Общее положения</w:t>
      </w:r>
    </w:p>
    <w:p w14:paraId="2E302325" w14:textId="77777777" w:rsidR="007C33D9" w:rsidRDefault="007C33D9" w:rsidP="007C33D9">
      <w:pPr>
        <w:pStyle w:val="a5"/>
        <w:jc w:val="both"/>
        <w:rPr>
          <w:b/>
          <w:sz w:val="28"/>
          <w:szCs w:val="28"/>
        </w:rPr>
      </w:pPr>
    </w:p>
    <w:p w14:paraId="07C0FDF0" w14:textId="77777777" w:rsidR="000D360E" w:rsidRDefault="00B967A2" w:rsidP="006D2892">
      <w:pPr>
        <w:pStyle w:val="a5"/>
        <w:ind w:left="0" w:firstLine="851"/>
        <w:jc w:val="both"/>
        <w:rPr>
          <w:sz w:val="28"/>
          <w:szCs w:val="28"/>
        </w:rPr>
      </w:pPr>
      <w:r>
        <w:rPr>
          <w:sz w:val="28"/>
          <w:szCs w:val="28"/>
        </w:rPr>
        <w:t xml:space="preserve">Положение о пенсии за выслугу лет лицам, замещавшим муниципальные должности и должности муниципальной службы в органах местного самоуправления муниципального образования Успенский район (далее - Положение) разработано в соответствии с Федеральным законом от 02 марта 2007 года № 25-ФЗ «О муниципальной службе в Российской Федерации», Федеральным законом от 23 мая 2016 года № 143-ФЗ «О внесении изменений в отдельные законодательные акты Российской Федерации в части увеличения пенсионного возраста отдельным категориям граждан», Законом Краснодарского края от 08 июня 2007 года № 1244-КЗ «О муниципальной службе в Краснодарском крае», Федеральным законом от 27 июля 2004 года № 79-ФЗ «О государственной гражданской службе Российской Федерации», </w:t>
      </w:r>
      <w:r w:rsidR="004843F4">
        <w:rPr>
          <w:sz w:val="28"/>
          <w:szCs w:val="28"/>
        </w:rPr>
        <w:t xml:space="preserve">Законом Краснодарского края от 27 сентября 2007 года №1324-КЗ «О порядке исчисления стажа муниципальной службы в Краснодарском крае» , </w:t>
      </w:r>
      <w:r>
        <w:rPr>
          <w:sz w:val="28"/>
          <w:szCs w:val="28"/>
        </w:rPr>
        <w:t>Федеральным законом от 15 декабря 2001 года № 166-ФЗ «О государственном пенсионном обеспечении в Российской Федерации», Законом Краснодарского края</w:t>
      </w:r>
      <w:r w:rsidR="00EE762C">
        <w:rPr>
          <w:sz w:val="28"/>
          <w:szCs w:val="28"/>
        </w:rPr>
        <w:t xml:space="preserve"> от 31 мая 2005 года № 870 «О государственной гражданской службе Краснодарского края», Законом Краснодарского края от 3 декабря 2013 года № 2840-КЗ «О пенсии за выслугу лет лицам, замещавшим должности государственной гражданской службы Краснодарского края», Законом Краснодарского края от 21 июля 2005 года № 920-КЗ «О дополнительном </w:t>
      </w:r>
      <w:r w:rsidR="0005652A">
        <w:rPr>
          <w:sz w:val="28"/>
          <w:szCs w:val="28"/>
        </w:rPr>
        <w:t xml:space="preserve">материальном обеспечении лиц, замещавших государственные должности государственной гражданской службы Краснодарского края», Уставом муниципального образования Успенский район и устанавливает условия предоставления права на пенсию за выслугу лет лицам, замещавшим </w:t>
      </w:r>
      <w:r w:rsidR="0005652A">
        <w:rPr>
          <w:sz w:val="28"/>
          <w:szCs w:val="28"/>
        </w:rPr>
        <w:lastRenderedPageBreak/>
        <w:t>муниципальные должности и должности муниципальной службы в органах местного самоуправления муниципального образования Успенский район.</w:t>
      </w:r>
    </w:p>
    <w:p w14:paraId="11DA9C35" w14:textId="77777777" w:rsidR="009C1EB8" w:rsidRDefault="009C1EB8" w:rsidP="00C57064">
      <w:pPr>
        <w:pStyle w:val="a5"/>
        <w:ind w:left="851"/>
        <w:jc w:val="both"/>
        <w:rPr>
          <w:sz w:val="28"/>
          <w:szCs w:val="28"/>
        </w:rPr>
      </w:pPr>
    </w:p>
    <w:p w14:paraId="0AA763B1" w14:textId="77777777" w:rsidR="0013760F" w:rsidRDefault="0005652A" w:rsidP="0013760F">
      <w:pPr>
        <w:pStyle w:val="a5"/>
        <w:numPr>
          <w:ilvl w:val="0"/>
          <w:numId w:val="2"/>
        </w:numPr>
        <w:jc w:val="center"/>
        <w:rPr>
          <w:sz w:val="28"/>
          <w:szCs w:val="28"/>
        </w:rPr>
      </w:pPr>
      <w:r w:rsidRPr="0005652A">
        <w:rPr>
          <w:sz w:val="28"/>
          <w:szCs w:val="28"/>
        </w:rPr>
        <w:t>Финансирование расходов на предоставление пенсии за выслугу лет</w:t>
      </w:r>
    </w:p>
    <w:p w14:paraId="52A826E3" w14:textId="77777777" w:rsidR="004D5624" w:rsidRPr="009C1EB8" w:rsidRDefault="004D5624" w:rsidP="004D5624">
      <w:pPr>
        <w:pStyle w:val="a5"/>
        <w:jc w:val="center"/>
        <w:rPr>
          <w:sz w:val="28"/>
          <w:szCs w:val="28"/>
        </w:rPr>
      </w:pPr>
    </w:p>
    <w:p w14:paraId="17E8A50A" w14:textId="77777777" w:rsidR="006D2892" w:rsidRPr="003A0ACE" w:rsidRDefault="0005652A" w:rsidP="003A0ACE">
      <w:pPr>
        <w:pStyle w:val="a5"/>
        <w:ind w:left="0" w:firstLine="851"/>
        <w:jc w:val="both"/>
        <w:rPr>
          <w:sz w:val="28"/>
          <w:szCs w:val="28"/>
        </w:rPr>
      </w:pPr>
      <w:r w:rsidRPr="003A0ACE">
        <w:rPr>
          <w:sz w:val="28"/>
          <w:szCs w:val="28"/>
        </w:rPr>
        <w:t>Финансирование расходов на предоставление пенсии за выслугу лет в соответствии с настоящим решением осуществляется за счет средств бюджета муниципального образования Успенский район.</w:t>
      </w:r>
    </w:p>
    <w:p w14:paraId="53102A8D" w14:textId="77777777" w:rsidR="0013760F" w:rsidRDefault="0013760F" w:rsidP="00C658D4">
      <w:pPr>
        <w:pStyle w:val="a5"/>
        <w:jc w:val="both"/>
        <w:rPr>
          <w:sz w:val="28"/>
          <w:szCs w:val="28"/>
        </w:rPr>
      </w:pPr>
    </w:p>
    <w:p w14:paraId="2E3D4CB9" w14:textId="77777777" w:rsidR="00C658D4" w:rsidRPr="0005652A" w:rsidRDefault="0005652A" w:rsidP="0005652A">
      <w:pPr>
        <w:pStyle w:val="a5"/>
        <w:numPr>
          <w:ilvl w:val="0"/>
          <w:numId w:val="2"/>
        </w:numPr>
        <w:jc w:val="center"/>
        <w:rPr>
          <w:sz w:val="28"/>
          <w:szCs w:val="28"/>
        </w:rPr>
      </w:pPr>
      <w:r w:rsidRPr="0005652A">
        <w:rPr>
          <w:sz w:val="28"/>
          <w:szCs w:val="28"/>
        </w:rPr>
        <w:t>Условия предоставления (назначения) пенсии за выслугу лет</w:t>
      </w:r>
    </w:p>
    <w:p w14:paraId="00B52576" w14:textId="77777777" w:rsidR="00C658D4" w:rsidRDefault="00C658D4" w:rsidP="00C658D4">
      <w:pPr>
        <w:pStyle w:val="a5"/>
        <w:jc w:val="both"/>
        <w:rPr>
          <w:b/>
          <w:sz w:val="28"/>
          <w:szCs w:val="28"/>
        </w:rPr>
      </w:pPr>
    </w:p>
    <w:p w14:paraId="406AC196" w14:textId="77777777" w:rsidR="00C658D4" w:rsidRPr="0023710B" w:rsidRDefault="0005652A" w:rsidP="00BF61C7">
      <w:pPr>
        <w:pStyle w:val="a5"/>
        <w:numPr>
          <w:ilvl w:val="1"/>
          <w:numId w:val="2"/>
        </w:numPr>
        <w:ind w:left="0" w:firstLine="851"/>
        <w:jc w:val="both"/>
        <w:rPr>
          <w:sz w:val="28"/>
          <w:szCs w:val="28"/>
        </w:rPr>
      </w:pPr>
      <w:r>
        <w:rPr>
          <w:sz w:val="28"/>
          <w:szCs w:val="28"/>
        </w:rPr>
        <w:t xml:space="preserve">Пенсия за выслугу лет устанавливается к страховой пенсии по старости, к страховой пенсии по инвалидности, назначенным в соответствии с Федеральным законом от 28 декабря 2013 года № 400-ФЗ «О страховых пенсиях», к пенсии по инвалидности, назначаемой в соответствии с Федеральным Законом от 15 декабря 2001 года № 166-ФЗ «О государственном пенсионом обеспечении в Российской Федерации», либо к страховой пенсии по старости, назначенной на период до наступления возраста, дающего право на страховую пенсию по старости, в том числе  досрочно назначенной в соответствии с </w:t>
      </w:r>
      <w:r w:rsidRPr="0023710B">
        <w:rPr>
          <w:sz w:val="28"/>
          <w:szCs w:val="28"/>
        </w:rPr>
        <w:t>Законом Российской Федерации от 19 апреля 1991 года №1032-1 «О занятости на</w:t>
      </w:r>
      <w:r w:rsidR="00317CE7" w:rsidRPr="0023710B">
        <w:rPr>
          <w:sz w:val="28"/>
          <w:szCs w:val="28"/>
        </w:rPr>
        <w:t>с</w:t>
      </w:r>
      <w:r w:rsidR="00B215B4" w:rsidRPr="0023710B">
        <w:rPr>
          <w:sz w:val="28"/>
          <w:szCs w:val="28"/>
        </w:rPr>
        <w:t>еления в Российской Федерации».</w:t>
      </w:r>
    </w:p>
    <w:p w14:paraId="5A91674A" w14:textId="77777777" w:rsidR="00BF61C7" w:rsidRPr="0023710B" w:rsidRDefault="00B8511D" w:rsidP="0088387F">
      <w:pPr>
        <w:pStyle w:val="a5"/>
        <w:numPr>
          <w:ilvl w:val="1"/>
          <w:numId w:val="2"/>
        </w:numPr>
        <w:ind w:left="0" w:firstLine="851"/>
        <w:jc w:val="both"/>
        <w:rPr>
          <w:sz w:val="28"/>
          <w:szCs w:val="28"/>
        </w:rPr>
      </w:pPr>
      <w:r w:rsidRPr="0023710B">
        <w:rPr>
          <w:sz w:val="28"/>
          <w:szCs w:val="28"/>
        </w:rPr>
        <w:t>Пенсия за выслугу лет устанавливается</w:t>
      </w:r>
      <w:r w:rsidR="0088387F" w:rsidRPr="0023710B">
        <w:rPr>
          <w:sz w:val="28"/>
          <w:szCs w:val="28"/>
        </w:rPr>
        <w:t xml:space="preserve"> главе муниципального образования Успенский район, председателю Контрольно-счетной палаты муниципального образования Успенский район, заместителю председателя Контрольно-счетной палаты муниципального образования Успенский район, заместителю председателя Совета муниципального образования Успенский район, главе сельского поселения</w:t>
      </w:r>
      <w:r w:rsidR="008141D8">
        <w:rPr>
          <w:sz w:val="28"/>
          <w:szCs w:val="28"/>
        </w:rPr>
        <w:t xml:space="preserve"> Успенского района</w:t>
      </w:r>
      <w:r w:rsidR="0088387F" w:rsidRPr="0023710B">
        <w:rPr>
          <w:sz w:val="28"/>
          <w:szCs w:val="28"/>
        </w:rPr>
        <w:t xml:space="preserve"> (далее -</w:t>
      </w:r>
      <w:r w:rsidRPr="0023710B">
        <w:rPr>
          <w:sz w:val="28"/>
          <w:szCs w:val="28"/>
        </w:rPr>
        <w:t xml:space="preserve"> лицам, замещавшим муниципальные должности и должности муниципальной службы в органах местного самоуправления муниципально</w:t>
      </w:r>
      <w:r w:rsidR="0088387F" w:rsidRPr="0023710B">
        <w:rPr>
          <w:sz w:val="28"/>
          <w:szCs w:val="28"/>
        </w:rPr>
        <w:t>го образования Успенский район).</w:t>
      </w:r>
    </w:p>
    <w:p w14:paraId="17347859" w14:textId="77777777" w:rsidR="00B8511D" w:rsidRDefault="00B8511D" w:rsidP="00985453">
      <w:pPr>
        <w:pStyle w:val="a5"/>
        <w:ind w:left="142" w:firstLine="709"/>
        <w:jc w:val="both"/>
        <w:rPr>
          <w:sz w:val="28"/>
          <w:szCs w:val="28"/>
        </w:rPr>
      </w:pPr>
      <w:r>
        <w:rPr>
          <w:sz w:val="28"/>
          <w:szCs w:val="28"/>
        </w:rPr>
        <w:t>В настоящем положении под муниципальными должностями понимаются должности, в отношении которых муниципальными правовыми актами установлены гарантии по пенсионному обеспечению за выслугу лет в объеме прав муниципального служащего, установленных федеральными законами, законами</w:t>
      </w:r>
      <w:r w:rsidR="00985453">
        <w:rPr>
          <w:sz w:val="28"/>
          <w:szCs w:val="28"/>
        </w:rPr>
        <w:t xml:space="preserve"> Краснодарского края, муниципальными правовыми актами.</w:t>
      </w:r>
      <w:r>
        <w:rPr>
          <w:sz w:val="28"/>
          <w:szCs w:val="28"/>
        </w:rPr>
        <w:t xml:space="preserve"> </w:t>
      </w:r>
    </w:p>
    <w:p w14:paraId="52F9A87A" w14:textId="77777777" w:rsidR="005F43EA" w:rsidRPr="00334150" w:rsidRDefault="00985453" w:rsidP="00BF61C7">
      <w:pPr>
        <w:pStyle w:val="a5"/>
        <w:numPr>
          <w:ilvl w:val="1"/>
          <w:numId w:val="2"/>
        </w:numPr>
        <w:ind w:left="0" w:firstLine="851"/>
        <w:jc w:val="both"/>
        <w:rPr>
          <w:sz w:val="28"/>
          <w:szCs w:val="28"/>
        </w:rPr>
      </w:pPr>
      <w:r w:rsidRPr="00334150">
        <w:rPr>
          <w:sz w:val="28"/>
          <w:szCs w:val="28"/>
        </w:rPr>
        <w:t>Лица, замещавшие муниципальные должности,</w:t>
      </w:r>
      <w:r w:rsidR="00A9683F" w:rsidRPr="00334150">
        <w:rPr>
          <w:sz w:val="28"/>
          <w:szCs w:val="28"/>
        </w:rPr>
        <w:t xml:space="preserve"> </w:t>
      </w:r>
      <w:r w:rsidRPr="00334150">
        <w:rPr>
          <w:sz w:val="28"/>
          <w:szCs w:val="28"/>
        </w:rPr>
        <w:t>и лица, замещавшие должности муниципальной службы, имеют право на пенсию за выслугу лет в соответствии с настоящим решением при прекращении исполнения полномочий по замещаемой муниципальной должности и увольнении с муниципа</w:t>
      </w:r>
      <w:r w:rsidR="006A5BFA" w:rsidRPr="00334150">
        <w:rPr>
          <w:sz w:val="28"/>
          <w:szCs w:val="28"/>
        </w:rPr>
        <w:t>льной службы после 1 января 1997</w:t>
      </w:r>
      <w:r w:rsidRPr="00334150">
        <w:rPr>
          <w:sz w:val="28"/>
          <w:szCs w:val="28"/>
        </w:rPr>
        <w:t xml:space="preserve"> года по следующим основаниям:</w:t>
      </w:r>
    </w:p>
    <w:p w14:paraId="4EC1285C" w14:textId="77777777" w:rsidR="00985453" w:rsidRPr="00334150" w:rsidRDefault="00225628" w:rsidP="006A5BFA">
      <w:pPr>
        <w:pStyle w:val="a5"/>
        <w:numPr>
          <w:ilvl w:val="0"/>
          <w:numId w:val="20"/>
        </w:numPr>
        <w:tabs>
          <w:tab w:val="left" w:pos="1134"/>
        </w:tabs>
        <w:ind w:left="0" w:firstLine="851"/>
        <w:jc w:val="both"/>
        <w:rPr>
          <w:sz w:val="28"/>
          <w:szCs w:val="28"/>
        </w:rPr>
      </w:pPr>
      <w:r w:rsidRPr="00334150">
        <w:rPr>
          <w:sz w:val="28"/>
          <w:szCs w:val="28"/>
        </w:rPr>
        <w:t>Упразднение (л</w:t>
      </w:r>
      <w:r w:rsidR="00985453" w:rsidRPr="00334150">
        <w:rPr>
          <w:sz w:val="28"/>
          <w:szCs w:val="28"/>
        </w:rPr>
        <w:t>иквидация</w:t>
      </w:r>
      <w:r w:rsidRPr="00334150">
        <w:rPr>
          <w:sz w:val="28"/>
          <w:szCs w:val="28"/>
        </w:rPr>
        <w:t>)</w:t>
      </w:r>
      <w:r w:rsidR="00985453" w:rsidRPr="00334150">
        <w:rPr>
          <w:sz w:val="28"/>
          <w:szCs w:val="28"/>
        </w:rPr>
        <w:t xml:space="preserve"> органа местного самоуправления муниципального образования Успенский район, сокращение численности или штата данного органа;</w:t>
      </w:r>
    </w:p>
    <w:p w14:paraId="63363BAB" w14:textId="77777777" w:rsidR="00985453" w:rsidRPr="00334150" w:rsidRDefault="00985453" w:rsidP="006A5BFA">
      <w:pPr>
        <w:pStyle w:val="a5"/>
        <w:numPr>
          <w:ilvl w:val="0"/>
          <w:numId w:val="20"/>
        </w:numPr>
        <w:tabs>
          <w:tab w:val="left" w:pos="1134"/>
        </w:tabs>
        <w:ind w:left="0" w:firstLine="851"/>
        <w:jc w:val="both"/>
        <w:rPr>
          <w:sz w:val="28"/>
          <w:szCs w:val="28"/>
        </w:rPr>
      </w:pPr>
      <w:r w:rsidRPr="00334150">
        <w:rPr>
          <w:sz w:val="28"/>
          <w:szCs w:val="28"/>
        </w:rPr>
        <w:lastRenderedPageBreak/>
        <w:t>Достижение предельного возраста, установленного законодательством для замещения должности муниципальной службы;</w:t>
      </w:r>
    </w:p>
    <w:p w14:paraId="329BFEB1" w14:textId="77777777" w:rsidR="0075337B" w:rsidRPr="00334150" w:rsidRDefault="00225628" w:rsidP="005A3D08">
      <w:pPr>
        <w:pStyle w:val="a5"/>
        <w:numPr>
          <w:ilvl w:val="0"/>
          <w:numId w:val="20"/>
        </w:numPr>
        <w:tabs>
          <w:tab w:val="left" w:pos="1134"/>
        </w:tabs>
        <w:autoSpaceDE w:val="0"/>
        <w:autoSpaceDN w:val="0"/>
        <w:adjustRightInd w:val="0"/>
        <w:ind w:left="0" w:firstLine="851"/>
        <w:jc w:val="both"/>
        <w:rPr>
          <w:rFonts w:eastAsiaTheme="minorHAnsi"/>
          <w:sz w:val="28"/>
          <w:szCs w:val="28"/>
          <w:lang w:eastAsia="en-US"/>
        </w:rPr>
      </w:pPr>
      <w:r w:rsidRPr="00334150">
        <w:rPr>
          <w:rFonts w:eastAsiaTheme="minorHAnsi"/>
          <w:sz w:val="28"/>
          <w:szCs w:val="28"/>
          <w:lang w:eastAsia="en-US"/>
        </w:rPr>
        <w:t>увольнение с муниципальной службы по инициативе муниципального служащего, в связи с истечением срока действия срочного трудового договора (служебного контракта), по соглашению сторон трудового договора (служебного контракта), если на день освобождения от должности они имели право на страховую пенсию по старости (по инвалидности)</w:t>
      </w:r>
      <w:r w:rsidR="0075337B" w:rsidRPr="00334150">
        <w:rPr>
          <w:rFonts w:eastAsiaTheme="minorHAnsi"/>
          <w:sz w:val="28"/>
          <w:szCs w:val="28"/>
          <w:lang w:eastAsia="en-US"/>
        </w:rPr>
        <w:t xml:space="preserve"> или</w:t>
      </w:r>
      <w:r w:rsidRPr="00334150">
        <w:rPr>
          <w:rFonts w:eastAsiaTheme="minorHAnsi"/>
          <w:sz w:val="28"/>
          <w:szCs w:val="28"/>
          <w:lang w:eastAsia="en-US"/>
        </w:rPr>
        <w:t xml:space="preserve"> </w:t>
      </w:r>
      <w:r w:rsidR="0075337B" w:rsidRPr="00334150">
        <w:rPr>
          <w:rFonts w:eastAsiaTheme="minorHAnsi"/>
          <w:sz w:val="28"/>
          <w:szCs w:val="28"/>
          <w:lang w:eastAsia="en-US"/>
        </w:rPr>
        <w:t xml:space="preserve">в период получения пенсии по старости </w:t>
      </w:r>
      <w:r w:rsidR="00985453" w:rsidRPr="00334150">
        <w:rPr>
          <w:sz w:val="28"/>
          <w:szCs w:val="28"/>
        </w:rPr>
        <w:t>в соответствии с федеральными законами</w:t>
      </w:r>
      <w:r w:rsidR="0075337B" w:rsidRPr="00334150">
        <w:rPr>
          <w:sz w:val="28"/>
          <w:szCs w:val="28"/>
        </w:rPr>
        <w:t>;</w:t>
      </w:r>
    </w:p>
    <w:p w14:paraId="25869189" w14:textId="77777777" w:rsidR="00985453" w:rsidRDefault="005A3D08" w:rsidP="006A5BFA">
      <w:pPr>
        <w:pStyle w:val="a5"/>
        <w:numPr>
          <w:ilvl w:val="0"/>
          <w:numId w:val="20"/>
        </w:numPr>
        <w:tabs>
          <w:tab w:val="left" w:pos="1134"/>
        </w:tabs>
        <w:ind w:left="0" w:firstLine="851"/>
        <w:jc w:val="both"/>
        <w:rPr>
          <w:sz w:val="28"/>
          <w:szCs w:val="28"/>
        </w:rPr>
      </w:pPr>
      <w:r>
        <w:rPr>
          <w:sz w:val="28"/>
          <w:szCs w:val="28"/>
        </w:rPr>
        <w:t>п</w:t>
      </w:r>
      <w:r w:rsidR="00985453" w:rsidRPr="00334150">
        <w:rPr>
          <w:sz w:val="28"/>
          <w:szCs w:val="28"/>
        </w:rPr>
        <w:t xml:space="preserve">рекращение (в том числе досрочно) полномочий лица, замещавшего муниципальную должность за исключением случаев, предусмотренных пунктами </w:t>
      </w:r>
      <w:r w:rsidR="006A5BFA" w:rsidRPr="00334150">
        <w:rPr>
          <w:sz w:val="28"/>
          <w:szCs w:val="28"/>
        </w:rPr>
        <w:t>3.</w:t>
      </w:r>
      <w:r w:rsidR="0088387F">
        <w:rPr>
          <w:sz w:val="28"/>
          <w:szCs w:val="28"/>
        </w:rPr>
        <w:t>5</w:t>
      </w:r>
      <w:r w:rsidR="00985453" w:rsidRPr="00334150">
        <w:rPr>
          <w:sz w:val="28"/>
          <w:szCs w:val="28"/>
        </w:rPr>
        <w:t>,</w:t>
      </w:r>
      <w:r w:rsidR="006A5BFA" w:rsidRPr="00334150">
        <w:rPr>
          <w:sz w:val="28"/>
          <w:szCs w:val="28"/>
        </w:rPr>
        <w:t xml:space="preserve"> 3.</w:t>
      </w:r>
      <w:r w:rsidR="0088387F">
        <w:rPr>
          <w:sz w:val="28"/>
          <w:szCs w:val="28"/>
        </w:rPr>
        <w:t>6</w:t>
      </w:r>
      <w:r w:rsidR="00985453" w:rsidRPr="00334150">
        <w:rPr>
          <w:sz w:val="28"/>
          <w:szCs w:val="28"/>
        </w:rPr>
        <w:t xml:space="preserve"> настоящего раздела.</w:t>
      </w:r>
    </w:p>
    <w:p w14:paraId="368A0851" w14:textId="77777777" w:rsidR="00BC1A62" w:rsidRPr="0023710B" w:rsidRDefault="005A3D08" w:rsidP="00BC1A62">
      <w:pPr>
        <w:pStyle w:val="a5"/>
        <w:numPr>
          <w:ilvl w:val="0"/>
          <w:numId w:val="20"/>
        </w:numPr>
        <w:tabs>
          <w:tab w:val="left" w:pos="1134"/>
        </w:tabs>
        <w:ind w:left="0" w:firstLine="851"/>
        <w:jc w:val="both"/>
        <w:rPr>
          <w:rFonts w:eastAsia="Times New Roman"/>
          <w:sz w:val="28"/>
          <w:szCs w:val="28"/>
        </w:rPr>
      </w:pPr>
      <w:r>
        <w:rPr>
          <w:rFonts w:eastAsia="Times New Roman"/>
          <w:sz w:val="28"/>
          <w:szCs w:val="28"/>
        </w:rPr>
        <w:t>у</w:t>
      </w:r>
      <w:r w:rsidR="006A5BFA" w:rsidRPr="00334150">
        <w:rPr>
          <w:rFonts w:eastAsia="Times New Roman"/>
          <w:sz w:val="28"/>
          <w:szCs w:val="28"/>
        </w:rPr>
        <w:t xml:space="preserve">вольнение с </w:t>
      </w:r>
      <w:r w:rsidR="00A9683F" w:rsidRPr="00334150">
        <w:rPr>
          <w:rFonts w:eastAsia="Times New Roman"/>
          <w:sz w:val="28"/>
          <w:szCs w:val="28"/>
        </w:rPr>
        <w:t xml:space="preserve">муниципальной </w:t>
      </w:r>
      <w:r w:rsidR="006A5BFA" w:rsidRPr="00334150">
        <w:rPr>
          <w:rFonts w:eastAsia="Times New Roman"/>
          <w:sz w:val="28"/>
          <w:szCs w:val="28"/>
        </w:rPr>
        <w:t>службы при условии наличия ст</w:t>
      </w:r>
      <w:r w:rsidR="0075337B" w:rsidRPr="00334150">
        <w:rPr>
          <w:rFonts w:eastAsia="Times New Roman"/>
          <w:sz w:val="28"/>
          <w:szCs w:val="28"/>
        </w:rPr>
        <w:t xml:space="preserve">ажа </w:t>
      </w:r>
      <w:r w:rsidR="0075337B" w:rsidRPr="0023710B">
        <w:rPr>
          <w:rFonts w:eastAsia="Times New Roman"/>
          <w:sz w:val="28"/>
          <w:szCs w:val="28"/>
        </w:rPr>
        <w:t>муниципальной службы не менее 20</w:t>
      </w:r>
      <w:r w:rsidR="00703D11" w:rsidRPr="0023710B">
        <w:rPr>
          <w:rFonts w:eastAsia="Times New Roman"/>
          <w:sz w:val="28"/>
          <w:szCs w:val="28"/>
        </w:rPr>
        <w:t> лет.</w:t>
      </w:r>
    </w:p>
    <w:p w14:paraId="686DD334" w14:textId="77777777" w:rsidR="00703D11" w:rsidRPr="0023710B" w:rsidRDefault="000204BE" w:rsidP="000204BE">
      <w:pPr>
        <w:pStyle w:val="a5"/>
        <w:numPr>
          <w:ilvl w:val="1"/>
          <w:numId w:val="2"/>
        </w:numPr>
        <w:tabs>
          <w:tab w:val="left" w:pos="1134"/>
        </w:tabs>
        <w:ind w:left="0" w:firstLine="709"/>
        <w:jc w:val="both"/>
        <w:rPr>
          <w:rFonts w:eastAsia="Times New Roman"/>
          <w:sz w:val="28"/>
          <w:szCs w:val="28"/>
        </w:rPr>
      </w:pPr>
      <w:r w:rsidRPr="0023710B">
        <w:rPr>
          <w:rFonts w:eastAsia="Times New Roman"/>
          <w:sz w:val="28"/>
          <w:szCs w:val="28"/>
        </w:rPr>
        <w:t xml:space="preserve">Лица, замещавшие муниципальные должности в муниципальном образовании Успенский район, имеют право на пенсию за выслугу лет при отсутствии стажа муниципальной службы, если они исполняли полномочия на постоянной основе в указанной должности более одного полного </w:t>
      </w:r>
      <w:proofErr w:type="gramStart"/>
      <w:r w:rsidRPr="0023710B">
        <w:rPr>
          <w:rFonts w:eastAsia="Times New Roman"/>
          <w:sz w:val="28"/>
          <w:szCs w:val="28"/>
        </w:rPr>
        <w:t>срока  избрания</w:t>
      </w:r>
      <w:proofErr w:type="gramEnd"/>
      <w:r w:rsidRPr="0023710B">
        <w:rPr>
          <w:rFonts w:eastAsia="Times New Roman"/>
          <w:sz w:val="28"/>
          <w:szCs w:val="28"/>
        </w:rPr>
        <w:t>.</w:t>
      </w:r>
    </w:p>
    <w:p w14:paraId="584C728B" w14:textId="77777777" w:rsidR="007065EC" w:rsidRDefault="00985453" w:rsidP="00FD1B48">
      <w:pPr>
        <w:pStyle w:val="a5"/>
        <w:numPr>
          <w:ilvl w:val="1"/>
          <w:numId w:val="2"/>
        </w:numPr>
        <w:ind w:left="0" w:firstLine="710"/>
        <w:jc w:val="both"/>
        <w:rPr>
          <w:sz w:val="28"/>
          <w:szCs w:val="28"/>
        </w:rPr>
      </w:pPr>
      <w:r>
        <w:rPr>
          <w:sz w:val="28"/>
          <w:szCs w:val="28"/>
        </w:rPr>
        <w:t xml:space="preserve">Пенсия за выслугу лет не устанавливается лицам, замещавшим муниципальную должность, полномочия которых были прекращены в связи с несоблюдением ограничений, запретов, </w:t>
      </w:r>
      <w:r w:rsidR="00FD1B48">
        <w:rPr>
          <w:sz w:val="28"/>
          <w:szCs w:val="28"/>
        </w:rPr>
        <w:t>неисполнением обязанностей, установленных Федеральным законом от 25 декабря 2008 года № 273-ФЗ «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w:t>
      </w:r>
      <w:r w:rsidR="00C823E6">
        <w:rPr>
          <w:sz w:val="28"/>
          <w:szCs w:val="28"/>
        </w:rPr>
        <w:t xml:space="preserve"> Российской Федерации, владеть и (или) пользоваться иностранными финансовыми инструментами».</w:t>
      </w:r>
    </w:p>
    <w:p w14:paraId="07D3139E" w14:textId="77777777" w:rsidR="00283EAB" w:rsidRDefault="00C823E6" w:rsidP="00283EAB">
      <w:pPr>
        <w:pStyle w:val="a5"/>
        <w:numPr>
          <w:ilvl w:val="1"/>
          <w:numId w:val="2"/>
        </w:numPr>
        <w:ind w:left="0" w:firstLine="851"/>
        <w:jc w:val="both"/>
        <w:rPr>
          <w:sz w:val="28"/>
          <w:szCs w:val="28"/>
        </w:rPr>
      </w:pPr>
      <w:r>
        <w:rPr>
          <w:sz w:val="28"/>
          <w:szCs w:val="28"/>
        </w:rPr>
        <w:t xml:space="preserve">Пенсия за выслугу лет не устанавливается достигшему пенсионного возраста или потерявшему трудоспособность в период осуществления полномочий главы муниципального образования Успенский район, лицу, </w:t>
      </w:r>
      <w:r w:rsidR="00985227">
        <w:rPr>
          <w:sz w:val="28"/>
          <w:szCs w:val="28"/>
        </w:rPr>
        <w:t xml:space="preserve">замещавшему должность главы муниципального образования </w:t>
      </w:r>
      <w:r w:rsidR="00115A52">
        <w:rPr>
          <w:sz w:val="28"/>
          <w:szCs w:val="28"/>
        </w:rPr>
        <w:t>У</w:t>
      </w:r>
      <w:r w:rsidR="00985227">
        <w:rPr>
          <w:sz w:val="28"/>
          <w:szCs w:val="28"/>
        </w:rPr>
        <w:t xml:space="preserve">спенский район, в случае, если полномочия указанного лица были прекращены по основаниям, предусмотренным подпунктами 2.1,3,6,7,8,9 пункта 6 статьи 36, пункта 6.1 статьи 36 Федерального закона от 06 октября 2003 года № 131-ФЗ «Об общих </w:t>
      </w:r>
      <w:r w:rsidR="00985227" w:rsidRPr="00334150">
        <w:rPr>
          <w:sz w:val="28"/>
          <w:szCs w:val="28"/>
        </w:rPr>
        <w:t>принципах организации местного самоуправления в Российской Федерации».</w:t>
      </w:r>
    </w:p>
    <w:p w14:paraId="47A45510" w14:textId="77777777" w:rsidR="00985227" w:rsidRPr="00283EAB" w:rsidRDefault="00985227" w:rsidP="00283EAB">
      <w:pPr>
        <w:pStyle w:val="a5"/>
        <w:numPr>
          <w:ilvl w:val="1"/>
          <w:numId w:val="2"/>
        </w:numPr>
        <w:ind w:left="0" w:firstLine="851"/>
        <w:jc w:val="both"/>
        <w:rPr>
          <w:sz w:val="28"/>
          <w:szCs w:val="28"/>
        </w:rPr>
      </w:pPr>
      <w:r w:rsidRPr="00283EAB">
        <w:rPr>
          <w:sz w:val="28"/>
          <w:szCs w:val="28"/>
        </w:rPr>
        <w:t xml:space="preserve">Пенсия за выслугу лет устанавливается лицам, </w:t>
      </w:r>
      <w:r w:rsidR="00897058" w:rsidRPr="00283EAB">
        <w:rPr>
          <w:sz w:val="28"/>
          <w:szCs w:val="28"/>
        </w:rPr>
        <w:t>замещавшим должности муниципальной службы непосредственно перед увольнением с муниципальной службы не менее 12 полных календарных месяцев, при наличии стажа муниципальной службы, минимальная продолжительность которого  в соответствующем году опре</w:t>
      </w:r>
      <w:r w:rsidR="004A6559">
        <w:rPr>
          <w:sz w:val="28"/>
          <w:szCs w:val="28"/>
        </w:rPr>
        <w:t>деляется согласно приложению № 4</w:t>
      </w:r>
      <w:r w:rsidR="00897058" w:rsidRPr="00283EAB">
        <w:rPr>
          <w:sz w:val="28"/>
          <w:szCs w:val="28"/>
        </w:rPr>
        <w:t xml:space="preserve"> к настоящему Положению, устанавливаемого в соответствии с Законом Краснодарского края от 27 сентября 2007 года №1324-КЗ «О порядке </w:t>
      </w:r>
      <w:r w:rsidR="00897058" w:rsidRPr="00283EAB">
        <w:rPr>
          <w:sz w:val="28"/>
          <w:szCs w:val="28"/>
        </w:rPr>
        <w:lastRenderedPageBreak/>
        <w:t>исчисления стажа муниципальной службы в Краснодарском крае» и подтверждаемо</w:t>
      </w:r>
      <w:r w:rsidR="006D2892" w:rsidRPr="00283EAB">
        <w:rPr>
          <w:sz w:val="28"/>
          <w:szCs w:val="28"/>
        </w:rPr>
        <w:t>г</w:t>
      </w:r>
      <w:r w:rsidR="00BC1A62" w:rsidRPr="00283EAB">
        <w:rPr>
          <w:sz w:val="28"/>
          <w:szCs w:val="28"/>
        </w:rPr>
        <w:t>о соответствующими документами.</w:t>
      </w:r>
    </w:p>
    <w:p w14:paraId="0660174A" w14:textId="77777777" w:rsidR="00413422" w:rsidRPr="0023710B" w:rsidRDefault="00413422" w:rsidP="00413422">
      <w:pPr>
        <w:pStyle w:val="a5"/>
        <w:numPr>
          <w:ilvl w:val="1"/>
          <w:numId w:val="2"/>
        </w:numPr>
        <w:ind w:left="0" w:firstLine="851"/>
        <w:jc w:val="both"/>
        <w:rPr>
          <w:sz w:val="28"/>
          <w:szCs w:val="28"/>
        </w:rPr>
      </w:pPr>
      <w:r w:rsidRPr="0023710B">
        <w:rPr>
          <w:sz w:val="28"/>
          <w:szCs w:val="28"/>
        </w:rPr>
        <w:t xml:space="preserve">Пенсия за выслугу лет устанавливается </w:t>
      </w:r>
      <w:r w:rsidRPr="0023710B">
        <w:rPr>
          <w:rFonts w:eastAsia="Times New Roman"/>
          <w:sz w:val="28"/>
          <w:szCs w:val="28"/>
        </w:rPr>
        <w:t>лица, замещавшим муниципальные должности в органах местного самоуправления муниципального образования Успенский район не менее 12 полных календарных месяцев не</w:t>
      </w:r>
      <w:r w:rsidR="0088387F" w:rsidRPr="0023710B">
        <w:rPr>
          <w:rFonts w:eastAsia="Times New Roman"/>
          <w:sz w:val="28"/>
          <w:szCs w:val="28"/>
        </w:rPr>
        <w:t xml:space="preserve">посредственно перед увольнением с </w:t>
      </w:r>
      <w:r w:rsidRPr="0023710B">
        <w:rPr>
          <w:sz w:val="28"/>
          <w:szCs w:val="28"/>
        </w:rPr>
        <w:t>муниципальной должности.</w:t>
      </w:r>
    </w:p>
    <w:p w14:paraId="2F6A2882" w14:textId="77777777" w:rsidR="00044E23" w:rsidRDefault="008E0E62" w:rsidP="00F4385C">
      <w:pPr>
        <w:pStyle w:val="a5"/>
        <w:numPr>
          <w:ilvl w:val="1"/>
          <w:numId w:val="2"/>
        </w:numPr>
        <w:ind w:left="0" w:firstLine="851"/>
        <w:jc w:val="both"/>
        <w:rPr>
          <w:sz w:val="28"/>
          <w:szCs w:val="28"/>
        </w:rPr>
      </w:pPr>
      <w:r>
        <w:rPr>
          <w:sz w:val="28"/>
          <w:szCs w:val="28"/>
        </w:rPr>
        <w:t>Пенсия за выслугу лет не устанавливается лицам, замещавшим муниципальные должности и должности муниципальной службы, которым в соответствии с законодательством Российской Федерации назначен какой-либо другой вид пенсии, кроме предусмотренных</w:t>
      </w:r>
      <w:r w:rsidR="007F23A7">
        <w:rPr>
          <w:sz w:val="28"/>
          <w:szCs w:val="28"/>
        </w:rPr>
        <w:t xml:space="preserve"> пунктом </w:t>
      </w:r>
      <w:r w:rsidR="0088387F">
        <w:rPr>
          <w:sz w:val="28"/>
          <w:szCs w:val="28"/>
        </w:rPr>
        <w:t>3.1 настоящего раздела.</w:t>
      </w:r>
    </w:p>
    <w:p w14:paraId="16A0C6AA" w14:textId="77777777" w:rsidR="0013760F" w:rsidRPr="0084513D" w:rsidRDefault="0013760F" w:rsidP="0084513D">
      <w:pPr>
        <w:pStyle w:val="a5"/>
        <w:ind w:left="851"/>
        <w:jc w:val="center"/>
        <w:rPr>
          <w:sz w:val="28"/>
          <w:szCs w:val="28"/>
        </w:rPr>
      </w:pPr>
    </w:p>
    <w:p w14:paraId="30F22D84" w14:textId="77777777" w:rsidR="0035677E" w:rsidRPr="0084513D" w:rsidRDefault="0084513D" w:rsidP="0084513D">
      <w:pPr>
        <w:pStyle w:val="a5"/>
        <w:numPr>
          <w:ilvl w:val="0"/>
          <w:numId w:val="2"/>
        </w:numPr>
        <w:jc w:val="center"/>
        <w:rPr>
          <w:sz w:val="28"/>
          <w:szCs w:val="28"/>
        </w:rPr>
      </w:pPr>
      <w:r w:rsidRPr="0084513D">
        <w:rPr>
          <w:sz w:val="28"/>
          <w:szCs w:val="28"/>
        </w:rPr>
        <w:t>Размер пенсии за выслугу лет</w:t>
      </w:r>
    </w:p>
    <w:p w14:paraId="55C8FEEA" w14:textId="77777777" w:rsidR="0035677E" w:rsidRDefault="0035677E" w:rsidP="0035677E">
      <w:pPr>
        <w:pStyle w:val="a5"/>
        <w:jc w:val="both"/>
        <w:rPr>
          <w:b/>
          <w:sz w:val="28"/>
          <w:szCs w:val="28"/>
        </w:rPr>
      </w:pPr>
    </w:p>
    <w:p w14:paraId="1AE8284F" w14:textId="77777777" w:rsidR="0035677E" w:rsidRPr="00E64555" w:rsidRDefault="0084513D" w:rsidP="00E64555">
      <w:pPr>
        <w:pStyle w:val="2"/>
        <w:shd w:val="clear" w:color="auto" w:fill="FFFFFF"/>
        <w:spacing w:before="0" w:beforeAutospacing="0" w:after="0" w:afterAutospacing="0"/>
        <w:ind w:firstLine="851"/>
        <w:jc w:val="both"/>
        <w:textAlignment w:val="baseline"/>
        <w:rPr>
          <w:b w:val="0"/>
          <w:color w:val="444444"/>
          <w:sz w:val="28"/>
          <w:szCs w:val="28"/>
        </w:rPr>
      </w:pPr>
      <w:r w:rsidRPr="00E64555">
        <w:rPr>
          <w:b w:val="0"/>
          <w:sz w:val="28"/>
          <w:szCs w:val="28"/>
        </w:rPr>
        <w:t>Лицам, замещавшим муниципальные должности и должности муниципальной службы, размер пенсии за выслугу лет устанавливается в процентах от суммы начисленной страховой пенсии по старости (по инвалидности) и фиксирова</w:t>
      </w:r>
      <w:r w:rsidR="00B215B4">
        <w:rPr>
          <w:b w:val="0"/>
          <w:sz w:val="28"/>
          <w:szCs w:val="28"/>
        </w:rPr>
        <w:t>нной выплаты страховой пенсии (</w:t>
      </w:r>
      <w:r w:rsidRPr="00E64555">
        <w:rPr>
          <w:b w:val="0"/>
          <w:sz w:val="28"/>
          <w:szCs w:val="28"/>
        </w:rPr>
        <w:t xml:space="preserve">с учетом повышения фиксированной выплаты к страховой пенсии), пенсии по инвалидности либо от суммы начисленной страховой пенсии по старости, назначенной до наступления возраста, </w:t>
      </w:r>
      <w:r w:rsidR="008E60C4" w:rsidRPr="0023710B">
        <w:rPr>
          <w:b w:val="0"/>
          <w:sz w:val="28"/>
          <w:szCs w:val="28"/>
        </w:rPr>
        <w:t>дающего право</w:t>
      </w:r>
      <w:r w:rsidRPr="0023710B">
        <w:rPr>
          <w:b w:val="0"/>
          <w:sz w:val="28"/>
          <w:szCs w:val="28"/>
        </w:rPr>
        <w:t xml:space="preserve"> на страховую пенсию</w:t>
      </w:r>
      <w:r w:rsidRPr="00E64555">
        <w:rPr>
          <w:b w:val="0"/>
          <w:sz w:val="28"/>
          <w:szCs w:val="28"/>
        </w:rPr>
        <w:t xml:space="preserve"> по старости, в том числе досрочно назначенной в соответствии с Законом Российской Федерации от 19 апреля 1991 года № 1032-1 «О занятости населения в Российской Федерации», и фиксированной выплаты к страховой пенсии (с учетом повышения фиксированной выплаты к страховой пенсии), а также в процентах от суммы начисленных пенсий лицам, замещавшим муниципальные должности и должности муниципальной службы и получающим страховую пенсию по старости, фиксированную выплату к страховой пенсии (с учетом повышения фиксированной выплаты</w:t>
      </w:r>
      <w:r w:rsidR="00EC53C8" w:rsidRPr="00E64555">
        <w:rPr>
          <w:b w:val="0"/>
          <w:sz w:val="28"/>
          <w:szCs w:val="28"/>
        </w:rPr>
        <w:t xml:space="preserve"> к страховой пенсии) и пенсии по инвалидности,</w:t>
      </w:r>
      <w:r w:rsidR="0044672E" w:rsidRPr="00E64555">
        <w:rPr>
          <w:b w:val="0"/>
          <w:sz w:val="28"/>
          <w:szCs w:val="28"/>
        </w:rPr>
        <w:t xml:space="preserve"> </w:t>
      </w:r>
      <w:r w:rsidR="00EC53C8" w:rsidRPr="00E5672A">
        <w:rPr>
          <w:b w:val="0"/>
          <w:sz w:val="28"/>
          <w:szCs w:val="28"/>
        </w:rPr>
        <w:t>в следующих размерах:</w:t>
      </w:r>
    </w:p>
    <w:p w14:paraId="575F153F" w14:textId="77777777" w:rsidR="00EC53C8" w:rsidRPr="0023710B" w:rsidRDefault="00EC53C8" w:rsidP="00E5672A">
      <w:pPr>
        <w:pStyle w:val="a5"/>
        <w:numPr>
          <w:ilvl w:val="0"/>
          <w:numId w:val="21"/>
        </w:numPr>
        <w:tabs>
          <w:tab w:val="left" w:pos="993"/>
        </w:tabs>
        <w:ind w:left="0" w:firstLine="720"/>
        <w:jc w:val="both"/>
        <w:rPr>
          <w:sz w:val="28"/>
          <w:szCs w:val="28"/>
        </w:rPr>
      </w:pPr>
      <w:r w:rsidRPr="0023710B">
        <w:rPr>
          <w:sz w:val="28"/>
          <w:szCs w:val="28"/>
        </w:rPr>
        <w:t xml:space="preserve">лицам, замещавшим </w:t>
      </w:r>
      <w:r w:rsidR="00F05A17" w:rsidRPr="0023710B">
        <w:rPr>
          <w:sz w:val="28"/>
          <w:szCs w:val="28"/>
        </w:rPr>
        <w:t xml:space="preserve">муниципальные должности </w:t>
      </w:r>
      <w:r w:rsidR="00532449" w:rsidRPr="0023710B">
        <w:rPr>
          <w:sz w:val="28"/>
          <w:szCs w:val="28"/>
        </w:rPr>
        <w:t>(глава муниципального образования Успенский район, председатель Контрольно-счетной палаты муниципального образования Успенский район, заместитель председателя Контрольно-счетной палаты муниципального образования Успенский район, заместитель председателя Совета муниципального образования Успенский район</w:t>
      </w:r>
      <w:r w:rsidR="00F05A17" w:rsidRPr="0023710B">
        <w:rPr>
          <w:sz w:val="28"/>
          <w:szCs w:val="28"/>
        </w:rPr>
        <w:t>, глава сельского поселения</w:t>
      </w:r>
      <w:r w:rsidR="008141D8">
        <w:rPr>
          <w:sz w:val="28"/>
          <w:szCs w:val="28"/>
        </w:rPr>
        <w:t xml:space="preserve"> Успенского района</w:t>
      </w:r>
      <w:r w:rsidR="00532449" w:rsidRPr="0023710B">
        <w:rPr>
          <w:sz w:val="28"/>
          <w:szCs w:val="28"/>
        </w:rPr>
        <w:t>)</w:t>
      </w:r>
      <w:r w:rsidR="00413422" w:rsidRPr="0023710B">
        <w:rPr>
          <w:sz w:val="28"/>
          <w:szCs w:val="28"/>
        </w:rPr>
        <w:t xml:space="preserve"> от 5 до 10 лет – 55%,</w:t>
      </w:r>
      <w:r w:rsidR="00593020" w:rsidRPr="0023710B">
        <w:rPr>
          <w:sz w:val="28"/>
          <w:szCs w:val="28"/>
        </w:rPr>
        <w:t xml:space="preserve"> </w:t>
      </w:r>
      <w:r w:rsidR="00413422" w:rsidRPr="0023710B">
        <w:rPr>
          <w:sz w:val="28"/>
          <w:szCs w:val="28"/>
        </w:rPr>
        <w:t>10</w:t>
      </w:r>
      <w:r w:rsidR="001C6D20" w:rsidRPr="0023710B">
        <w:rPr>
          <w:sz w:val="28"/>
          <w:szCs w:val="28"/>
        </w:rPr>
        <w:t xml:space="preserve"> лет</w:t>
      </w:r>
      <w:r w:rsidR="00413422" w:rsidRPr="0023710B">
        <w:rPr>
          <w:sz w:val="28"/>
          <w:szCs w:val="28"/>
        </w:rPr>
        <w:t xml:space="preserve"> и  более или при наличии стажа муниципальной службы, минимальная продолжительность которого в соответствующем году определяется согласно приложению №4  к настоящему положению </w:t>
      </w:r>
      <w:r w:rsidR="001C6D20" w:rsidRPr="0023710B">
        <w:rPr>
          <w:sz w:val="28"/>
          <w:szCs w:val="28"/>
        </w:rPr>
        <w:t xml:space="preserve"> – 100%</w:t>
      </w:r>
      <w:r w:rsidR="006E2201" w:rsidRPr="0023710B">
        <w:rPr>
          <w:sz w:val="28"/>
          <w:szCs w:val="28"/>
        </w:rPr>
        <w:t>.</w:t>
      </w:r>
      <w:r w:rsidR="001C6D20" w:rsidRPr="0023710B">
        <w:rPr>
          <w:sz w:val="28"/>
          <w:szCs w:val="28"/>
        </w:rPr>
        <w:t xml:space="preserve"> </w:t>
      </w:r>
    </w:p>
    <w:p w14:paraId="75BEF4B7" w14:textId="77777777" w:rsidR="00EC53C8" w:rsidRPr="0023710B" w:rsidRDefault="00EC53C8" w:rsidP="00EC6DB9">
      <w:pPr>
        <w:pStyle w:val="a5"/>
        <w:numPr>
          <w:ilvl w:val="0"/>
          <w:numId w:val="21"/>
        </w:numPr>
        <w:tabs>
          <w:tab w:val="left" w:pos="993"/>
        </w:tabs>
        <w:ind w:left="0" w:firstLine="720"/>
        <w:jc w:val="both"/>
        <w:rPr>
          <w:sz w:val="28"/>
          <w:szCs w:val="28"/>
        </w:rPr>
      </w:pPr>
      <w:r w:rsidRPr="0023710B">
        <w:rPr>
          <w:sz w:val="28"/>
          <w:szCs w:val="28"/>
        </w:rPr>
        <w:t xml:space="preserve"> лицам, замещавшим должности муниципальной службы </w:t>
      </w:r>
      <w:r w:rsidR="00E5672A" w:rsidRPr="0023710B">
        <w:rPr>
          <w:sz w:val="28"/>
          <w:szCs w:val="28"/>
        </w:rPr>
        <w:t>(</w:t>
      </w:r>
      <w:r w:rsidR="00532449" w:rsidRPr="0023710B">
        <w:rPr>
          <w:sz w:val="28"/>
          <w:szCs w:val="28"/>
        </w:rPr>
        <w:t xml:space="preserve">высшие муниципальные должности муниципальной службы, главные муниципальные должности муниципальной службы, ведущие муниципальные </w:t>
      </w:r>
      <w:r w:rsidR="00EC2069" w:rsidRPr="0023710B">
        <w:rPr>
          <w:sz w:val="28"/>
          <w:szCs w:val="28"/>
        </w:rPr>
        <w:t>должности муниципальной службы)</w:t>
      </w:r>
      <w:r w:rsidRPr="0023710B">
        <w:rPr>
          <w:sz w:val="28"/>
          <w:szCs w:val="28"/>
        </w:rPr>
        <w:t xml:space="preserve"> – </w:t>
      </w:r>
      <w:r w:rsidR="003D6639" w:rsidRPr="0023710B">
        <w:rPr>
          <w:sz w:val="28"/>
          <w:szCs w:val="28"/>
        </w:rPr>
        <w:t>40</w:t>
      </w:r>
      <w:r w:rsidRPr="0023710B">
        <w:rPr>
          <w:sz w:val="28"/>
          <w:szCs w:val="28"/>
        </w:rPr>
        <w:t xml:space="preserve">% при стаже муниципальной службы </w:t>
      </w:r>
      <w:r w:rsidR="00C13D4A" w:rsidRPr="0023710B">
        <w:rPr>
          <w:sz w:val="28"/>
          <w:szCs w:val="28"/>
        </w:rPr>
        <w:t>минимальная продолжительность которого в соответствующем году опр</w:t>
      </w:r>
      <w:r w:rsidR="004A6559" w:rsidRPr="0023710B">
        <w:rPr>
          <w:sz w:val="28"/>
          <w:szCs w:val="28"/>
        </w:rPr>
        <w:t xml:space="preserve">еделяется </w:t>
      </w:r>
      <w:proofErr w:type="gramStart"/>
      <w:r w:rsidR="004A6559" w:rsidRPr="0023710B">
        <w:rPr>
          <w:sz w:val="28"/>
          <w:szCs w:val="28"/>
        </w:rPr>
        <w:t>согласно приложения</w:t>
      </w:r>
      <w:proofErr w:type="gramEnd"/>
      <w:r w:rsidR="004A6559" w:rsidRPr="0023710B">
        <w:rPr>
          <w:sz w:val="28"/>
          <w:szCs w:val="28"/>
        </w:rPr>
        <w:t xml:space="preserve"> №4</w:t>
      </w:r>
      <w:r w:rsidR="00C13D4A" w:rsidRPr="0023710B">
        <w:rPr>
          <w:sz w:val="28"/>
          <w:szCs w:val="28"/>
        </w:rPr>
        <w:t xml:space="preserve"> к настоящему </w:t>
      </w:r>
      <w:r w:rsidR="00581A22" w:rsidRPr="0023710B">
        <w:rPr>
          <w:sz w:val="28"/>
          <w:szCs w:val="28"/>
        </w:rPr>
        <w:t xml:space="preserve">положению </w:t>
      </w:r>
      <w:r w:rsidR="00C13D4A" w:rsidRPr="0023710B">
        <w:rPr>
          <w:sz w:val="28"/>
          <w:szCs w:val="28"/>
        </w:rPr>
        <w:t xml:space="preserve">и </w:t>
      </w:r>
      <w:r w:rsidR="00C13D4A" w:rsidRPr="0023710B">
        <w:rPr>
          <w:sz w:val="28"/>
          <w:szCs w:val="28"/>
        </w:rPr>
        <w:lastRenderedPageBreak/>
        <w:t>увеличивается на 3</w:t>
      </w:r>
      <w:r w:rsidRPr="0023710B">
        <w:rPr>
          <w:sz w:val="28"/>
          <w:szCs w:val="28"/>
        </w:rPr>
        <w:t>% за каждый полный год сверх установленного стажа, но не более 50%;</w:t>
      </w:r>
    </w:p>
    <w:p w14:paraId="39BF00B9" w14:textId="77777777" w:rsidR="00532449" w:rsidRPr="0023710B" w:rsidRDefault="00EC53C8" w:rsidP="00E5672A">
      <w:pPr>
        <w:pStyle w:val="a5"/>
        <w:numPr>
          <w:ilvl w:val="0"/>
          <w:numId w:val="21"/>
        </w:numPr>
        <w:tabs>
          <w:tab w:val="left" w:pos="993"/>
        </w:tabs>
        <w:ind w:left="0" w:firstLine="720"/>
        <w:jc w:val="both"/>
        <w:rPr>
          <w:sz w:val="28"/>
          <w:szCs w:val="28"/>
        </w:rPr>
      </w:pPr>
      <w:r w:rsidRPr="0023710B">
        <w:rPr>
          <w:sz w:val="28"/>
          <w:szCs w:val="28"/>
        </w:rPr>
        <w:t xml:space="preserve">лицам, замещавшим должности муниципальной службы </w:t>
      </w:r>
      <w:r w:rsidR="00FD21F5" w:rsidRPr="0023710B">
        <w:rPr>
          <w:sz w:val="28"/>
          <w:szCs w:val="28"/>
        </w:rPr>
        <w:t>(</w:t>
      </w:r>
      <w:r w:rsidR="00532449" w:rsidRPr="0023710B">
        <w:rPr>
          <w:sz w:val="28"/>
          <w:szCs w:val="28"/>
        </w:rPr>
        <w:t>старшие муниципальные должности муниципальной службы, младшие муниципальные должности муниципальной службы)</w:t>
      </w:r>
      <w:r w:rsidRPr="0023710B">
        <w:rPr>
          <w:sz w:val="28"/>
          <w:szCs w:val="28"/>
        </w:rPr>
        <w:t xml:space="preserve"> </w:t>
      </w:r>
      <w:r w:rsidR="003D6639" w:rsidRPr="0023710B">
        <w:rPr>
          <w:sz w:val="28"/>
          <w:szCs w:val="28"/>
        </w:rPr>
        <w:t>–</w:t>
      </w:r>
      <w:r w:rsidRPr="0023710B">
        <w:rPr>
          <w:sz w:val="28"/>
          <w:szCs w:val="28"/>
        </w:rPr>
        <w:t xml:space="preserve"> </w:t>
      </w:r>
      <w:r w:rsidR="00C460AA" w:rsidRPr="0023710B">
        <w:rPr>
          <w:sz w:val="28"/>
          <w:szCs w:val="28"/>
        </w:rPr>
        <w:t>25</w:t>
      </w:r>
      <w:r w:rsidRPr="0023710B">
        <w:rPr>
          <w:sz w:val="28"/>
          <w:szCs w:val="28"/>
        </w:rPr>
        <w:t xml:space="preserve">% при стаже муниципальной службы </w:t>
      </w:r>
      <w:r w:rsidR="00C13D4A" w:rsidRPr="0023710B">
        <w:rPr>
          <w:sz w:val="28"/>
          <w:szCs w:val="28"/>
        </w:rPr>
        <w:t xml:space="preserve">минимальная продолжительность которого в соответствующем году определяется </w:t>
      </w:r>
      <w:proofErr w:type="gramStart"/>
      <w:r w:rsidR="00C13D4A" w:rsidRPr="0023710B">
        <w:rPr>
          <w:sz w:val="28"/>
          <w:szCs w:val="28"/>
        </w:rPr>
        <w:t>согла</w:t>
      </w:r>
      <w:r w:rsidR="004A6559" w:rsidRPr="0023710B">
        <w:rPr>
          <w:sz w:val="28"/>
          <w:szCs w:val="28"/>
        </w:rPr>
        <w:t>сно приложения</w:t>
      </w:r>
      <w:proofErr w:type="gramEnd"/>
      <w:r w:rsidR="004A6559" w:rsidRPr="0023710B">
        <w:rPr>
          <w:sz w:val="28"/>
          <w:szCs w:val="28"/>
        </w:rPr>
        <w:t xml:space="preserve"> №4</w:t>
      </w:r>
      <w:r w:rsidR="00581A22" w:rsidRPr="0023710B">
        <w:rPr>
          <w:sz w:val="28"/>
          <w:szCs w:val="28"/>
        </w:rPr>
        <w:t xml:space="preserve"> к настоящему положению</w:t>
      </w:r>
      <w:r w:rsidR="00C13D4A" w:rsidRPr="0023710B">
        <w:rPr>
          <w:sz w:val="28"/>
          <w:szCs w:val="28"/>
        </w:rPr>
        <w:t xml:space="preserve"> и увеличивается на 3</w:t>
      </w:r>
      <w:r w:rsidRPr="0023710B">
        <w:rPr>
          <w:sz w:val="28"/>
          <w:szCs w:val="28"/>
        </w:rPr>
        <w:t xml:space="preserve">% за каждый целый год сверх установленного стажа, но не более </w:t>
      </w:r>
      <w:r w:rsidR="00EC6DB9" w:rsidRPr="0023710B">
        <w:rPr>
          <w:sz w:val="28"/>
          <w:szCs w:val="28"/>
        </w:rPr>
        <w:t>50</w:t>
      </w:r>
      <w:r w:rsidRPr="0023710B">
        <w:rPr>
          <w:sz w:val="28"/>
          <w:szCs w:val="28"/>
        </w:rPr>
        <w:t>%.</w:t>
      </w:r>
    </w:p>
    <w:p w14:paraId="6F8B96F1" w14:textId="77777777" w:rsidR="0008031B" w:rsidRDefault="00334150" w:rsidP="0008031B">
      <w:pPr>
        <w:pStyle w:val="a5"/>
        <w:ind w:left="0" w:firstLine="720"/>
        <w:jc w:val="both"/>
        <w:rPr>
          <w:sz w:val="28"/>
          <w:szCs w:val="28"/>
        </w:rPr>
      </w:pPr>
      <w:r w:rsidRPr="0044672E">
        <w:rPr>
          <w:sz w:val="28"/>
          <w:szCs w:val="28"/>
        </w:rPr>
        <w:t xml:space="preserve">Лицам, получавшим муниципальную пенсию до вступления в силу </w:t>
      </w:r>
      <w:proofErr w:type="gramStart"/>
      <w:r w:rsidRPr="0044672E">
        <w:rPr>
          <w:sz w:val="28"/>
          <w:szCs w:val="28"/>
        </w:rPr>
        <w:t>настоящего Решения</w:t>
      </w:r>
      <w:proofErr w:type="gramEnd"/>
      <w:r w:rsidRPr="0044672E">
        <w:rPr>
          <w:sz w:val="28"/>
          <w:szCs w:val="28"/>
        </w:rPr>
        <w:t xml:space="preserve"> пенсия за выслугу лет выплачивается в ранее установленном размере и в дальнейшем пересчитывается при изменении ее размера.</w:t>
      </w:r>
    </w:p>
    <w:p w14:paraId="592A7E4E" w14:textId="77777777" w:rsidR="00334150" w:rsidRDefault="00334150" w:rsidP="0008031B">
      <w:pPr>
        <w:pStyle w:val="a5"/>
        <w:ind w:left="0" w:firstLine="720"/>
        <w:jc w:val="both"/>
        <w:rPr>
          <w:sz w:val="28"/>
          <w:szCs w:val="28"/>
        </w:rPr>
      </w:pPr>
    </w:p>
    <w:p w14:paraId="4E3C5FC2" w14:textId="77777777" w:rsidR="00C13D4A" w:rsidRDefault="00EC53C8" w:rsidP="003A0ACE">
      <w:pPr>
        <w:pStyle w:val="a5"/>
        <w:numPr>
          <w:ilvl w:val="0"/>
          <w:numId w:val="2"/>
        </w:numPr>
        <w:jc w:val="center"/>
        <w:rPr>
          <w:sz w:val="28"/>
          <w:szCs w:val="28"/>
        </w:rPr>
      </w:pPr>
      <w:r w:rsidRPr="00EC53C8">
        <w:rPr>
          <w:sz w:val="28"/>
          <w:szCs w:val="28"/>
        </w:rPr>
        <w:t>Порядок и сроки назначения, выплаты пенсии за выслугу лет, перерасчета ее размера</w:t>
      </w:r>
    </w:p>
    <w:p w14:paraId="7D32851E" w14:textId="77777777" w:rsidR="003A0ACE" w:rsidRPr="003A0ACE" w:rsidRDefault="003A0ACE" w:rsidP="003A0ACE">
      <w:pPr>
        <w:pStyle w:val="a5"/>
        <w:jc w:val="center"/>
        <w:rPr>
          <w:sz w:val="28"/>
          <w:szCs w:val="28"/>
        </w:rPr>
      </w:pPr>
    </w:p>
    <w:p w14:paraId="1629C277" w14:textId="77777777" w:rsidR="001F3F19" w:rsidRDefault="00A934B3" w:rsidP="009C1EB8">
      <w:pPr>
        <w:pStyle w:val="a5"/>
        <w:numPr>
          <w:ilvl w:val="1"/>
          <w:numId w:val="2"/>
        </w:numPr>
        <w:tabs>
          <w:tab w:val="left" w:pos="1134"/>
        </w:tabs>
        <w:ind w:left="0" w:firstLine="709"/>
        <w:jc w:val="both"/>
        <w:rPr>
          <w:sz w:val="28"/>
          <w:szCs w:val="28"/>
        </w:rPr>
      </w:pPr>
      <w:r>
        <w:rPr>
          <w:sz w:val="28"/>
          <w:szCs w:val="28"/>
        </w:rPr>
        <w:t>Лицо, замещавшее муниципальную должность или должность муниципальной службы подает письменное заявление по форме согласно приложению № 1 к настоящему Положению в отдел делопроизводства и организационно-кадровой работы администрации муниципального образования Успенский район и представляет документы:</w:t>
      </w:r>
    </w:p>
    <w:p w14:paraId="5B161EBA" w14:textId="77777777" w:rsidR="009C1EB8" w:rsidRPr="005A3D08" w:rsidRDefault="00A934B3" w:rsidP="009C1EB8">
      <w:pPr>
        <w:pStyle w:val="a5"/>
        <w:tabs>
          <w:tab w:val="left" w:pos="1134"/>
        </w:tabs>
        <w:ind w:left="0" w:firstLine="709"/>
        <w:jc w:val="both"/>
        <w:rPr>
          <w:sz w:val="28"/>
          <w:szCs w:val="28"/>
        </w:rPr>
      </w:pPr>
      <w:r>
        <w:rPr>
          <w:sz w:val="28"/>
          <w:szCs w:val="28"/>
        </w:rPr>
        <w:t xml:space="preserve">паспорт или иной заменяющий его документ, удостоверяющий личность и </w:t>
      </w:r>
      <w:r w:rsidRPr="005A3D08">
        <w:rPr>
          <w:sz w:val="28"/>
          <w:szCs w:val="28"/>
        </w:rPr>
        <w:t>подтверждающий принадлежность к гражданству Российской Федерации;</w:t>
      </w:r>
    </w:p>
    <w:p w14:paraId="7AA5BB0E" w14:textId="77777777" w:rsidR="00A934B3" w:rsidRPr="005A3D08" w:rsidRDefault="005A3D08" w:rsidP="009C1EB8">
      <w:pPr>
        <w:pStyle w:val="a5"/>
        <w:tabs>
          <w:tab w:val="left" w:pos="1134"/>
        </w:tabs>
        <w:ind w:left="0" w:firstLine="709"/>
        <w:jc w:val="both"/>
        <w:rPr>
          <w:sz w:val="28"/>
          <w:szCs w:val="28"/>
        </w:rPr>
      </w:pPr>
      <w:r w:rsidRPr="005A3D08">
        <w:rPr>
          <w:sz w:val="28"/>
          <w:szCs w:val="28"/>
        </w:rPr>
        <w:t>трудовую книжку и (или) сведения о трудовой деятельности;</w:t>
      </w:r>
    </w:p>
    <w:p w14:paraId="43060118" w14:textId="77777777" w:rsidR="00A934B3" w:rsidRDefault="00A934B3" w:rsidP="009C1EB8">
      <w:pPr>
        <w:pStyle w:val="a5"/>
        <w:tabs>
          <w:tab w:val="left" w:pos="1134"/>
        </w:tabs>
        <w:ind w:left="0" w:firstLine="709"/>
        <w:jc w:val="both"/>
        <w:rPr>
          <w:sz w:val="28"/>
          <w:szCs w:val="28"/>
        </w:rPr>
      </w:pPr>
      <w:r>
        <w:rPr>
          <w:sz w:val="28"/>
          <w:szCs w:val="28"/>
        </w:rPr>
        <w:t>копию решения (распоряжения, приказа) об увольнении лица с муниципальной должности, должности муниципальной службы;</w:t>
      </w:r>
    </w:p>
    <w:p w14:paraId="5864DD0B" w14:textId="77777777" w:rsidR="00A934B3" w:rsidRDefault="00A934B3" w:rsidP="009C1EB8">
      <w:pPr>
        <w:pStyle w:val="a5"/>
        <w:tabs>
          <w:tab w:val="left" w:pos="1134"/>
        </w:tabs>
        <w:ind w:left="0" w:firstLine="709"/>
        <w:jc w:val="both"/>
        <w:rPr>
          <w:sz w:val="28"/>
          <w:szCs w:val="28"/>
        </w:rPr>
      </w:pPr>
      <w:r>
        <w:rPr>
          <w:sz w:val="28"/>
          <w:szCs w:val="28"/>
        </w:rPr>
        <w:t>военный билет, справку о прохождении военной службы (при необходимости);</w:t>
      </w:r>
    </w:p>
    <w:p w14:paraId="3080DB58" w14:textId="77777777" w:rsidR="00A934B3" w:rsidRDefault="00A934B3" w:rsidP="009C1EB8">
      <w:pPr>
        <w:pStyle w:val="a5"/>
        <w:tabs>
          <w:tab w:val="left" w:pos="1134"/>
        </w:tabs>
        <w:ind w:left="0" w:firstLine="709"/>
        <w:jc w:val="both"/>
        <w:rPr>
          <w:sz w:val="28"/>
          <w:szCs w:val="28"/>
        </w:rPr>
      </w:pPr>
      <w:r>
        <w:rPr>
          <w:sz w:val="28"/>
          <w:szCs w:val="28"/>
        </w:rPr>
        <w:t xml:space="preserve">документы, подтверждающие стаж муниципальной службы, в случае если сведения о стаже муниципальной службы не </w:t>
      </w:r>
      <w:r w:rsidR="005A3D08">
        <w:rPr>
          <w:sz w:val="28"/>
          <w:szCs w:val="28"/>
        </w:rPr>
        <w:t xml:space="preserve">подтверждаются трудовой </w:t>
      </w:r>
      <w:r w:rsidR="005A3D08" w:rsidRPr="005A3D08">
        <w:rPr>
          <w:sz w:val="28"/>
          <w:szCs w:val="28"/>
        </w:rPr>
        <w:t>книжкой и (или) сведениями о трудовой деятельности;</w:t>
      </w:r>
    </w:p>
    <w:p w14:paraId="5A6B8B78" w14:textId="77777777" w:rsidR="00A934B3" w:rsidRDefault="00A934B3" w:rsidP="009C1EB8">
      <w:pPr>
        <w:pStyle w:val="a5"/>
        <w:tabs>
          <w:tab w:val="left" w:pos="1134"/>
        </w:tabs>
        <w:ind w:left="0" w:firstLine="709"/>
        <w:jc w:val="both"/>
        <w:rPr>
          <w:sz w:val="28"/>
          <w:szCs w:val="28"/>
        </w:rPr>
      </w:pPr>
      <w:r>
        <w:rPr>
          <w:sz w:val="28"/>
          <w:szCs w:val="28"/>
        </w:rPr>
        <w:t>справку органа, осуществляющего пенсионное обеспечение, о назначенной страховой пенсии по старости (инвалидности) и фиксированной выплаты к страховой пенсии (с учетом повышения фиксированной выплаты к страховой пенсии), пенсии по инвалидности, страховой пенсии по старости, назначенной до наступления возраста, дающего право на страховую пенсию по старости, в том числе досрочно назначенной и фиксированной выплаты к страховой пенсии (с учетом повышения фиксированной выплаты к страховой пенсии), с указанием федерального закона</w:t>
      </w:r>
      <w:r w:rsidR="006E4E9B">
        <w:rPr>
          <w:sz w:val="28"/>
          <w:szCs w:val="28"/>
        </w:rPr>
        <w:t>, в соответствии с которым она назначена, и размера назначенной пенсии, датированную месяцем обращения.</w:t>
      </w:r>
    </w:p>
    <w:p w14:paraId="6AD265E4" w14:textId="77777777" w:rsidR="006E4E9B" w:rsidRDefault="006E4E9B" w:rsidP="009C1EB8">
      <w:pPr>
        <w:pStyle w:val="a5"/>
        <w:tabs>
          <w:tab w:val="left" w:pos="1134"/>
        </w:tabs>
        <w:ind w:left="0" w:firstLine="709"/>
        <w:jc w:val="both"/>
        <w:rPr>
          <w:sz w:val="28"/>
          <w:szCs w:val="28"/>
        </w:rPr>
      </w:pPr>
      <w:r>
        <w:rPr>
          <w:sz w:val="28"/>
          <w:szCs w:val="28"/>
        </w:rPr>
        <w:t>Регистрация заявления осуществляется в день подачи заявления (получения по почте).</w:t>
      </w:r>
    </w:p>
    <w:p w14:paraId="249BB9DD" w14:textId="77777777" w:rsidR="006E4E9B" w:rsidRDefault="006E4E9B" w:rsidP="009C1EB8">
      <w:pPr>
        <w:pStyle w:val="a5"/>
        <w:tabs>
          <w:tab w:val="left" w:pos="1134"/>
        </w:tabs>
        <w:ind w:left="0" w:firstLine="709"/>
        <w:jc w:val="both"/>
        <w:rPr>
          <w:sz w:val="28"/>
          <w:szCs w:val="28"/>
        </w:rPr>
      </w:pPr>
      <w:r>
        <w:rPr>
          <w:sz w:val="28"/>
          <w:szCs w:val="28"/>
        </w:rPr>
        <w:t>При приеме заявления о назначении пенсии за выслугу лет:</w:t>
      </w:r>
    </w:p>
    <w:p w14:paraId="05362BA1" w14:textId="77777777" w:rsidR="006E4E9B" w:rsidRDefault="006E4E9B" w:rsidP="009C1EB8">
      <w:pPr>
        <w:pStyle w:val="a5"/>
        <w:numPr>
          <w:ilvl w:val="0"/>
          <w:numId w:val="22"/>
        </w:numPr>
        <w:tabs>
          <w:tab w:val="left" w:pos="1134"/>
        </w:tabs>
        <w:ind w:left="0" w:firstLine="709"/>
        <w:jc w:val="both"/>
        <w:rPr>
          <w:sz w:val="28"/>
          <w:szCs w:val="28"/>
        </w:rPr>
      </w:pPr>
      <w:r>
        <w:rPr>
          <w:sz w:val="28"/>
          <w:szCs w:val="28"/>
        </w:rPr>
        <w:lastRenderedPageBreak/>
        <w:t>проверяется правильность оформления заявления и соответствие изложенных в нем сведений документу, удостоверяющему личность, и иным представленным документам;</w:t>
      </w:r>
    </w:p>
    <w:p w14:paraId="0A3478E3" w14:textId="77777777" w:rsidR="006E4E9B" w:rsidRDefault="006E4E9B" w:rsidP="009C1EB8">
      <w:pPr>
        <w:pStyle w:val="a5"/>
        <w:numPr>
          <w:ilvl w:val="0"/>
          <w:numId w:val="22"/>
        </w:numPr>
        <w:tabs>
          <w:tab w:val="left" w:pos="1134"/>
        </w:tabs>
        <w:ind w:left="0" w:firstLine="709"/>
        <w:jc w:val="both"/>
        <w:rPr>
          <w:sz w:val="28"/>
          <w:szCs w:val="28"/>
        </w:rPr>
      </w:pPr>
      <w:r>
        <w:rPr>
          <w:sz w:val="28"/>
          <w:szCs w:val="28"/>
        </w:rPr>
        <w:t>сличаются подлинники документов с их копиями, и удостоверяются;</w:t>
      </w:r>
    </w:p>
    <w:p w14:paraId="1A0E5530" w14:textId="77777777" w:rsidR="006E4E9B" w:rsidRDefault="006E4E9B" w:rsidP="009C1EB8">
      <w:pPr>
        <w:pStyle w:val="a5"/>
        <w:numPr>
          <w:ilvl w:val="0"/>
          <w:numId w:val="22"/>
        </w:numPr>
        <w:tabs>
          <w:tab w:val="left" w:pos="1134"/>
        </w:tabs>
        <w:ind w:left="0" w:firstLine="709"/>
        <w:jc w:val="both"/>
        <w:rPr>
          <w:sz w:val="28"/>
          <w:szCs w:val="28"/>
        </w:rPr>
      </w:pPr>
      <w:r>
        <w:rPr>
          <w:sz w:val="28"/>
          <w:szCs w:val="28"/>
        </w:rPr>
        <w:t>регистрируется заявление и выдается расписка-уведомление, в которой указывается дата приема заявления, перечень недостающих документов и сроки их предоставления.</w:t>
      </w:r>
    </w:p>
    <w:p w14:paraId="32E6D92C" w14:textId="77777777" w:rsidR="006E4E9B" w:rsidRDefault="006E4E9B" w:rsidP="009C1EB8">
      <w:pPr>
        <w:tabs>
          <w:tab w:val="left" w:pos="1134"/>
        </w:tabs>
        <w:ind w:firstLine="709"/>
        <w:jc w:val="both"/>
        <w:rPr>
          <w:sz w:val="28"/>
          <w:szCs w:val="28"/>
        </w:rPr>
      </w:pPr>
      <w:r w:rsidRPr="006E4E9B">
        <w:rPr>
          <w:sz w:val="28"/>
          <w:szCs w:val="28"/>
        </w:rPr>
        <w:t>Если к заявлению</w:t>
      </w:r>
      <w:r>
        <w:rPr>
          <w:sz w:val="28"/>
          <w:szCs w:val="28"/>
        </w:rPr>
        <w:t xml:space="preserve"> о назначении пенсии за выслугу лет не представлены все документы, предусмотренные пунктом 1 настоящего раздела, даются письменные разъяснения о необходимости представления недостающих документов в течение 14 рабочих дней со дня регистрации заявления о назначении пенсии за выслугу лет.</w:t>
      </w:r>
    </w:p>
    <w:p w14:paraId="5D263271" w14:textId="77777777" w:rsidR="006E4E9B" w:rsidRDefault="006E4E9B" w:rsidP="009C1EB8">
      <w:pPr>
        <w:tabs>
          <w:tab w:val="left" w:pos="1134"/>
        </w:tabs>
        <w:ind w:firstLine="709"/>
        <w:jc w:val="both"/>
        <w:rPr>
          <w:sz w:val="28"/>
          <w:szCs w:val="28"/>
        </w:rPr>
      </w:pPr>
      <w:r>
        <w:rPr>
          <w:sz w:val="28"/>
          <w:szCs w:val="28"/>
        </w:rPr>
        <w:t>В случае если лицо, не представило недостающие документы в установленный срок, принятые документы возвращаются ему в течение 3 рабочих дней без рассмотрения.</w:t>
      </w:r>
    </w:p>
    <w:p w14:paraId="1D6A0181" w14:textId="77777777" w:rsidR="006E4E9B" w:rsidRDefault="006E4E9B" w:rsidP="009C1EB8">
      <w:pPr>
        <w:tabs>
          <w:tab w:val="left" w:pos="1134"/>
        </w:tabs>
        <w:ind w:firstLine="709"/>
        <w:jc w:val="both"/>
        <w:rPr>
          <w:sz w:val="28"/>
          <w:szCs w:val="28"/>
        </w:rPr>
      </w:pPr>
      <w:r>
        <w:rPr>
          <w:sz w:val="28"/>
          <w:szCs w:val="28"/>
        </w:rPr>
        <w:t>При получении заявления от лица, имеющего право на пенсию за выслугу лет, оформляется справка о должностях, периоды службы (работы) в которых включаются в стаж муниципальной службы для назначения пенсии за выслугу лет по форме согласно приложению № 2 настоящего Положения.</w:t>
      </w:r>
    </w:p>
    <w:p w14:paraId="06C86D49" w14:textId="77777777" w:rsidR="00A934B3" w:rsidRPr="003B5388" w:rsidRDefault="003B5388" w:rsidP="009C1EB8">
      <w:pPr>
        <w:tabs>
          <w:tab w:val="left" w:pos="1134"/>
        </w:tabs>
        <w:ind w:firstLine="709"/>
        <w:jc w:val="both"/>
        <w:rPr>
          <w:sz w:val="28"/>
          <w:szCs w:val="28"/>
        </w:rPr>
      </w:pPr>
      <w:r>
        <w:rPr>
          <w:sz w:val="28"/>
          <w:szCs w:val="28"/>
        </w:rPr>
        <w:t>Отдел делопроизводства и организационно-кадровой работы администрации муниципального образования Успенский район в течение 14 рабочих дней со дня регистрации заявления со всеми необходимыми документами, предусмотренными пунктом 1 настоящего раздела, направляет их в комиссию по установлению пенсии за выслугу лет лицам, замещавшим муниципальные должности и должности муниципальной службы в органах местного самоуправления муниципального образования Успенский район (далее – Комиссия), образованной на основании правового акта администрации муниципального образования Успенский район.</w:t>
      </w:r>
    </w:p>
    <w:p w14:paraId="52153E91" w14:textId="77777777" w:rsidR="009A11D4" w:rsidRPr="00334150" w:rsidRDefault="009E6587" w:rsidP="009C1EB8">
      <w:pPr>
        <w:pStyle w:val="a5"/>
        <w:numPr>
          <w:ilvl w:val="1"/>
          <w:numId w:val="2"/>
        </w:numPr>
        <w:tabs>
          <w:tab w:val="left" w:pos="1134"/>
        </w:tabs>
        <w:ind w:left="0" w:firstLine="709"/>
        <w:jc w:val="both"/>
        <w:rPr>
          <w:sz w:val="28"/>
          <w:szCs w:val="28"/>
        </w:rPr>
      </w:pPr>
      <w:r w:rsidRPr="009E6587">
        <w:rPr>
          <w:sz w:val="28"/>
          <w:szCs w:val="28"/>
        </w:rPr>
        <w:t>Наличие права</w:t>
      </w:r>
      <w:r w:rsidR="003B5388" w:rsidRPr="009E6587">
        <w:rPr>
          <w:sz w:val="28"/>
          <w:szCs w:val="28"/>
        </w:rPr>
        <w:t xml:space="preserve"> </w:t>
      </w:r>
      <w:r>
        <w:rPr>
          <w:sz w:val="28"/>
          <w:szCs w:val="28"/>
        </w:rPr>
        <w:t xml:space="preserve">на доплату к трудовой пенсии за выслугу лет на муниципальной должности муниципальной службы </w:t>
      </w:r>
      <w:r w:rsidR="00C12621">
        <w:rPr>
          <w:sz w:val="28"/>
          <w:szCs w:val="28"/>
        </w:rPr>
        <w:t xml:space="preserve"> либо об отказе в установлении доплаты к трудовой пенсии за выслугу лет на муниципальной должности муниципальной службы устанавливается Комиссией по назначению доплаты к трудовой пенсии за выслугу лет на муниципальной должности и должности муниципальной службы администрации муниципального образования</w:t>
      </w:r>
      <w:r w:rsidR="005F56F4">
        <w:rPr>
          <w:sz w:val="28"/>
          <w:szCs w:val="28"/>
        </w:rPr>
        <w:t xml:space="preserve"> Успенский район, в 30-ти </w:t>
      </w:r>
      <w:proofErr w:type="spellStart"/>
      <w:r w:rsidR="002E0728">
        <w:rPr>
          <w:sz w:val="28"/>
          <w:szCs w:val="28"/>
        </w:rPr>
        <w:t>дневный</w:t>
      </w:r>
      <w:proofErr w:type="spellEnd"/>
      <w:r w:rsidR="00C12621">
        <w:rPr>
          <w:sz w:val="28"/>
          <w:szCs w:val="28"/>
        </w:rPr>
        <w:t xml:space="preserve"> срок со дня подачи заявления об установлении доплаты к трудовой пенсии за выслугу лет на муниципальной должности муниципальной службы с приложением соответствующих документов. Комиссия устанавливает наличие права на </w:t>
      </w:r>
      <w:r w:rsidR="00C12621" w:rsidRPr="00334150">
        <w:rPr>
          <w:sz w:val="28"/>
          <w:szCs w:val="28"/>
        </w:rPr>
        <w:t>доплату и в 15-дневный срок передает протокол заседания со всеми документами в Совет муниципального образования Успенский район.</w:t>
      </w:r>
    </w:p>
    <w:p w14:paraId="140E3199" w14:textId="77777777" w:rsidR="00C12621" w:rsidRDefault="00C12621" w:rsidP="009C1EB8">
      <w:pPr>
        <w:pStyle w:val="a5"/>
        <w:tabs>
          <w:tab w:val="left" w:pos="1134"/>
        </w:tabs>
        <w:ind w:left="0" w:firstLine="709"/>
        <w:jc w:val="both"/>
        <w:rPr>
          <w:sz w:val="28"/>
          <w:szCs w:val="28"/>
        </w:rPr>
      </w:pPr>
      <w:r w:rsidRPr="00334150">
        <w:rPr>
          <w:sz w:val="28"/>
          <w:szCs w:val="28"/>
        </w:rPr>
        <w:t>Решение об установлении доплаты к трудовой пенсии за выслугу лет на муниципальной должности</w:t>
      </w:r>
      <w:r w:rsidR="00BC1A62" w:rsidRPr="00334150">
        <w:rPr>
          <w:sz w:val="28"/>
          <w:szCs w:val="28"/>
        </w:rPr>
        <w:t xml:space="preserve"> и должности</w:t>
      </w:r>
      <w:r w:rsidRPr="00334150">
        <w:rPr>
          <w:sz w:val="28"/>
          <w:szCs w:val="28"/>
        </w:rPr>
        <w:t xml:space="preserve"> муниципальной службы принимается Советом муниципального образования Успенский район. В решении Совета муниципального образования Успенский район об установлении доплаты к </w:t>
      </w:r>
      <w:r w:rsidRPr="00334150">
        <w:rPr>
          <w:sz w:val="28"/>
          <w:szCs w:val="28"/>
        </w:rPr>
        <w:lastRenderedPageBreak/>
        <w:t xml:space="preserve">трудовой пенсии за выслугу лет на муниципальной должности </w:t>
      </w:r>
      <w:r w:rsidR="00BC1A62" w:rsidRPr="00334150">
        <w:rPr>
          <w:sz w:val="28"/>
          <w:szCs w:val="28"/>
        </w:rPr>
        <w:t xml:space="preserve">и должности </w:t>
      </w:r>
      <w:r w:rsidRPr="00334150">
        <w:rPr>
          <w:sz w:val="28"/>
          <w:szCs w:val="28"/>
        </w:rPr>
        <w:t>муниципальной службы указывается процент устанавливаемой доплаты.</w:t>
      </w:r>
    </w:p>
    <w:p w14:paraId="7F9163CA" w14:textId="77777777" w:rsidR="00C12621" w:rsidRDefault="00C12621" w:rsidP="009C1EB8">
      <w:pPr>
        <w:pStyle w:val="a5"/>
        <w:tabs>
          <w:tab w:val="left" w:pos="1134"/>
        </w:tabs>
        <w:ind w:left="0" w:firstLine="709"/>
        <w:jc w:val="both"/>
        <w:rPr>
          <w:sz w:val="28"/>
          <w:szCs w:val="28"/>
        </w:rPr>
      </w:pPr>
      <w:r>
        <w:rPr>
          <w:sz w:val="28"/>
          <w:szCs w:val="28"/>
        </w:rPr>
        <w:t>В случае отсутствия права на установление доплаты к трудовой пенсии за выслугу лет на муниципальной должности</w:t>
      </w:r>
      <w:r w:rsidR="00BC1A62">
        <w:rPr>
          <w:sz w:val="28"/>
          <w:szCs w:val="28"/>
        </w:rPr>
        <w:t xml:space="preserve"> и должности </w:t>
      </w:r>
      <w:r>
        <w:rPr>
          <w:sz w:val="28"/>
          <w:szCs w:val="28"/>
        </w:rPr>
        <w:t xml:space="preserve"> муниципальной службы</w:t>
      </w:r>
      <w:r w:rsidR="00BC1A62">
        <w:rPr>
          <w:sz w:val="28"/>
          <w:szCs w:val="28"/>
        </w:rPr>
        <w:t xml:space="preserve"> </w:t>
      </w:r>
      <w:r>
        <w:rPr>
          <w:sz w:val="28"/>
          <w:szCs w:val="28"/>
        </w:rPr>
        <w:t xml:space="preserve"> Комиссия извещает об этом заявителя в письменной форме с указа</w:t>
      </w:r>
      <w:r w:rsidR="002E0728">
        <w:rPr>
          <w:sz w:val="28"/>
          <w:szCs w:val="28"/>
        </w:rPr>
        <w:t>нием причин отказа в 30-дневный</w:t>
      </w:r>
      <w:r>
        <w:rPr>
          <w:sz w:val="28"/>
          <w:szCs w:val="28"/>
        </w:rPr>
        <w:t xml:space="preserve"> срок со дня принятия </w:t>
      </w:r>
      <w:r w:rsidR="00453499">
        <w:rPr>
          <w:sz w:val="28"/>
          <w:szCs w:val="28"/>
        </w:rPr>
        <w:t>решения об отказе Комиссией по назначению доплаты к трудовой пенсии за выслугу лет на муниципальной должности и должности муниципальной службы администрации муниципального образования Успенский район.</w:t>
      </w:r>
    </w:p>
    <w:p w14:paraId="07AE38D8" w14:textId="77777777" w:rsidR="00453499" w:rsidRPr="009E6587" w:rsidRDefault="00453499" w:rsidP="009C1EB8">
      <w:pPr>
        <w:pStyle w:val="a5"/>
        <w:tabs>
          <w:tab w:val="left" w:pos="1134"/>
        </w:tabs>
        <w:ind w:left="0" w:firstLine="709"/>
        <w:jc w:val="both"/>
        <w:rPr>
          <w:sz w:val="28"/>
          <w:szCs w:val="28"/>
        </w:rPr>
      </w:pPr>
      <w:r w:rsidRPr="00012C0D">
        <w:rPr>
          <w:sz w:val="28"/>
          <w:szCs w:val="28"/>
        </w:rPr>
        <w:t>Решение Совета</w:t>
      </w:r>
      <w:r w:rsidR="0058416E" w:rsidRPr="00012C0D">
        <w:rPr>
          <w:sz w:val="28"/>
          <w:szCs w:val="28"/>
        </w:rPr>
        <w:t xml:space="preserve"> муниципального образования Успенский район об установлении доплаты к трудовой пенсии за выслугу лет на муниципальной должности </w:t>
      </w:r>
      <w:r w:rsidR="00BC1A62">
        <w:rPr>
          <w:sz w:val="28"/>
          <w:szCs w:val="28"/>
        </w:rPr>
        <w:t xml:space="preserve">и должности </w:t>
      </w:r>
      <w:r w:rsidR="0058416E" w:rsidRPr="00012C0D">
        <w:rPr>
          <w:sz w:val="28"/>
          <w:szCs w:val="28"/>
        </w:rPr>
        <w:t xml:space="preserve">муниципальной службы вместе с заявлением и необходимыми документами в 10-дневный срок со </w:t>
      </w:r>
      <w:r w:rsidR="0058416E" w:rsidRPr="00317CE7">
        <w:rPr>
          <w:sz w:val="28"/>
          <w:szCs w:val="28"/>
        </w:rPr>
        <w:t>дня принятия</w:t>
      </w:r>
      <w:r w:rsidR="002E0728" w:rsidRPr="00317CE7">
        <w:rPr>
          <w:sz w:val="28"/>
          <w:szCs w:val="28"/>
        </w:rPr>
        <w:t xml:space="preserve"> Решения</w:t>
      </w:r>
      <w:r w:rsidR="0058416E" w:rsidRPr="00317CE7">
        <w:rPr>
          <w:sz w:val="28"/>
          <w:szCs w:val="28"/>
        </w:rPr>
        <w:t xml:space="preserve"> Советом муниципа</w:t>
      </w:r>
      <w:r w:rsidR="002E0728" w:rsidRPr="00317CE7">
        <w:rPr>
          <w:sz w:val="28"/>
          <w:szCs w:val="28"/>
        </w:rPr>
        <w:t>льного образования Успенский район направляется</w:t>
      </w:r>
      <w:r w:rsidR="0058416E" w:rsidRPr="00317CE7">
        <w:rPr>
          <w:sz w:val="28"/>
          <w:szCs w:val="28"/>
        </w:rPr>
        <w:t xml:space="preserve"> в </w:t>
      </w:r>
      <w:r w:rsidR="00317CE7" w:rsidRPr="00317CE7">
        <w:rPr>
          <w:sz w:val="28"/>
          <w:szCs w:val="28"/>
        </w:rPr>
        <w:t>о</w:t>
      </w:r>
      <w:r w:rsidR="00006D6D" w:rsidRPr="00317CE7">
        <w:rPr>
          <w:sz w:val="28"/>
          <w:szCs w:val="28"/>
        </w:rPr>
        <w:t>тдел делопроизводства и организационно-кадровой работы администрации муниципального образования Успенский район.</w:t>
      </w:r>
      <w:r w:rsidR="00602D10" w:rsidRPr="00317CE7">
        <w:rPr>
          <w:sz w:val="28"/>
          <w:szCs w:val="28"/>
        </w:rPr>
        <w:t xml:space="preserve"> Размер выплат утверждается постановлением администрации муниципального образования Успенский район.</w:t>
      </w:r>
    </w:p>
    <w:p w14:paraId="41C75EB5" w14:textId="77777777" w:rsidR="00C31294" w:rsidRDefault="009A11D4" w:rsidP="009C1EB8">
      <w:pPr>
        <w:pStyle w:val="a5"/>
        <w:numPr>
          <w:ilvl w:val="1"/>
          <w:numId w:val="2"/>
        </w:numPr>
        <w:tabs>
          <w:tab w:val="left" w:pos="1134"/>
        </w:tabs>
        <w:ind w:left="0" w:firstLine="709"/>
        <w:jc w:val="both"/>
        <w:rPr>
          <w:sz w:val="28"/>
          <w:szCs w:val="28"/>
        </w:rPr>
      </w:pPr>
      <w:r w:rsidRPr="00012C0D">
        <w:rPr>
          <w:sz w:val="28"/>
          <w:szCs w:val="28"/>
        </w:rPr>
        <w:t>Пенсия за выслугу лет, установленная к страховой пенсии по старости, страховой пенсии по инвалидности, пенсии по инвалидности, назначенным в соответствии с федеральными законами от 28 февраля 2013 года № 400-ФЗ «О страховых</w:t>
      </w:r>
      <w:r>
        <w:rPr>
          <w:sz w:val="28"/>
          <w:szCs w:val="28"/>
        </w:rPr>
        <w:t xml:space="preserve"> пенсиях», от 15 декабря 2001 года № 166-ФЗ «О государственном пенсионном обеспечении в Российской Федерации», либо к страховой пенсии по старости, назначенной на период до наступления возраста, дающего право на страховую пенсию по старости, в том числе досрочно назначенной в соответствии с Законом Российской Федерации от 19 апреля 1991 года № 1032-1 «О занятости населения в Российской Федерации», назначается на срок назначения пенсии (страховой пенсии по старости, страховой пенсии по инвалидности, пенсии по инвалидности либо страховой пенсии по старости, назначенной до наступления возраста, дающего право на страховую пенсию по старости, в том числе досрочно назначенной).</w:t>
      </w:r>
    </w:p>
    <w:p w14:paraId="18890DFD" w14:textId="77777777" w:rsidR="009A11D4" w:rsidRDefault="009A11D4" w:rsidP="009C1EB8">
      <w:pPr>
        <w:pStyle w:val="a5"/>
        <w:numPr>
          <w:ilvl w:val="1"/>
          <w:numId w:val="2"/>
        </w:numPr>
        <w:tabs>
          <w:tab w:val="left" w:pos="1134"/>
        </w:tabs>
        <w:ind w:left="0" w:firstLine="709"/>
        <w:jc w:val="both"/>
        <w:rPr>
          <w:sz w:val="28"/>
          <w:szCs w:val="28"/>
        </w:rPr>
      </w:pPr>
      <w:r>
        <w:rPr>
          <w:sz w:val="28"/>
          <w:szCs w:val="28"/>
        </w:rPr>
        <w:t>Пенсия за выслугу лет назначается с 1-го числа месяца, в котором подано заявление о ее установлении, но не ранее дня возникновения права на нее.</w:t>
      </w:r>
    </w:p>
    <w:p w14:paraId="5CEA5A48" w14:textId="77777777" w:rsidR="00DB28A3" w:rsidRPr="00317CE7" w:rsidRDefault="00DB28A3" w:rsidP="009C1EB8">
      <w:pPr>
        <w:pStyle w:val="a5"/>
        <w:numPr>
          <w:ilvl w:val="1"/>
          <w:numId w:val="2"/>
        </w:numPr>
        <w:tabs>
          <w:tab w:val="left" w:pos="1134"/>
        </w:tabs>
        <w:ind w:left="0" w:firstLine="709"/>
        <w:jc w:val="both"/>
        <w:rPr>
          <w:sz w:val="28"/>
          <w:szCs w:val="28"/>
        </w:rPr>
      </w:pPr>
      <w:r w:rsidRPr="00317CE7">
        <w:rPr>
          <w:sz w:val="28"/>
          <w:szCs w:val="28"/>
        </w:rPr>
        <w:t>Перерасчет пенсии за выслугу лет в связи с увеличением ее размера производится с 1-го числа месяца, в котором наступило право на перерасчет.</w:t>
      </w:r>
    </w:p>
    <w:p w14:paraId="25965EEA" w14:textId="77777777" w:rsidR="00663ADC" w:rsidRPr="00317CE7" w:rsidRDefault="00663ADC" w:rsidP="009C1EB8">
      <w:pPr>
        <w:pStyle w:val="a5"/>
        <w:tabs>
          <w:tab w:val="left" w:pos="1134"/>
        </w:tabs>
        <w:ind w:left="0" w:firstLine="709"/>
        <w:jc w:val="both"/>
        <w:rPr>
          <w:sz w:val="28"/>
          <w:szCs w:val="28"/>
        </w:rPr>
      </w:pPr>
      <w:r w:rsidRPr="00317CE7">
        <w:rPr>
          <w:sz w:val="28"/>
          <w:szCs w:val="28"/>
        </w:rPr>
        <w:t xml:space="preserve">При изменении размера пенсии в связи с изменением пенсионного законодательства и по другим основаниям размер пенсии за выслугу </w:t>
      </w:r>
      <w:proofErr w:type="gramStart"/>
      <w:r w:rsidRPr="00317CE7">
        <w:rPr>
          <w:sz w:val="28"/>
          <w:szCs w:val="28"/>
        </w:rPr>
        <w:t>лет  уменьшается</w:t>
      </w:r>
      <w:proofErr w:type="gramEnd"/>
      <w:r w:rsidRPr="00317CE7">
        <w:rPr>
          <w:sz w:val="28"/>
          <w:szCs w:val="28"/>
        </w:rPr>
        <w:t xml:space="preserve"> (увеличивается) без истребования заявления о перерасч</w:t>
      </w:r>
      <w:r w:rsidR="00A21B78" w:rsidRPr="00317CE7">
        <w:rPr>
          <w:sz w:val="28"/>
          <w:szCs w:val="28"/>
        </w:rPr>
        <w:t>ете от лиц</w:t>
      </w:r>
      <w:r w:rsidRPr="00317CE7">
        <w:rPr>
          <w:sz w:val="28"/>
          <w:szCs w:val="28"/>
        </w:rPr>
        <w:t xml:space="preserve"> </w:t>
      </w:r>
      <w:r w:rsidR="009B04CF" w:rsidRPr="00317CE7">
        <w:rPr>
          <w:sz w:val="28"/>
          <w:szCs w:val="28"/>
        </w:rPr>
        <w:t>получающих пенсию.</w:t>
      </w:r>
      <w:r w:rsidR="00A21B78" w:rsidRPr="00317CE7">
        <w:rPr>
          <w:sz w:val="28"/>
          <w:szCs w:val="28"/>
        </w:rPr>
        <w:t xml:space="preserve"> </w:t>
      </w:r>
    </w:p>
    <w:p w14:paraId="14C3F9EC" w14:textId="77777777" w:rsidR="008C7EDE" w:rsidRPr="00317CE7" w:rsidRDefault="00317CE7" w:rsidP="009C1EB8">
      <w:pPr>
        <w:pStyle w:val="a5"/>
        <w:tabs>
          <w:tab w:val="left" w:pos="1134"/>
        </w:tabs>
        <w:ind w:left="0" w:firstLine="709"/>
        <w:jc w:val="both"/>
        <w:rPr>
          <w:sz w:val="28"/>
          <w:szCs w:val="28"/>
        </w:rPr>
      </w:pPr>
      <w:r w:rsidRPr="00317CE7">
        <w:rPr>
          <w:sz w:val="28"/>
          <w:szCs w:val="28"/>
        </w:rPr>
        <w:t>Р</w:t>
      </w:r>
      <w:r w:rsidR="008C7EDE" w:rsidRPr="00317CE7">
        <w:rPr>
          <w:sz w:val="28"/>
          <w:szCs w:val="28"/>
        </w:rPr>
        <w:t>асчет размера пенсий по назначению и в связи с изменением в законодательстве</w:t>
      </w:r>
      <w:r w:rsidRPr="00317CE7">
        <w:rPr>
          <w:sz w:val="28"/>
          <w:szCs w:val="28"/>
        </w:rPr>
        <w:t xml:space="preserve"> производится отделом делопроизводства и организационно-кадровой работы администрации муниципального образования Успенский район</w:t>
      </w:r>
      <w:r w:rsidR="008C7EDE" w:rsidRPr="00317CE7">
        <w:rPr>
          <w:sz w:val="28"/>
          <w:szCs w:val="28"/>
        </w:rPr>
        <w:t>. Размер выплат</w:t>
      </w:r>
      <w:r w:rsidR="00006D6D" w:rsidRPr="00317CE7">
        <w:rPr>
          <w:sz w:val="28"/>
          <w:szCs w:val="28"/>
        </w:rPr>
        <w:t xml:space="preserve"> утверждается постановлением администрации муниципального образования Успенский район.</w:t>
      </w:r>
    </w:p>
    <w:p w14:paraId="3D578E14" w14:textId="77777777" w:rsidR="009155F4" w:rsidRPr="00A112AF" w:rsidRDefault="00A21B78" w:rsidP="009C1EB8">
      <w:pPr>
        <w:pStyle w:val="a5"/>
        <w:numPr>
          <w:ilvl w:val="1"/>
          <w:numId w:val="2"/>
        </w:numPr>
        <w:tabs>
          <w:tab w:val="left" w:pos="1134"/>
        </w:tabs>
        <w:ind w:left="0" w:firstLine="709"/>
        <w:jc w:val="both"/>
        <w:rPr>
          <w:sz w:val="28"/>
          <w:szCs w:val="28"/>
        </w:rPr>
      </w:pPr>
      <w:r w:rsidRPr="00A112AF">
        <w:rPr>
          <w:sz w:val="28"/>
          <w:szCs w:val="28"/>
        </w:rPr>
        <w:lastRenderedPageBreak/>
        <w:t xml:space="preserve">Муниципальное казенное учреждение «Централизованная бухгалтерия – 1» администрации муниципального образования Успенский район на основании постановления администрации муниципального образования Успенский район </w:t>
      </w:r>
      <w:r w:rsidR="00006D6D" w:rsidRPr="00A112AF">
        <w:rPr>
          <w:sz w:val="28"/>
          <w:szCs w:val="28"/>
        </w:rPr>
        <w:t xml:space="preserve">производит </w:t>
      </w:r>
      <w:r w:rsidR="006E2201" w:rsidRPr="00A112AF">
        <w:rPr>
          <w:sz w:val="28"/>
          <w:szCs w:val="28"/>
        </w:rPr>
        <w:t xml:space="preserve">выплату пенсии за выслугу лет ежемесячно </w:t>
      </w:r>
      <w:r w:rsidR="00E6221D" w:rsidRPr="00A112AF">
        <w:rPr>
          <w:sz w:val="28"/>
          <w:szCs w:val="28"/>
        </w:rPr>
        <w:t>с 1 по 31 число.</w:t>
      </w:r>
    </w:p>
    <w:p w14:paraId="62F269B5" w14:textId="77777777" w:rsidR="00006D6D" w:rsidRPr="00006D6D" w:rsidRDefault="00006D6D" w:rsidP="009155F4">
      <w:pPr>
        <w:pStyle w:val="a5"/>
        <w:tabs>
          <w:tab w:val="left" w:pos="1134"/>
        </w:tabs>
        <w:ind w:left="0" w:firstLine="709"/>
        <w:jc w:val="both"/>
        <w:rPr>
          <w:sz w:val="28"/>
          <w:szCs w:val="28"/>
        </w:rPr>
      </w:pPr>
      <w:r w:rsidRPr="00006D6D">
        <w:rPr>
          <w:sz w:val="28"/>
          <w:szCs w:val="28"/>
        </w:rPr>
        <w:t>Выплата начисленных сумм пенсии за выслугу лет осуществляется путем</w:t>
      </w:r>
      <w:r w:rsidRPr="00663ADC">
        <w:rPr>
          <w:sz w:val="28"/>
          <w:szCs w:val="28"/>
        </w:rPr>
        <w:t xml:space="preserve"> перечисления денежных средств на счета, открытые в кредитных учреждениях </w:t>
      </w:r>
      <w:r w:rsidRPr="00006D6D">
        <w:rPr>
          <w:sz w:val="28"/>
          <w:szCs w:val="28"/>
        </w:rPr>
        <w:t>Российской Федерации.</w:t>
      </w:r>
    </w:p>
    <w:p w14:paraId="08CE39CC" w14:textId="77777777" w:rsidR="00663ADC" w:rsidRPr="00A455CB" w:rsidRDefault="00006D6D" w:rsidP="009C1EB8">
      <w:pPr>
        <w:pStyle w:val="a5"/>
        <w:tabs>
          <w:tab w:val="left" w:pos="1134"/>
        </w:tabs>
        <w:ind w:left="0" w:firstLine="709"/>
        <w:jc w:val="both"/>
        <w:rPr>
          <w:sz w:val="28"/>
          <w:szCs w:val="28"/>
        </w:rPr>
      </w:pPr>
      <w:r w:rsidRPr="00006D6D">
        <w:rPr>
          <w:sz w:val="28"/>
          <w:szCs w:val="28"/>
        </w:rPr>
        <w:t>Расходы по доставке и пересылке пенсии за выслугу лет осуществляется за счет средств местного бюджета.</w:t>
      </w:r>
    </w:p>
    <w:p w14:paraId="6A8BEFF1" w14:textId="77777777" w:rsidR="00DB28A3" w:rsidRDefault="00DB28A3" w:rsidP="009C1EB8">
      <w:pPr>
        <w:pStyle w:val="a5"/>
        <w:numPr>
          <w:ilvl w:val="1"/>
          <w:numId w:val="2"/>
        </w:numPr>
        <w:tabs>
          <w:tab w:val="left" w:pos="1134"/>
        </w:tabs>
        <w:ind w:left="0" w:firstLine="709"/>
        <w:jc w:val="both"/>
        <w:rPr>
          <w:sz w:val="28"/>
          <w:szCs w:val="28"/>
        </w:rPr>
      </w:pPr>
      <w:r>
        <w:rPr>
          <w:sz w:val="28"/>
          <w:szCs w:val="28"/>
        </w:rPr>
        <w:t>Выплата пенсии за выслугу лет приостанавливается с 1-го числа месяца, следующего за месяцем наступления одного из событий:</w:t>
      </w:r>
    </w:p>
    <w:p w14:paraId="1580F088" w14:textId="77777777" w:rsidR="00DB28A3" w:rsidRPr="00283EAB" w:rsidRDefault="00A21B78" w:rsidP="009C1EB8">
      <w:pPr>
        <w:pStyle w:val="a5"/>
        <w:tabs>
          <w:tab w:val="left" w:pos="1134"/>
        </w:tabs>
        <w:ind w:left="0" w:firstLine="709"/>
        <w:jc w:val="both"/>
        <w:rPr>
          <w:sz w:val="28"/>
          <w:szCs w:val="28"/>
        </w:rPr>
      </w:pPr>
      <w:r>
        <w:rPr>
          <w:sz w:val="28"/>
          <w:szCs w:val="28"/>
        </w:rPr>
        <w:t xml:space="preserve">- </w:t>
      </w:r>
      <w:r w:rsidR="00DB28A3">
        <w:rPr>
          <w:sz w:val="28"/>
          <w:szCs w:val="28"/>
        </w:rPr>
        <w:t xml:space="preserve">поступления лица, получающего пенсию за выслугу лет, на должность федеральной государственной службы, государственной гражданской службы Краснодарского края либо муниципальной службы, замещения лицом государственной должности Российской Федерации, государственной должности Краснодарского края, муниципальной должности, замещаемой на постоянной основе, в котором он избран (назначен) на </w:t>
      </w:r>
      <w:r w:rsidR="00DB28A3" w:rsidRPr="00283EAB">
        <w:rPr>
          <w:sz w:val="28"/>
          <w:szCs w:val="28"/>
        </w:rPr>
        <w:t>указанную должность.</w:t>
      </w:r>
    </w:p>
    <w:p w14:paraId="0E984E2D" w14:textId="77777777" w:rsidR="00C13D4A" w:rsidRDefault="00A21B78" w:rsidP="009C1EB8">
      <w:pPr>
        <w:pStyle w:val="a5"/>
        <w:tabs>
          <w:tab w:val="left" w:pos="1134"/>
        </w:tabs>
        <w:ind w:left="0" w:firstLine="709"/>
        <w:jc w:val="both"/>
        <w:rPr>
          <w:sz w:val="28"/>
          <w:szCs w:val="28"/>
        </w:rPr>
      </w:pPr>
      <w:r w:rsidRPr="00283EAB">
        <w:rPr>
          <w:sz w:val="28"/>
          <w:szCs w:val="28"/>
        </w:rPr>
        <w:t>- в</w:t>
      </w:r>
      <w:r w:rsidR="00C13D4A" w:rsidRPr="00283EAB">
        <w:rPr>
          <w:sz w:val="28"/>
          <w:szCs w:val="28"/>
        </w:rPr>
        <w:t>ыезд получателя на место жительства за пределы Краснодарского края.</w:t>
      </w:r>
      <w:r w:rsidR="00C13D4A">
        <w:rPr>
          <w:sz w:val="28"/>
          <w:szCs w:val="28"/>
        </w:rPr>
        <w:t xml:space="preserve"> </w:t>
      </w:r>
    </w:p>
    <w:p w14:paraId="03FBD3BE" w14:textId="77777777" w:rsidR="00DB28A3" w:rsidRPr="0058416E" w:rsidRDefault="00DB28A3" w:rsidP="009C1EB8">
      <w:pPr>
        <w:pStyle w:val="a5"/>
        <w:numPr>
          <w:ilvl w:val="1"/>
          <w:numId w:val="2"/>
        </w:numPr>
        <w:tabs>
          <w:tab w:val="left" w:pos="1134"/>
        </w:tabs>
        <w:ind w:left="0" w:firstLine="709"/>
        <w:jc w:val="both"/>
        <w:rPr>
          <w:sz w:val="28"/>
          <w:szCs w:val="28"/>
        </w:rPr>
      </w:pPr>
      <w:r w:rsidRPr="0058416E">
        <w:rPr>
          <w:sz w:val="28"/>
          <w:szCs w:val="28"/>
        </w:rPr>
        <w:t xml:space="preserve">Лицо, получающее пенсию за выслугу лет, в случае наступления одного из событий, предусмотренных пунктом 5.7 настоящего раздела, обязано в 5-ти </w:t>
      </w:r>
      <w:r w:rsidR="00C13D4A" w:rsidRPr="0058416E">
        <w:rPr>
          <w:sz w:val="28"/>
          <w:szCs w:val="28"/>
        </w:rPr>
        <w:t>дневной</w:t>
      </w:r>
      <w:r w:rsidRPr="0058416E">
        <w:rPr>
          <w:sz w:val="28"/>
          <w:szCs w:val="28"/>
        </w:rPr>
        <w:t xml:space="preserve"> срок сообщить об этом в письменной форме в отдел делопроизводства и организационно-кадровой работы администрации муниципального образования Успенский район. Выплата пенсии прекращается на основании </w:t>
      </w:r>
      <w:r w:rsidR="0058416E" w:rsidRPr="0058416E">
        <w:rPr>
          <w:sz w:val="28"/>
          <w:szCs w:val="28"/>
        </w:rPr>
        <w:t>решения Совета муниципального образования Успенский район</w:t>
      </w:r>
      <w:r w:rsidRPr="0058416E">
        <w:rPr>
          <w:sz w:val="28"/>
          <w:szCs w:val="28"/>
        </w:rPr>
        <w:t>.</w:t>
      </w:r>
    </w:p>
    <w:p w14:paraId="6EF6C6C2" w14:textId="77777777" w:rsidR="00C13D4A" w:rsidRPr="00283EAB" w:rsidRDefault="004D140E" w:rsidP="009C1EB8">
      <w:pPr>
        <w:pStyle w:val="a5"/>
        <w:numPr>
          <w:ilvl w:val="1"/>
          <w:numId w:val="2"/>
        </w:numPr>
        <w:tabs>
          <w:tab w:val="left" w:pos="1134"/>
        </w:tabs>
        <w:ind w:left="0" w:firstLine="709"/>
        <w:jc w:val="both"/>
        <w:rPr>
          <w:sz w:val="28"/>
          <w:szCs w:val="28"/>
        </w:rPr>
      </w:pPr>
      <w:r>
        <w:rPr>
          <w:sz w:val="28"/>
          <w:szCs w:val="28"/>
        </w:rPr>
        <w:t xml:space="preserve">При последующем освобождении от должности федеральной государственной службы, государственной гражданской службы Краснодарского края либо муниципальной службы, замещения государственной должности Российской Федерации, государственной должности Краснодарского края, муниципальной должности, замещаемой на постоянной (штатной) основе, выплата пенсии за выслугу лет возобновляется на прежних условиях по заявлению получателя. К указанному заявлению прилагаются документы, подтверждающие его освобождение от указанной </w:t>
      </w:r>
      <w:r w:rsidRPr="00283EAB">
        <w:rPr>
          <w:sz w:val="28"/>
          <w:szCs w:val="28"/>
        </w:rPr>
        <w:t>должности.</w:t>
      </w:r>
    </w:p>
    <w:p w14:paraId="0C33FD29" w14:textId="77777777" w:rsidR="00C13D4A" w:rsidRPr="00283EAB" w:rsidRDefault="00C13D4A" w:rsidP="009C1EB8">
      <w:pPr>
        <w:pStyle w:val="a5"/>
        <w:tabs>
          <w:tab w:val="left" w:pos="1134"/>
        </w:tabs>
        <w:ind w:left="0" w:firstLine="709"/>
        <w:jc w:val="both"/>
        <w:rPr>
          <w:sz w:val="28"/>
          <w:szCs w:val="28"/>
        </w:rPr>
      </w:pPr>
      <w:r w:rsidRPr="00283EAB">
        <w:rPr>
          <w:sz w:val="28"/>
          <w:szCs w:val="28"/>
        </w:rPr>
        <w:t xml:space="preserve">При возвращении бывшего получателя на место жительства в Краснодарский край выплата пенсии за выслугу лет возобновляется на прежних условиях. Основанием для возобновления выплаты пенсии за выслугу лет является личное заявление, с которым представляется паспорт или иной заменяющий его документ, удостоверяющий личность </w:t>
      </w:r>
      <w:r w:rsidR="00231342" w:rsidRPr="00283EAB">
        <w:rPr>
          <w:sz w:val="28"/>
          <w:szCs w:val="28"/>
        </w:rPr>
        <w:t xml:space="preserve">получателя, и </w:t>
      </w:r>
      <w:proofErr w:type="gramStart"/>
      <w:r w:rsidR="00231342" w:rsidRPr="00283EAB">
        <w:rPr>
          <w:sz w:val="28"/>
          <w:szCs w:val="28"/>
        </w:rPr>
        <w:t>документ</w:t>
      </w:r>
      <w:proofErr w:type="gramEnd"/>
      <w:r w:rsidR="00231342" w:rsidRPr="00283EAB">
        <w:rPr>
          <w:sz w:val="28"/>
          <w:szCs w:val="28"/>
        </w:rPr>
        <w:t xml:space="preserve"> подтверждающий его место жительства на территории Краснодарского края.</w:t>
      </w:r>
      <w:r w:rsidRPr="00283EAB">
        <w:rPr>
          <w:sz w:val="28"/>
          <w:szCs w:val="28"/>
        </w:rPr>
        <w:t xml:space="preserve"> </w:t>
      </w:r>
    </w:p>
    <w:p w14:paraId="4183CAF6" w14:textId="77777777" w:rsidR="004D140E" w:rsidRDefault="004D140E" w:rsidP="009C1EB8">
      <w:pPr>
        <w:pStyle w:val="a5"/>
        <w:tabs>
          <w:tab w:val="left" w:pos="1134"/>
        </w:tabs>
        <w:ind w:left="0" w:firstLine="709"/>
        <w:jc w:val="both"/>
        <w:rPr>
          <w:sz w:val="28"/>
          <w:szCs w:val="28"/>
        </w:rPr>
      </w:pPr>
      <w:r w:rsidRPr="00283EAB">
        <w:rPr>
          <w:sz w:val="28"/>
          <w:szCs w:val="28"/>
        </w:rPr>
        <w:t>Возобновление выплаты пенсии за выслугу лет производится Комиссией с 1-го числа месяца, следующего за месяцем, в котором было получено заявление о возобновлении</w:t>
      </w:r>
      <w:r w:rsidRPr="0058416E">
        <w:rPr>
          <w:sz w:val="28"/>
          <w:szCs w:val="28"/>
        </w:rPr>
        <w:t xml:space="preserve"> выплаты пенсии за выслугу лет с подтверждающими документами, но не ранее дня, возникновения права на нее.</w:t>
      </w:r>
    </w:p>
    <w:p w14:paraId="780E1AA0" w14:textId="77777777" w:rsidR="004D140E" w:rsidRDefault="004D140E" w:rsidP="009C1EB8">
      <w:pPr>
        <w:pStyle w:val="a5"/>
        <w:numPr>
          <w:ilvl w:val="1"/>
          <w:numId w:val="2"/>
        </w:numPr>
        <w:tabs>
          <w:tab w:val="left" w:pos="1134"/>
        </w:tabs>
        <w:ind w:left="0" w:firstLine="709"/>
        <w:jc w:val="both"/>
        <w:rPr>
          <w:sz w:val="28"/>
          <w:szCs w:val="28"/>
        </w:rPr>
      </w:pPr>
      <w:r>
        <w:rPr>
          <w:sz w:val="28"/>
          <w:szCs w:val="28"/>
        </w:rPr>
        <w:lastRenderedPageBreak/>
        <w:t>Лицу, замещавшему муниципальную должность или должность муниципальной службы</w:t>
      </w:r>
      <w:r w:rsidR="00C13D4A">
        <w:rPr>
          <w:sz w:val="28"/>
          <w:szCs w:val="28"/>
        </w:rPr>
        <w:t>,</w:t>
      </w:r>
      <w:r>
        <w:rPr>
          <w:sz w:val="28"/>
          <w:szCs w:val="28"/>
        </w:rPr>
        <w:t xml:space="preserve"> гражданской службы и имеющему одновременно право на пенсию за выслугу лет в соответствии с настоящим решением, пенсию за выслугу лет, ежемесячное пожизненное содержание, ежемесячную доплату к пенсии (ежемесячному пожизненному содержанию) или на дополнительное (пожизненное) ежемесячное материальное обеспечение, назначаемые и финансируемые за счет средств федерального бюджета в соответствии с федеральными законами</w:t>
      </w:r>
      <w:r w:rsidR="002106CA">
        <w:rPr>
          <w:sz w:val="28"/>
          <w:szCs w:val="28"/>
        </w:rPr>
        <w:t>, актами Президента Российской Федерации и Правительства Российской Федерации, а также ежемесячную доплату к пенсии, дополнительное материальное обеспечение, пособие, пенсию за выслугу лет (кроме пособий на детей), устанавливаемые в соответствии с законодательством Краснодарского края или актами органов местного самоуправления, устанавливается пенсия за выслугу лет в соответствии с настоящим Положением или одна их иных указанных выплат по его выбору.</w:t>
      </w:r>
    </w:p>
    <w:p w14:paraId="50207578" w14:textId="77777777" w:rsidR="002106CA" w:rsidRDefault="002106CA" w:rsidP="009C1EB8">
      <w:pPr>
        <w:pStyle w:val="a5"/>
        <w:numPr>
          <w:ilvl w:val="1"/>
          <w:numId w:val="2"/>
        </w:numPr>
        <w:tabs>
          <w:tab w:val="left" w:pos="1134"/>
        </w:tabs>
        <w:ind w:left="0" w:firstLine="709"/>
        <w:jc w:val="both"/>
        <w:rPr>
          <w:sz w:val="28"/>
          <w:szCs w:val="28"/>
        </w:rPr>
      </w:pPr>
      <w:r>
        <w:rPr>
          <w:sz w:val="28"/>
          <w:szCs w:val="28"/>
        </w:rPr>
        <w:t>Выплата пенсии за выслугу лет прекращается в случае смерти лица, получавшего пенсию за выслугу лет, либо признания его в установленном порядке умершим или безвестно отсутствующим с 1-го числа месяца следующего за месяцем, в котором наступили перечисленные обстоятельства.</w:t>
      </w:r>
    </w:p>
    <w:p w14:paraId="0847547D" w14:textId="77777777" w:rsidR="002106CA" w:rsidRPr="004D140E" w:rsidRDefault="002106CA" w:rsidP="009C1EB8">
      <w:pPr>
        <w:pStyle w:val="a5"/>
        <w:tabs>
          <w:tab w:val="left" w:pos="1134"/>
        </w:tabs>
        <w:ind w:left="0" w:firstLine="709"/>
        <w:jc w:val="both"/>
        <w:rPr>
          <w:sz w:val="28"/>
          <w:szCs w:val="28"/>
        </w:rPr>
      </w:pPr>
      <w:r>
        <w:rPr>
          <w:sz w:val="28"/>
          <w:szCs w:val="28"/>
        </w:rPr>
        <w:t>Выплата пенсии за выслугу лет</w:t>
      </w:r>
      <w:r w:rsidR="00326B1D">
        <w:rPr>
          <w:sz w:val="28"/>
          <w:szCs w:val="28"/>
        </w:rPr>
        <w:t xml:space="preserve"> бывшему получателю возобновляется на основании решения суда об отмене решения об объявлении его умершим или решения суда об отмене решения о признании его безвестно отсутствующим с 1-го числа месяца, следующего за месяцем, в котором вступило в силу соответствующее решение.</w:t>
      </w:r>
      <w:r w:rsidR="00311D68">
        <w:rPr>
          <w:sz w:val="28"/>
          <w:szCs w:val="28"/>
        </w:rPr>
        <w:t>»</w:t>
      </w:r>
    </w:p>
    <w:p w14:paraId="3380F55C" w14:textId="77777777" w:rsidR="004D140E" w:rsidRDefault="004D140E" w:rsidP="009C1EB8">
      <w:pPr>
        <w:pStyle w:val="a5"/>
        <w:tabs>
          <w:tab w:val="left" w:pos="1134"/>
        </w:tabs>
        <w:ind w:left="1430" w:firstLine="709"/>
        <w:jc w:val="both"/>
        <w:rPr>
          <w:sz w:val="28"/>
          <w:szCs w:val="28"/>
        </w:rPr>
      </w:pPr>
    </w:p>
    <w:p w14:paraId="75519BDE" w14:textId="77777777" w:rsidR="00C31294" w:rsidRDefault="00C31294" w:rsidP="00C31294">
      <w:pPr>
        <w:pStyle w:val="a5"/>
        <w:ind w:left="851"/>
        <w:jc w:val="both"/>
        <w:rPr>
          <w:sz w:val="28"/>
          <w:szCs w:val="28"/>
        </w:rPr>
      </w:pPr>
    </w:p>
    <w:p w14:paraId="56D57E7F" w14:textId="77777777" w:rsidR="003627B4" w:rsidRDefault="00080B70" w:rsidP="003627B4">
      <w:pPr>
        <w:jc w:val="both"/>
        <w:rPr>
          <w:sz w:val="28"/>
          <w:szCs w:val="28"/>
        </w:rPr>
      </w:pPr>
      <w:r>
        <w:rPr>
          <w:sz w:val="28"/>
          <w:szCs w:val="28"/>
        </w:rPr>
        <w:t>Г</w:t>
      </w:r>
      <w:r w:rsidR="003627B4">
        <w:rPr>
          <w:sz w:val="28"/>
          <w:szCs w:val="28"/>
        </w:rPr>
        <w:t>лав</w:t>
      </w:r>
      <w:r>
        <w:rPr>
          <w:sz w:val="28"/>
          <w:szCs w:val="28"/>
        </w:rPr>
        <w:t>а</w:t>
      </w:r>
      <w:r w:rsidR="003627B4">
        <w:rPr>
          <w:sz w:val="28"/>
          <w:szCs w:val="28"/>
        </w:rPr>
        <w:t xml:space="preserve"> муниципального образования</w:t>
      </w:r>
    </w:p>
    <w:p w14:paraId="5762A8E0" w14:textId="77777777" w:rsidR="003627B4" w:rsidRDefault="003627B4" w:rsidP="003627B4">
      <w:pPr>
        <w:jc w:val="both"/>
        <w:rPr>
          <w:sz w:val="28"/>
          <w:szCs w:val="28"/>
        </w:rPr>
      </w:pPr>
      <w:r>
        <w:rPr>
          <w:sz w:val="28"/>
          <w:szCs w:val="28"/>
        </w:rPr>
        <w:t xml:space="preserve">Успенский район                                                                                 </w:t>
      </w:r>
      <w:proofErr w:type="spellStart"/>
      <w:r w:rsidR="00080B70">
        <w:rPr>
          <w:sz w:val="28"/>
          <w:szCs w:val="28"/>
        </w:rPr>
        <w:t>Г.К.Бахилин</w:t>
      </w:r>
      <w:proofErr w:type="spellEnd"/>
    </w:p>
    <w:p w14:paraId="7EF571F0" w14:textId="77777777" w:rsidR="00E724D2" w:rsidRDefault="00E724D2" w:rsidP="00C31294">
      <w:pPr>
        <w:pStyle w:val="a5"/>
        <w:ind w:left="0"/>
        <w:jc w:val="both"/>
        <w:rPr>
          <w:sz w:val="28"/>
          <w:szCs w:val="28"/>
        </w:rPr>
      </w:pPr>
    </w:p>
    <w:p w14:paraId="2920F8DA" w14:textId="77777777" w:rsidR="00E724D2" w:rsidRDefault="00E724D2" w:rsidP="00C31294">
      <w:pPr>
        <w:pStyle w:val="a5"/>
        <w:ind w:left="0"/>
        <w:jc w:val="both"/>
        <w:rPr>
          <w:sz w:val="28"/>
          <w:szCs w:val="28"/>
        </w:rPr>
      </w:pPr>
    </w:p>
    <w:p w14:paraId="70F795FD" w14:textId="77777777" w:rsidR="00E724D2" w:rsidRDefault="00E724D2" w:rsidP="00C31294">
      <w:pPr>
        <w:pStyle w:val="a5"/>
        <w:ind w:left="0"/>
        <w:jc w:val="both"/>
        <w:rPr>
          <w:sz w:val="28"/>
          <w:szCs w:val="28"/>
        </w:rPr>
      </w:pPr>
    </w:p>
    <w:p w14:paraId="65420019" w14:textId="77777777" w:rsidR="0058416E" w:rsidRDefault="0058416E" w:rsidP="003627B4">
      <w:pPr>
        <w:ind w:left="5103"/>
        <w:rPr>
          <w:sz w:val="28"/>
          <w:szCs w:val="28"/>
        </w:rPr>
      </w:pPr>
    </w:p>
    <w:p w14:paraId="300A9C38" w14:textId="77777777" w:rsidR="0058416E" w:rsidRDefault="0058416E" w:rsidP="003627B4">
      <w:pPr>
        <w:ind w:left="5103"/>
        <w:rPr>
          <w:sz w:val="28"/>
          <w:szCs w:val="28"/>
        </w:rPr>
      </w:pPr>
    </w:p>
    <w:p w14:paraId="2217E1B8" w14:textId="77777777" w:rsidR="0022288B" w:rsidRDefault="0022288B" w:rsidP="003627B4">
      <w:pPr>
        <w:ind w:left="5103"/>
        <w:rPr>
          <w:sz w:val="28"/>
          <w:szCs w:val="28"/>
        </w:rPr>
      </w:pPr>
    </w:p>
    <w:p w14:paraId="093B0D5D" w14:textId="77777777" w:rsidR="0013760F" w:rsidRDefault="0013760F" w:rsidP="003627B4">
      <w:pPr>
        <w:ind w:left="5103"/>
        <w:rPr>
          <w:sz w:val="28"/>
          <w:szCs w:val="28"/>
        </w:rPr>
      </w:pPr>
    </w:p>
    <w:p w14:paraId="397C6122" w14:textId="77777777" w:rsidR="0013760F" w:rsidRDefault="0013760F" w:rsidP="003627B4">
      <w:pPr>
        <w:ind w:left="5103"/>
        <w:rPr>
          <w:sz w:val="28"/>
          <w:szCs w:val="28"/>
        </w:rPr>
      </w:pPr>
    </w:p>
    <w:p w14:paraId="73A71F9A" w14:textId="77777777" w:rsidR="0013760F" w:rsidRDefault="0013760F" w:rsidP="003627B4">
      <w:pPr>
        <w:ind w:left="5103"/>
        <w:rPr>
          <w:sz w:val="28"/>
          <w:szCs w:val="28"/>
        </w:rPr>
      </w:pPr>
    </w:p>
    <w:p w14:paraId="6D74575F" w14:textId="77777777" w:rsidR="0013760F" w:rsidRDefault="0013760F" w:rsidP="003627B4">
      <w:pPr>
        <w:ind w:left="5103"/>
        <w:rPr>
          <w:sz w:val="28"/>
          <w:szCs w:val="28"/>
        </w:rPr>
      </w:pPr>
    </w:p>
    <w:p w14:paraId="2348BE3E" w14:textId="77777777" w:rsidR="007A62C1" w:rsidRDefault="007A62C1" w:rsidP="003627B4">
      <w:pPr>
        <w:ind w:left="5103"/>
        <w:rPr>
          <w:sz w:val="28"/>
          <w:szCs w:val="28"/>
        </w:rPr>
      </w:pPr>
    </w:p>
    <w:p w14:paraId="38B70533" w14:textId="77777777" w:rsidR="007A62C1" w:rsidRDefault="007A62C1" w:rsidP="003627B4">
      <w:pPr>
        <w:ind w:left="5103"/>
        <w:rPr>
          <w:sz w:val="28"/>
          <w:szCs w:val="28"/>
        </w:rPr>
      </w:pPr>
    </w:p>
    <w:p w14:paraId="604F439A" w14:textId="77777777" w:rsidR="007A62C1" w:rsidRDefault="007A62C1" w:rsidP="003627B4">
      <w:pPr>
        <w:ind w:left="5103"/>
        <w:rPr>
          <w:sz w:val="28"/>
          <w:szCs w:val="28"/>
        </w:rPr>
      </w:pPr>
    </w:p>
    <w:p w14:paraId="5BE14F20" w14:textId="77777777" w:rsidR="007A62C1" w:rsidRDefault="007A62C1" w:rsidP="003627B4">
      <w:pPr>
        <w:ind w:left="5103"/>
        <w:rPr>
          <w:sz w:val="28"/>
          <w:szCs w:val="28"/>
        </w:rPr>
      </w:pPr>
    </w:p>
    <w:p w14:paraId="6DA552D8" w14:textId="77777777" w:rsidR="007A62C1" w:rsidRDefault="007A62C1" w:rsidP="003627B4">
      <w:pPr>
        <w:ind w:left="5103"/>
        <w:rPr>
          <w:sz w:val="28"/>
          <w:szCs w:val="28"/>
        </w:rPr>
      </w:pPr>
    </w:p>
    <w:p w14:paraId="7A680899" w14:textId="77777777" w:rsidR="007A62C1" w:rsidRDefault="007A62C1" w:rsidP="003627B4">
      <w:pPr>
        <w:ind w:left="5103"/>
        <w:rPr>
          <w:sz w:val="28"/>
          <w:szCs w:val="28"/>
        </w:rPr>
      </w:pPr>
    </w:p>
    <w:p w14:paraId="041ED796" w14:textId="77777777" w:rsidR="007A62C1" w:rsidRDefault="007A62C1" w:rsidP="003627B4">
      <w:pPr>
        <w:ind w:left="5103"/>
        <w:rPr>
          <w:sz w:val="28"/>
          <w:szCs w:val="28"/>
        </w:rPr>
      </w:pPr>
    </w:p>
    <w:p w14:paraId="2E414EAA" w14:textId="77777777" w:rsidR="007A62C1" w:rsidRDefault="007A62C1" w:rsidP="003627B4">
      <w:pPr>
        <w:ind w:left="5103"/>
        <w:rPr>
          <w:sz w:val="28"/>
          <w:szCs w:val="28"/>
        </w:rPr>
      </w:pPr>
    </w:p>
    <w:p w14:paraId="304E7F90" w14:textId="77777777" w:rsidR="00815CA9" w:rsidRDefault="00815CA9" w:rsidP="00815CA9">
      <w:pPr>
        <w:ind w:left="5103"/>
        <w:rPr>
          <w:sz w:val="28"/>
          <w:szCs w:val="28"/>
        </w:rPr>
      </w:pPr>
      <w:r>
        <w:rPr>
          <w:sz w:val="28"/>
          <w:szCs w:val="28"/>
        </w:rPr>
        <w:lastRenderedPageBreak/>
        <w:t>Приложение №1</w:t>
      </w:r>
    </w:p>
    <w:p w14:paraId="4E809426" w14:textId="77777777" w:rsidR="00815CA9" w:rsidRDefault="00815CA9" w:rsidP="00815CA9">
      <w:pPr>
        <w:ind w:left="5103"/>
        <w:rPr>
          <w:sz w:val="28"/>
          <w:szCs w:val="28"/>
        </w:rPr>
      </w:pPr>
      <w:r>
        <w:rPr>
          <w:sz w:val="28"/>
          <w:szCs w:val="28"/>
        </w:rPr>
        <w:t>к Положению о пенсии за выслугу лет лицам, замещавшим муниципальные должности и должности муниципальной службы в органах местного самоуправления муниципального образования Успенский район</w:t>
      </w:r>
    </w:p>
    <w:p w14:paraId="35C051AB" w14:textId="77777777" w:rsidR="00815CA9" w:rsidRDefault="00815CA9" w:rsidP="00815CA9">
      <w:pPr>
        <w:pStyle w:val="a5"/>
        <w:ind w:left="5103"/>
        <w:jc w:val="both"/>
        <w:rPr>
          <w:sz w:val="28"/>
          <w:szCs w:val="28"/>
        </w:rPr>
      </w:pPr>
    </w:p>
    <w:p w14:paraId="2E09DB1F" w14:textId="77777777" w:rsidR="00815CA9" w:rsidRDefault="00815CA9" w:rsidP="00815CA9">
      <w:pPr>
        <w:pStyle w:val="a5"/>
        <w:ind w:left="5103"/>
        <w:jc w:val="both"/>
        <w:rPr>
          <w:sz w:val="28"/>
          <w:szCs w:val="28"/>
        </w:rPr>
      </w:pPr>
    </w:p>
    <w:p w14:paraId="4B281179" w14:textId="77777777" w:rsidR="00815CA9" w:rsidRDefault="00815CA9" w:rsidP="00815CA9">
      <w:pPr>
        <w:pStyle w:val="a5"/>
        <w:ind w:left="5103"/>
        <w:jc w:val="both"/>
        <w:rPr>
          <w:sz w:val="28"/>
          <w:szCs w:val="28"/>
        </w:rPr>
      </w:pPr>
      <w:r>
        <w:rPr>
          <w:sz w:val="28"/>
          <w:szCs w:val="28"/>
        </w:rPr>
        <w:t>Главе муниципального образования Успенский район</w:t>
      </w:r>
    </w:p>
    <w:p w14:paraId="5B33274C" w14:textId="77777777" w:rsidR="00815CA9" w:rsidRDefault="00815CA9" w:rsidP="00815CA9">
      <w:pPr>
        <w:pStyle w:val="a5"/>
        <w:ind w:left="5103"/>
        <w:jc w:val="both"/>
        <w:rPr>
          <w:sz w:val="28"/>
          <w:szCs w:val="28"/>
        </w:rPr>
      </w:pPr>
      <w:r>
        <w:rPr>
          <w:sz w:val="28"/>
          <w:szCs w:val="28"/>
        </w:rPr>
        <w:t>__________________________</w:t>
      </w:r>
    </w:p>
    <w:p w14:paraId="54776E5E" w14:textId="77777777" w:rsidR="00815CA9" w:rsidRPr="00C31AF9" w:rsidRDefault="00815CA9" w:rsidP="00815CA9">
      <w:pPr>
        <w:pStyle w:val="a5"/>
        <w:ind w:left="5103"/>
        <w:jc w:val="center"/>
        <w:rPr>
          <w:sz w:val="22"/>
          <w:szCs w:val="22"/>
        </w:rPr>
      </w:pPr>
      <w:r w:rsidRPr="00C31AF9">
        <w:rPr>
          <w:sz w:val="22"/>
          <w:szCs w:val="22"/>
        </w:rPr>
        <w:t>(ФИО)</w:t>
      </w:r>
    </w:p>
    <w:p w14:paraId="04D1EB3D" w14:textId="77777777" w:rsidR="00815CA9" w:rsidRDefault="00815CA9" w:rsidP="00815CA9">
      <w:pPr>
        <w:pStyle w:val="a5"/>
        <w:ind w:left="5103"/>
        <w:jc w:val="both"/>
        <w:rPr>
          <w:sz w:val="28"/>
          <w:szCs w:val="28"/>
        </w:rPr>
      </w:pPr>
      <w:r>
        <w:rPr>
          <w:sz w:val="28"/>
          <w:szCs w:val="28"/>
        </w:rPr>
        <w:t>__________________________</w:t>
      </w:r>
    </w:p>
    <w:p w14:paraId="043A2388" w14:textId="77777777" w:rsidR="00815CA9" w:rsidRPr="00C31AF9" w:rsidRDefault="00815CA9" w:rsidP="00815CA9">
      <w:pPr>
        <w:pStyle w:val="a5"/>
        <w:ind w:left="5103"/>
        <w:jc w:val="center"/>
        <w:rPr>
          <w:sz w:val="22"/>
          <w:szCs w:val="22"/>
        </w:rPr>
      </w:pPr>
      <w:r w:rsidRPr="00C31AF9">
        <w:rPr>
          <w:sz w:val="22"/>
          <w:szCs w:val="22"/>
        </w:rPr>
        <w:t>(ФИО заявителя)</w:t>
      </w:r>
    </w:p>
    <w:p w14:paraId="4571DDDD" w14:textId="77777777" w:rsidR="00815CA9" w:rsidRDefault="00815CA9" w:rsidP="00815CA9">
      <w:pPr>
        <w:pStyle w:val="a5"/>
        <w:ind w:left="5103"/>
        <w:jc w:val="both"/>
        <w:rPr>
          <w:sz w:val="28"/>
          <w:szCs w:val="28"/>
        </w:rPr>
      </w:pPr>
      <w:r>
        <w:rPr>
          <w:sz w:val="28"/>
          <w:szCs w:val="28"/>
        </w:rPr>
        <w:t>_______________________________________________________________________________________</w:t>
      </w:r>
    </w:p>
    <w:p w14:paraId="3C594FBC" w14:textId="77777777" w:rsidR="00815CA9" w:rsidRPr="00C31AF9" w:rsidRDefault="00815CA9" w:rsidP="00815CA9">
      <w:pPr>
        <w:pStyle w:val="a5"/>
        <w:ind w:left="5103"/>
        <w:jc w:val="center"/>
        <w:rPr>
          <w:sz w:val="22"/>
          <w:szCs w:val="22"/>
        </w:rPr>
      </w:pPr>
      <w:r w:rsidRPr="00C31AF9">
        <w:rPr>
          <w:sz w:val="22"/>
          <w:szCs w:val="22"/>
        </w:rPr>
        <w:t>(наименование должности заявителя на день увольнения)</w:t>
      </w:r>
    </w:p>
    <w:p w14:paraId="4954C114" w14:textId="77777777" w:rsidR="00815CA9" w:rsidRDefault="00815CA9" w:rsidP="00815CA9">
      <w:pPr>
        <w:pStyle w:val="a5"/>
        <w:ind w:left="5103"/>
        <w:jc w:val="both"/>
        <w:rPr>
          <w:sz w:val="28"/>
          <w:szCs w:val="28"/>
        </w:rPr>
      </w:pPr>
      <w:r>
        <w:rPr>
          <w:sz w:val="28"/>
          <w:szCs w:val="28"/>
        </w:rPr>
        <w:t>_______________________________________________________________________________________</w:t>
      </w:r>
    </w:p>
    <w:p w14:paraId="537FF7AD" w14:textId="77777777" w:rsidR="00815CA9" w:rsidRPr="00C31AF9" w:rsidRDefault="00815CA9" w:rsidP="00815CA9">
      <w:pPr>
        <w:pStyle w:val="a5"/>
        <w:ind w:left="5103"/>
        <w:jc w:val="center"/>
        <w:rPr>
          <w:sz w:val="22"/>
          <w:szCs w:val="22"/>
        </w:rPr>
      </w:pPr>
      <w:r w:rsidRPr="00C31AF9">
        <w:rPr>
          <w:sz w:val="22"/>
          <w:szCs w:val="22"/>
        </w:rPr>
        <w:t>(наименование органа местного самоуправления, из которого он уволился)</w:t>
      </w:r>
    </w:p>
    <w:p w14:paraId="6F4D98C3" w14:textId="77777777" w:rsidR="00815CA9" w:rsidRDefault="00815CA9" w:rsidP="00815CA9">
      <w:pPr>
        <w:pStyle w:val="a5"/>
        <w:ind w:left="5103"/>
        <w:jc w:val="both"/>
        <w:rPr>
          <w:sz w:val="28"/>
          <w:szCs w:val="28"/>
        </w:rPr>
      </w:pPr>
    </w:p>
    <w:p w14:paraId="0EEA66C8" w14:textId="77777777" w:rsidR="00815CA9" w:rsidRDefault="00815CA9" w:rsidP="00815CA9">
      <w:pPr>
        <w:pStyle w:val="a5"/>
        <w:ind w:left="5103"/>
        <w:jc w:val="both"/>
        <w:rPr>
          <w:sz w:val="28"/>
          <w:szCs w:val="28"/>
        </w:rPr>
      </w:pPr>
      <w:r>
        <w:rPr>
          <w:sz w:val="28"/>
          <w:szCs w:val="28"/>
        </w:rPr>
        <w:t>Адрес места жительства__________________________________________________________________________________________________________</w:t>
      </w:r>
    </w:p>
    <w:p w14:paraId="5175B689" w14:textId="77777777" w:rsidR="00815CA9" w:rsidRDefault="00815CA9" w:rsidP="00815CA9">
      <w:pPr>
        <w:pStyle w:val="a5"/>
        <w:ind w:left="5103"/>
        <w:jc w:val="both"/>
        <w:rPr>
          <w:sz w:val="28"/>
          <w:szCs w:val="28"/>
        </w:rPr>
      </w:pPr>
      <w:r>
        <w:rPr>
          <w:sz w:val="28"/>
          <w:szCs w:val="28"/>
        </w:rPr>
        <w:t>Телефон_____________________</w:t>
      </w:r>
    </w:p>
    <w:p w14:paraId="2BE8823C" w14:textId="77777777" w:rsidR="00815CA9" w:rsidRDefault="00815CA9" w:rsidP="00815CA9">
      <w:pPr>
        <w:pStyle w:val="a5"/>
        <w:tabs>
          <w:tab w:val="left" w:pos="4820"/>
          <w:tab w:val="left" w:pos="5812"/>
        </w:tabs>
        <w:ind w:left="5103"/>
        <w:jc w:val="both"/>
        <w:rPr>
          <w:sz w:val="28"/>
          <w:szCs w:val="28"/>
        </w:rPr>
      </w:pPr>
    </w:p>
    <w:p w14:paraId="11D8F0D2" w14:textId="77777777" w:rsidR="00815CA9" w:rsidRDefault="00815CA9" w:rsidP="00815CA9">
      <w:pPr>
        <w:ind w:firstLine="851"/>
      </w:pPr>
    </w:p>
    <w:p w14:paraId="4A9B6488" w14:textId="77777777" w:rsidR="00815CA9" w:rsidRDefault="00815CA9" w:rsidP="00815CA9">
      <w:pPr>
        <w:tabs>
          <w:tab w:val="left" w:pos="3045"/>
        </w:tabs>
        <w:ind w:firstLine="851"/>
        <w:jc w:val="center"/>
        <w:rPr>
          <w:sz w:val="28"/>
          <w:szCs w:val="28"/>
        </w:rPr>
      </w:pPr>
      <w:r>
        <w:rPr>
          <w:sz w:val="28"/>
          <w:szCs w:val="28"/>
        </w:rPr>
        <w:t>Заявление</w:t>
      </w:r>
    </w:p>
    <w:p w14:paraId="466C90BE" w14:textId="77777777" w:rsidR="00815CA9" w:rsidRPr="003627B4" w:rsidRDefault="00815CA9" w:rsidP="00815CA9">
      <w:pPr>
        <w:tabs>
          <w:tab w:val="left" w:pos="3045"/>
        </w:tabs>
        <w:ind w:firstLine="851"/>
        <w:rPr>
          <w:sz w:val="28"/>
          <w:szCs w:val="28"/>
        </w:rPr>
      </w:pPr>
    </w:p>
    <w:p w14:paraId="4DF9B2F9" w14:textId="77777777" w:rsidR="00815CA9" w:rsidRDefault="00815CA9" w:rsidP="00815CA9">
      <w:pPr>
        <w:ind w:firstLine="851"/>
        <w:jc w:val="both"/>
        <w:rPr>
          <w:sz w:val="28"/>
          <w:szCs w:val="28"/>
        </w:rPr>
      </w:pPr>
      <w:r>
        <w:rPr>
          <w:sz w:val="28"/>
          <w:szCs w:val="28"/>
        </w:rPr>
        <w:t>В соответствии с решением Совета муниципального образования Успенский район «Об утверждении Положения о пенсии за выслугу лет лицам, замещавшим муниципальные должности и должности муниципальной службы в органах местного самоуправления муниципального образования Успенский район» прошу Вас назначить мне, замещавшему должность___________________________________________________________________________________________________________________________</w:t>
      </w:r>
    </w:p>
    <w:p w14:paraId="7F53CE26" w14:textId="77777777" w:rsidR="00815CA9" w:rsidRPr="00C31AF9" w:rsidRDefault="00815CA9" w:rsidP="00815CA9">
      <w:pPr>
        <w:ind w:firstLine="851"/>
        <w:jc w:val="center"/>
        <w:rPr>
          <w:sz w:val="24"/>
          <w:szCs w:val="24"/>
        </w:rPr>
      </w:pPr>
      <w:r w:rsidRPr="00C31AF9">
        <w:rPr>
          <w:sz w:val="24"/>
          <w:szCs w:val="24"/>
        </w:rPr>
        <w:t>(наименование должности)</w:t>
      </w:r>
    </w:p>
    <w:p w14:paraId="4D1883E3" w14:textId="77777777" w:rsidR="00815CA9" w:rsidRDefault="00815CA9" w:rsidP="00815CA9">
      <w:pPr>
        <w:rPr>
          <w:sz w:val="28"/>
          <w:szCs w:val="28"/>
        </w:rPr>
      </w:pPr>
      <w:r>
        <w:rPr>
          <w:sz w:val="28"/>
          <w:szCs w:val="28"/>
        </w:rPr>
        <w:t>пенсию за выслугу лет.</w:t>
      </w:r>
    </w:p>
    <w:p w14:paraId="40886D83" w14:textId="77777777" w:rsidR="00815CA9" w:rsidRDefault="00815CA9" w:rsidP="00815CA9">
      <w:pPr>
        <w:jc w:val="both"/>
        <w:rPr>
          <w:sz w:val="28"/>
          <w:szCs w:val="28"/>
        </w:rPr>
      </w:pPr>
      <w:r>
        <w:rPr>
          <w:sz w:val="28"/>
          <w:szCs w:val="28"/>
        </w:rPr>
        <w:lastRenderedPageBreak/>
        <w:tab/>
        <w:t>Страховую пенсию по старости, страховую пенсию по инвалидности, назначенную до наступления возраста, дающего право на страховую пенсию по старости, в том числе досрочно назначенную (нужное подчеркнуть), получаю в ______________________________________________________________________________________________________________________________________________________________________________________________________</w:t>
      </w:r>
    </w:p>
    <w:p w14:paraId="4CDE1075" w14:textId="77777777" w:rsidR="00815CA9" w:rsidRPr="00C31AF9" w:rsidRDefault="00815CA9" w:rsidP="00815CA9">
      <w:pPr>
        <w:jc w:val="center"/>
      </w:pPr>
      <w:r w:rsidRPr="00C31AF9">
        <w:t xml:space="preserve">(наименование территориального управления Пенсионного фонда </w:t>
      </w:r>
      <w:r>
        <w:t>Р</w:t>
      </w:r>
      <w:r w:rsidRPr="00C31AF9">
        <w:t>оссийской Федерации)</w:t>
      </w:r>
    </w:p>
    <w:p w14:paraId="7E2A387C" w14:textId="77777777" w:rsidR="00815CA9" w:rsidRDefault="00815CA9" w:rsidP="00815CA9">
      <w:pPr>
        <w:jc w:val="both"/>
        <w:rPr>
          <w:sz w:val="28"/>
          <w:szCs w:val="28"/>
        </w:rPr>
      </w:pPr>
      <w:r>
        <w:rPr>
          <w:sz w:val="28"/>
          <w:szCs w:val="28"/>
        </w:rPr>
        <w:tab/>
        <w:t>В настоящее время работаю (не работаю)______________________________________________________________________________________________________________________________________________________________________________________________</w:t>
      </w:r>
    </w:p>
    <w:p w14:paraId="34C5E109" w14:textId="77777777" w:rsidR="00815CA9" w:rsidRPr="00C31AF9" w:rsidRDefault="00815CA9" w:rsidP="00815CA9">
      <w:pPr>
        <w:jc w:val="center"/>
        <w:rPr>
          <w:sz w:val="22"/>
          <w:szCs w:val="22"/>
        </w:rPr>
      </w:pPr>
      <w:r w:rsidRPr="00C31AF9">
        <w:rPr>
          <w:sz w:val="22"/>
          <w:szCs w:val="22"/>
        </w:rPr>
        <w:t>(нужное подчеркнуть, указать место работы и замещающую должность)</w:t>
      </w:r>
    </w:p>
    <w:p w14:paraId="2656F701" w14:textId="77777777" w:rsidR="00815CA9" w:rsidRDefault="00815CA9" w:rsidP="00815CA9">
      <w:pPr>
        <w:jc w:val="both"/>
        <w:rPr>
          <w:sz w:val="28"/>
          <w:szCs w:val="28"/>
        </w:rPr>
      </w:pPr>
      <w:r>
        <w:rPr>
          <w:sz w:val="28"/>
          <w:szCs w:val="28"/>
        </w:rPr>
        <w:tab/>
        <w:t>При назначении пенсии либо иной выплаты по линии другого ведомства, поступлении на должность федеральной государственной службы, государственной гражданской службы Краснодарского края либо муниципальной службы, замещении государственной должности Российской Федерации, государственной должности Краснодарского края, муниципальной должности, замещаемой на постоянной (штатной) основе, обязуюсь в течение 5 рабочих дней сообщить об этом  в администрацию муниципального образования Успенский район.</w:t>
      </w:r>
    </w:p>
    <w:p w14:paraId="714EA7F1" w14:textId="77777777" w:rsidR="00815CA9" w:rsidRDefault="00815CA9" w:rsidP="00815CA9">
      <w:pPr>
        <w:jc w:val="both"/>
        <w:rPr>
          <w:sz w:val="28"/>
          <w:szCs w:val="28"/>
        </w:rPr>
      </w:pPr>
      <w:r>
        <w:rPr>
          <w:sz w:val="28"/>
          <w:szCs w:val="28"/>
        </w:rPr>
        <w:tab/>
        <w:t>Пенсию за выслугу лет прошу перечислять ______________________________________________________________________________________________________________________________________________________________________________________________________</w:t>
      </w:r>
    </w:p>
    <w:p w14:paraId="718DCCCC" w14:textId="77777777" w:rsidR="00815CA9" w:rsidRPr="00C31AF9" w:rsidRDefault="00815CA9" w:rsidP="00815CA9">
      <w:pPr>
        <w:jc w:val="center"/>
        <w:rPr>
          <w:sz w:val="22"/>
          <w:szCs w:val="22"/>
        </w:rPr>
      </w:pPr>
      <w:r w:rsidRPr="00C31AF9">
        <w:rPr>
          <w:sz w:val="22"/>
          <w:szCs w:val="22"/>
        </w:rPr>
        <w:t>(наименование кредитной организации, номер счета получателя)</w:t>
      </w:r>
    </w:p>
    <w:p w14:paraId="67F69EE0" w14:textId="77777777" w:rsidR="00815CA9" w:rsidRDefault="00815CA9" w:rsidP="00815CA9">
      <w:pPr>
        <w:jc w:val="both"/>
        <w:rPr>
          <w:sz w:val="28"/>
          <w:szCs w:val="28"/>
        </w:rPr>
      </w:pPr>
    </w:p>
    <w:p w14:paraId="7B39DF72" w14:textId="77777777" w:rsidR="00815CA9" w:rsidRDefault="00815CA9" w:rsidP="00815CA9">
      <w:pPr>
        <w:tabs>
          <w:tab w:val="left" w:pos="6630"/>
        </w:tabs>
        <w:jc w:val="both"/>
        <w:rPr>
          <w:sz w:val="28"/>
          <w:szCs w:val="28"/>
        </w:rPr>
      </w:pPr>
      <w:r>
        <w:rPr>
          <w:sz w:val="28"/>
          <w:szCs w:val="28"/>
        </w:rPr>
        <w:t>«___</w:t>
      </w:r>
      <w:proofErr w:type="gramStart"/>
      <w:r>
        <w:rPr>
          <w:sz w:val="28"/>
          <w:szCs w:val="28"/>
        </w:rPr>
        <w:t>_»_</w:t>
      </w:r>
      <w:proofErr w:type="gramEnd"/>
      <w:r>
        <w:rPr>
          <w:sz w:val="28"/>
          <w:szCs w:val="28"/>
        </w:rPr>
        <w:t>___________20__г.</w:t>
      </w:r>
      <w:r>
        <w:rPr>
          <w:sz w:val="28"/>
          <w:szCs w:val="28"/>
        </w:rPr>
        <w:tab/>
        <w:t>___________________</w:t>
      </w:r>
    </w:p>
    <w:p w14:paraId="763E2414" w14:textId="77777777" w:rsidR="00815CA9" w:rsidRPr="00C31AF9" w:rsidRDefault="00F01B5F" w:rsidP="00F01B5F">
      <w:pPr>
        <w:tabs>
          <w:tab w:val="left" w:pos="6630"/>
        </w:tabs>
        <w:jc w:val="center"/>
        <w:rPr>
          <w:sz w:val="22"/>
          <w:szCs w:val="22"/>
        </w:rPr>
      </w:pPr>
      <w:r>
        <w:rPr>
          <w:sz w:val="22"/>
          <w:szCs w:val="22"/>
        </w:rPr>
        <w:t xml:space="preserve">                                                                                                                        </w:t>
      </w:r>
      <w:r w:rsidR="00815CA9" w:rsidRPr="00C31AF9">
        <w:rPr>
          <w:sz w:val="22"/>
          <w:szCs w:val="22"/>
        </w:rPr>
        <w:t>(подпись заявителя)</w:t>
      </w:r>
    </w:p>
    <w:p w14:paraId="48FB0349" w14:textId="77777777" w:rsidR="00815CA9" w:rsidRDefault="00815CA9" w:rsidP="00815CA9">
      <w:pPr>
        <w:tabs>
          <w:tab w:val="left" w:pos="6630"/>
        </w:tabs>
        <w:rPr>
          <w:sz w:val="28"/>
          <w:szCs w:val="28"/>
        </w:rPr>
      </w:pPr>
    </w:p>
    <w:p w14:paraId="60B9D046" w14:textId="77777777" w:rsidR="00815CA9" w:rsidRDefault="00815CA9" w:rsidP="00815CA9">
      <w:pPr>
        <w:tabs>
          <w:tab w:val="left" w:pos="6630"/>
        </w:tabs>
        <w:rPr>
          <w:sz w:val="28"/>
          <w:szCs w:val="28"/>
        </w:rPr>
      </w:pPr>
      <w:r>
        <w:rPr>
          <w:sz w:val="28"/>
          <w:szCs w:val="28"/>
        </w:rPr>
        <w:t>Заявление зарегистрировано</w:t>
      </w:r>
    </w:p>
    <w:p w14:paraId="5377F594" w14:textId="77777777" w:rsidR="00815CA9" w:rsidRDefault="00815CA9" w:rsidP="00815CA9">
      <w:pPr>
        <w:tabs>
          <w:tab w:val="left" w:pos="6630"/>
        </w:tabs>
        <w:rPr>
          <w:sz w:val="28"/>
          <w:szCs w:val="28"/>
        </w:rPr>
      </w:pPr>
      <w:r>
        <w:rPr>
          <w:sz w:val="28"/>
          <w:szCs w:val="28"/>
        </w:rPr>
        <w:t>«__</w:t>
      </w:r>
      <w:proofErr w:type="gramStart"/>
      <w:r>
        <w:rPr>
          <w:sz w:val="28"/>
          <w:szCs w:val="28"/>
        </w:rPr>
        <w:t>_»_</w:t>
      </w:r>
      <w:proofErr w:type="gramEnd"/>
      <w:r>
        <w:rPr>
          <w:sz w:val="28"/>
          <w:szCs w:val="28"/>
        </w:rPr>
        <w:t>___________20__г.                                         ________________________</w:t>
      </w:r>
    </w:p>
    <w:p w14:paraId="3C151B0A" w14:textId="77777777" w:rsidR="00815CA9" w:rsidRPr="00C31AF9" w:rsidRDefault="00815CA9" w:rsidP="00815CA9">
      <w:pPr>
        <w:tabs>
          <w:tab w:val="left" w:pos="6630"/>
        </w:tabs>
        <w:rPr>
          <w:sz w:val="22"/>
          <w:szCs w:val="22"/>
        </w:rPr>
      </w:pPr>
      <w:r>
        <w:rPr>
          <w:sz w:val="28"/>
          <w:szCs w:val="28"/>
        </w:rPr>
        <w:t xml:space="preserve">                                                                                      </w:t>
      </w:r>
      <w:r w:rsidRPr="00C31AF9">
        <w:rPr>
          <w:sz w:val="22"/>
          <w:szCs w:val="22"/>
        </w:rPr>
        <w:t xml:space="preserve">(подпись, ФИО, должность                       </w:t>
      </w:r>
    </w:p>
    <w:p w14:paraId="10BB142B" w14:textId="77777777" w:rsidR="00815CA9" w:rsidRPr="00C31AF9" w:rsidRDefault="00815CA9" w:rsidP="00815CA9">
      <w:pPr>
        <w:tabs>
          <w:tab w:val="left" w:pos="6630"/>
        </w:tabs>
        <w:rPr>
          <w:sz w:val="22"/>
          <w:szCs w:val="22"/>
        </w:rPr>
      </w:pPr>
      <w:r w:rsidRPr="00C31AF9">
        <w:rPr>
          <w:sz w:val="22"/>
          <w:szCs w:val="22"/>
        </w:rPr>
        <w:t xml:space="preserve">                                                                                     </w:t>
      </w:r>
      <w:r>
        <w:rPr>
          <w:sz w:val="22"/>
          <w:szCs w:val="22"/>
        </w:rPr>
        <w:t xml:space="preserve">                        </w:t>
      </w:r>
      <w:r w:rsidRPr="00C31AF9">
        <w:rPr>
          <w:sz w:val="22"/>
          <w:szCs w:val="22"/>
        </w:rPr>
        <w:t xml:space="preserve">  лица, уполномоченного  </w:t>
      </w:r>
    </w:p>
    <w:p w14:paraId="74017EAC" w14:textId="77777777" w:rsidR="00815CA9" w:rsidRPr="00C31AF9" w:rsidRDefault="00815CA9" w:rsidP="00815CA9">
      <w:pPr>
        <w:tabs>
          <w:tab w:val="left" w:pos="6630"/>
        </w:tabs>
        <w:rPr>
          <w:sz w:val="22"/>
          <w:szCs w:val="22"/>
        </w:rPr>
      </w:pPr>
      <w:r w:rsidRPr="00C31AF9">
        <w:rPr>
          <w:sz w:val="22"/>
          <w:szCs w:val="22"/>
        </w:rPr>
        <w:t xml:space="preserve">            М.П.                                                                </w:t>
      </w:r>
      <w:r>
        <w:rPr>
          <w:sz w:val="22"/>
          <w:szCs w:val="22"/>
        </w:rPr>
        <w:t xml:space="preserve">                        </w:t>
      </w:r>
      <w:r w:rsidRPr="00C31AF9">
        <w:rPr>
          <w:sz w:val="22"/>
          <w:szCs w:val="22"/>
        </w:rPr>
        <w:t xml:space="preserve">  регистрировать заявления)</w:t>
      </w:r>
    </w:p>
    <w:p w14:paraId="78659081" w14:textId="77777777" w:rsidR="00815CA9" w:rsidRDefault="00815CA9" w:rsidP="00815CA9"/>
    <w:p w14:paraId="6B65A729" w14:textId="77777777" w:rsidR="00815CA9" w:rsidRDefault="00815CA9" w:rsidP="00815CA9">
      <w:pPr>
        <w:rPr>
          <w:sz w:val="28"/>
          <w:szCs w:val="28"/>
        </w:rPr>
      </w:pPr>
    </w:p>
    <w:p w14:paraId="35CACB4D" w14:textId="77777777" w:rsidR="00815CA9" w:rsidRDefault="00815CA9" w:rsidP="00815CA9">
      <w:pPr>
        <w:rPr>
          <w:sz w:val="28"/>
          <w:szCs w:val="28"/>
        </w:rPr>
      </w:pPr>
    </w:p>
    <w:p w14:paraId="3FE6291B" w14:textId="77777777" w:rsidR="00815CA9" w:rsidRDefault="00815CA9" w:rsidP="00815CA9">
      <w:pPr>
        <w:rPr>
          <w:sz w:val="28"/>
          <w:szCs w:val="28"/>
        </w:rPr>
      </w:pPr>
    </w:p>
    <w:p w14:paraId="7BC3CC5E" w14:textId="77777777" w:rsidR="00815CA9" w:rsidRDefault="00815CA9" w:rsidP="00815CA9">
      <w:pPr>
        <w:rPr>
          <w:sz w:val="28"/>
          <w:szCs w:val="28"/>
        </w:rPr>
      </w:pPr>
      <w:r>
        <w:rPr>
          <w:sz w:val="28"/>
          <w:szCs w:val="28"/>
        </w:rPr>
        <w:t>Г</w:t>
      </w:r>
      <w:r w:rsidRPr="00E724D2">
        <w:rPr>
          <w:sz w:val="28"/>
          <w:szCs w:val="28"/>
        </w:rPr>
        <w:t>лав</w:t>
      </w:r>
      <w:r>
        <w:rPr>
          <w:sz w:val="28"/>
          <w:szCs w:val="28"/>
        </w:rPr>
        <w:t>а</w:t>
      </w:r>
      <w:r w:rsidRPr="00E724D2">
        <w:rPr>
          <w:sz w:val="28"/>
          <w:szCs w:val="28"/>
        </w:rPr>
        <w:t xml:space="preserve"> муниципального </w:t>
      </w:r>
    </w:p>
    <w:p w14:paraId="21843101" w14:textId="77777777" w:rsidR="00815CA9" w:rsidRDefault="00815CA9" w:rsidP="00815CA9">
      <w:pPr>
        <w:rPr>
          <w:sz w:val="28"/>
          <w:szCs w:val="28"/>
        </w:rPr>
      </w:pPr>
      <w:r w:rsidRPr="00E724D2">
        <w:rPr>
          <w:sz w:val="28"/>
          <w:szCs w:val="28"/>
        </w:rPr>
        <w:t>образования Успенский район</w:t>
      </w:r>
      <w:r>
        <w:rPr>
          <w:sz w:val="28"/>
          <w:szCs w:val="28"/>
        </w:rPr>
        <w:t xml:space="preserve">                                                           </w:t>
      </w:r>
      <w:proofErr w:type="spellStart"/>
      <w:r>
        <w:rPr>
          <w:sz w:val="28"/>
          <w:szCs w:val="28"/>
        </w:rPr>
        <w:t>Г.К.Бахилин</w:t>
      </w:r>
      <w:proofErr w:type="spellEnd"/>
      <w:r>
        <w:rPr>
          <w:sz w:val="28"/>
          <w:szCs w:val="28"/>
        </w:rPr>
        <w:t xml:space="preserve"> </w:t>
      </w:r>
    </w:p>
    <w:p w14:paraId="6758BAC5" w14:textId="77777777" w:rsidR="00EF52F9" w:rsidRDefault="00EF52F9" w:rsidP="00815CA9">
      <w:pPr>
        <w:rPr>
          <w:sz w:val="28"/>
          <w:szCs w:val="28"/>
        </w:rPr>
      </w:pPr>
    </w:p>
    <w:p w14:paraId="5201F560" w14:textId="787E42C1" w:rsidR="00EF52F9" w:rsidRDefault="00EF52F9" w:rsidP="00815CA9">
      <w:pPr>
        <w:rPr>
          <w:sz w:val="28"/>
          <w:szCs w:val="28"/>
        </w:rPr>
      </w:pPr>
    </w:p>
    <w:p w14:paraId="1ED3EAF7" w14:textId="42E9BB28" w:rsidR="00496E33" w:rsidRDefault="00496E33" w:rsidP="00815CA9">
      <w:pPr>
        <w:rPr>
          <w:sz w:val="28"/>
          <w:szCs w:val="28"/>
        </w:rPr>
      </w:pPr>
    </w:p>
    <w:p w14:paraId="1BBDB491" w14:textId="57C4D9A5" w:rsidR="00496E33" w:rsidRDefault="00496E33" w:rsidP="00815CA9">
      <w:pPr>
        <w:rPr>
          <w:sz w:val="28"/>
          <w:szCs w:val="28"/>
        </w:rPr>
      </w:pPr>
    </w:p>
    <w:p w14:paraId="35DE66E8" w14:textId="301EB590" w:rsidR="00496E33" w:rsidRDefault="00496E33" w:rsidP="00815CA9">
      <w:pPr>
        <w:rPr>
          <w:sz w:val="28"/>
          <w:szCs w:val="28"/>
        </w:rPr>
      </w:pPr>
    </w:p>
    <w:p w14:paraId="252822A4" w14:textId="77777777" w:rsidR="00496E33" w:rsidRDefault="00496E33" w:rsidP="00815CA9">
      <w:pPr>
        <w:rPr>
          <w:sz w:val="28"/>
          <w:szCs w:val="28"/>
        </w:rPr>
      </w:pPr>
    </w:p>
    <w:p w14:paraId="304CAC54" w14:textId="77777777" w:rsidR="00EF52F9" w:rsidRDefault="00EF52F9" w:rsidP="00815CA9">
      <w:pPr>
        <w:rPr>
          <w:sz w:val="28"/>
          <w:szCs w:val="28"/>
        </w:rPr>
      </w:pPr>
    </w:p>
    <w:p w14:paraId="087BE397" w14:textId="77777777" w:rsidR="00F01B5F" w:rsidRDefault="00F01B5F" w:rsidP="00F01B5F">
      <w:pPr>
        <w:ind w:left="5103"/>
        <w:rPr>
          <w:sz w:val="28"/>
          <w:szCs w:val="28"/>
        </w:rPr>
      </w:pPr>
      <w:r>
        <w:rPr>
          <w:sz w:val="28"/>
          <w:szCs w:val="28"/>
        </w:rPr>
        <w:lastRenderedPageBreak/>
        <w:t>Приложение №2</w:t>
      </w:r>
    </w:p>
    <w:p w14:paraId="13D6DFDD" w14:textId="77777777" w:rsidR="00F01B5F" w:rsidRDefault="00F01B5F" w:rsidP="00F01B5F">
      <w:pPr>
        <w:ind w:left="5103"/>
        <w:rPr>
          <w:sz w:val="28"/>
          <w:szCs w:val="28"/>
        </w:rPr>
      </w:pPr>
      <w:r>
        <w:rPr>
          <w:sz w:val="28"/>
          <w:szCs w:val="28"/>
        </w:rPr>
        <w:t>к Положению о пенсии за выслугу лет лицам, замещавшим муниципальные должности и должности муниципальной службы в органах местного самоуправления муниципального образования Успенский район</w:t>
      </w:r>
    </w:p>
    <w:p w14:paraId="3556EA1E" w14:textId="77777777" w:rsidR="00F01B5F" w:rsidRDefault="00F01B5F" w:rsidP="00815CA9">
      <w:pPr>
        <w:rPr>
          <w:sz w:val="28"/>
          <w:szCs w:val="28"/>
        </w:rPr>
      </w:pPr>
    </w:p>
    <w:p w14:paraId="626049A7" w14:textId="77777777" w:rsidR="00F01B5F" w:rsidRDefault="00F01B5F" w:rsidP="00815CA9">
      <w:pPr>
        <w:rPr>
          <w:sz w:val="28"/>
          <w:szCs w:val="28"/>
        </w:rPr>
      </w:pPr>
    </w:p>
    <w:p w14:paraId="22F673D2" w14:textId="77777777" w:rsidR="00F01B5F" w:rsidRPr="00E724D2" w:rsidRDefault="00F01B5F" w:rsidP="00815CA9">
      <w:pPr>
        <w:rPr>
          <w:sz w:val="28"/>
          <w:szCs w:val="28"/>
        </w:rPr>
      </w:pPr>
    </w:p>
    <w:tbl>
      <w:tblPr>
        <w:tblW w:w="0" w:type="auto"/>
        <w:tblCellSpacing w:w="15" w:type="dxa"/>
        <w:tblInd w:w="134" w:type="dxa"/>
        <w:tblCellMar>
          <w:top w:w="15" w:type="dxa"/>
          <w:left w:w="15" w:type="dxa"/>
          <w:bottom w:w="15" w:type="dxa"/>
          <w:right w:w="15" w:type="dxa"/>
        </w:tblCellMar>
        <w:tblLook w:val="04A0" w:firstRow="1" w:lastRow="0" w:firstColumn="1" w:lastColumn="0" w:noHBand="0" w:noVBand="1"/>
      </w:tblPr>
      <w:tblGrid>
        <w:gridCol w:w="1673"/>
        <w:gridCol w:w="1051"/>
        <w:gridCol w:w="6899"/>
      </w:tblGrid>
      <w:tr w:rsidR="00F01B5F" w:rsidRPr="00C23825" w14:paraId="3EC23B10" w14:textId="77777777" w:rsidTr="00AC45FA">
        <w:trPr>
          <w:tblCellSpacing w:w="15" w:type="dxa"/>
        </w:trPr>
        <w:tc>
          <w:tcPr>
            <w:tcW w:w="9563" w:type="dxa"/>
            <w:gridSpan w:val="3"/>
            <w:tcBorders>
              <w:top w:val="nil"/>
              <w:left w:val="nil"/>
              <w:bottom w:val="nil"/>
              <w:right w:val="nil"/>
            </w:tcBorders>
            <w:tcMar>
              <w:top w:w="15" w:type="dxa"/>
              <w:left w:w="149" w:type="dxa"/>
              <w:bottom w:w="15" w:type="dxa"/>
              <w:right w:w="149" w:type="dxa"/>
            </w:tcMar>
            <w:vAlign w:val="bottom"/>
            <w:hideMark/>
          </w:tcPr>
          <w:p w14:paraId="63C60532" w14:textId="77777777" w:rsidR="00F01B5F" w:rsidRPr="00C23825" w:rsidRDefault="00F01B5F" w:rsidP="00AC45FA">
            <w:pPr>
              <w:pStyle w:val="headertext"/>
              <w:spacing w:before="0" w:beforeAutospacing="0" w:after="0" w:afterAutospacing="0"/>
              <w:jc w:val="center"/>
              <w:rPr>
                <w:sz w:val="28"/>
                <w:szCs w:val="28"/>
              </w:rPr>
            </w:pPr>
            <w:r w:rsidRPr="00C23825">
              <w:rPr>
                <w:sz w:val="28"/>
                <w:szCs w:val="28"/>
              </w:rPr>
              <w:t>Заявление</w:t>
            </w:r>
            <w:r w:rsidRPr="00C23825">
              <w:rPr>
                <w:sz w:val="28"/>
                <w:szCs w:val="28"/>
              </w:rPr>
              <w:br/>
              <w:t>о согласии на обработку персональных данных</w:t>
            </w:r>
          </w:p>
        </w:tc>
      </w:tr>
      <w:tr w:rsidR="00F01B5F" w:rsidRPr="00C23825" w14:paraId="61952B4F" w14:textId="77777777" w:rsidTr="00AC45FA">
        <w:trPr>
          <w:tblCellSpacing w:w="15" w:type="dxa"/>
        </w:trPr>
        <w:tc>
          <w:tcPr>
            <w:tcW w:w="9563" w:type="dxa"/>
            <w:gridSpan w:val="3"/>
            <w:tcBorders>
              <w:top w:val="nil"/>
              <w:left w:val="nil"/>
              <w:bottom w:val="nil"/>
              <w:right w:val="nil"/>
            </w:tcBorders>
            <w:tcMar>
              <w:top w:w="15" w:type="dxa"/>
              <w:left w:w="149" w:type="dxa"/>
              <w:bottom w:w="15" w:type="dxa"/>
              <w:right w:w="149" w:type="dxa"/>
            </w:tcMar>
            <w:hideMark/>
          </w:tcPr>
          <w:p w14:paraId="3C609DDE" w14:textId="77777777" w:rsidR="00F01B5F" w:rsidRPr="00C23825" w:rsidRDefault="00F01B5F" w:rsidP="00AC45FA">
            <w:pPr>
              <w:rPr>
                <w:sz w:val="28"/>
                <w:szCs w:val="28"/>
              </w:rPr>
            </w:pPr>
          </w:p>
        </w:tc>
      </w:tr>
      <w:tr w:rsidR="00F01B5F" w:rsidRPr="00C23825" w14:paraId="552BA362" w14:textId="77777777" w:rsidTr="00F01B5F">
        <w:trPr>
          <w:tblCellSpacing w:w="15" w:type="dxa"/>
        </w:trPr>
        <w:tc>
          <w:tcPr>
            <w:tcW w:w="1628" w:type="dxa"/>
            <w:tcBorders>
              <w:top w:val="nil"/>
              <w:left w:val="nil"/>
              <w:bottom w:val="nil"/>
              <w:right w:val="nil"/>
            </w:tcBorders>
            <w:tcMar>
              <w:top w:w="15" w:type="dxa"/>
              <w:left w:w="149" w:type="dxa"/>
              <w:bottom w:w="15" w:type="dxa"/>
              <w:right w:w="149" w:type="dxa"/>
            </w:tcMar>
            <w:hideMark/>
          </w:tcPr>
          <w:p w14:paraId="32AB517D" w14:textId="77777777" w:rsidR="00F01B5F" w:rsidRPr="00C23825" w:rsidRDefault="00F01B5F" w:rsidP="00AC45FA">
            <w:pPr>
              <w:pStyle w:val="formattext"/>
              <w:spacing w:before="0" w:beforeAutospacing="0" w:after="0" w:afterAutospacing="0"/>
              <w:jc w:val="center"/>
              <w:rPr>
                <w:sz w:val="28"/>
                <w:szCs w:val="28"/>
              </w:rPr>
            </w:pPr>
            <w:r w:rsidRPr="00C23825">
              <w:rPr>
                <w:sz w:val="28"/>
                <w:szCs w:val="28"/>
              </w:rPr>
              <w:t>Я,</w:t>
            </w:r>
          </w:p>
        </w:tc>
        <w:tc>
          <w:tcPr>
            <w:tcW w:w="7905" w:type="dxa"/>
            <w:gridSpan w:val="2"/>
            <w:tcBorders>
              <w:top w:val="nil"/>
              <w:left w:val="nil"/>
              <w:bottom w:val="single" w:sz="6" w:space="0" w:color="000000"/>
              <w:right w:val="nil"/>
            </w:tcBorders>
            <w:tcMar>
              <w:top w:w="15" w:type="dxa"/>
              <w:left w:w="149" w:type="dxa"/>
              <w:bottom w:w="15" w:type="dxa"/>
              <w:right w:w="149" w:type="dxa"/>
            </w:tcMar>
            <w:hideMark/>
          </w:tcPr>
          <w:p w14:paraId="7161EF71" w14:textId="77777777" w:rsidR="00F01B5F" w:rsidRPr="00C23825" w:rsidRDefault="00F01B5F" w:rsidP="00AC45FA">
            <w:pPr>
              <w:rPr>
                <w:sz w:val="28"/>
                <w:szCs w:val="28"/>
              </w:rPr>
            </w:pPr>
          </w:p>
        </w:tc>
      </w:tr>
      <w:tr w:rsidR="00F01B5F" w:rsidRPr="00C23825" w14:paraId="3DC983D4" w14:textId="77777777" w:rsidTr="00F01B5F">
        <w:trPr>
          <w:tblCellSpacing w:w="15" w:type="dxa"/>
        </w:trPr>
        <w:tc>
          <w:tcPr>
            <w:tcW w:w="9563" w:type="dxa"/>
            <w:gridSpan w:val="3"/>
            <w:tcBorders>
              <w:top w:val="nil"/>
              <w:left w:val="nil"/>
              <w:bottom w:val="nil"/>
              <w:right w:val="nil"/>
            </w:tcBorders>
            <w:tcMar>
              <w:top w:w="15" w:type="dxa"/>
              <w:left w:w="149" w:type="dxa"/>
              <w:bottom w:w="15" w:type="dxa"/>
              <w:right w:w="149" w:type="dxa"/>
            </w:tcMar>
            <w:hideMark/>
          </w:tcPr>
          <w:p w14:paraId="0627BEA5" w14:textId="77777777" w:rsidR="00F01B5F" w:rsidRPr="00F01B5F" w:rsidRDefault="00F01B5F" w:rsidP="00AC45FA">
            <w:pPr>
              <w:pStyle w:val="formattext"/>
              <w:spacing w:before="0" w:beforeAutospacing="0" w:after="0" w:afterAutospacing="0"/>
              <w:jc w:val="center"/>
              <w:rPr>
                <w:sz w:val="22"/>
                <w:szCs w:val="22"/>
              </w:rPr>
            </w:pPr>
            <w:r w:rsidRPr="00F01B5F">
              <w:rPr>
                <w:sz w:val="22"/>
                <w:szCs w:val="22"/>
              </w:rPr>
              <w:t>(фамилия, имя, отчество - при наличии)</w:t>
            </w:r>
          </w:p>
        </w:tc>
      </w:tr>
      <w:tr w:rsidR="00F01B5F" w:rsidRPr="00C23825" w14:paraId="64C1B118" w14:textId="77777777" w:rsidTr="00F01B5F">
        <w:trPr>
          <w:tblCellSpacing w:w="15" w:type="dxa"/>
        </w:trPr>
        <w:tc>
          <w:tcPr>
            <w:tcW w:w="2679" w:type="dxa"/>
            <w:gridSpan w:val="2"/>
            <w:tcBorders>
              <w:top w:val="nil"/>
              <w:left w:val="nil"/>
              <w:bottom w:val="nil"/>
              <w:right w:val="nil"/>
            </w:tcBorders>
            <w:tcMar>
              <w:top w:w="15" w:type="dxa"/>
              <w:left w:w="149" w:type="dxa"/>
              <w:bottom w:w="15" w:type="dxa"/>
              <w:right w:w="149" w:type="dxa"/>
            </w:tcMar>
            <w:hideMark/>
          </w:tcPr>
          <w:p w14:paraId="76D32538" w14:textId="77777777" w:rsidR="00F01B5F" w:rsidRPr="00C23825" w:rsidRDefault="00F01B5F" w:rsidP="00AC45FA">
            <w:pPr>
              <w:pStyle w:val="formattext"/>
              <w:spacing w:before="0" w:beforeAutospacing="0" w:after="0" w:afterAutospacing="0"/>
              <w:rPr>
                <w:sz w:val="28"/>
                <w:szCs w:val="28"/>
              </w:rPr>
            </w:pPr>
            <w:r>
              <w:rPr>
                <w:sz w:val="28"/>
                <w:szCs w:val="28"/>
              </w:rPr>
              <w:t>проживающий(</w:t>
            </w:r>
            <w:proofErr w:type="spellStart"/>
            <w:r>
              <w:rPr>
                <w:sz w:val="28"/>
                <w:szCs w:val="28"/>
              </w:rPr>
              <w:t>ая</w:t>
            </w:r>
            <w:proofErr w:type="spellEnd"/>
            <w:r>
              <w:rPr>
                <w:sz w:val="28"/>
                <w:szCs w:val="28"/>
              </w:rPr>
              <w:t xml:space="preserve">) </w:t>
            </w:r>
            <w:r w:rsidRPr="00C23825">
              <w:rPr>
                <w:sz w:val="28"/>
                <w:szCs w:val="28"/>
              </w:rPr>
              <w:t xml:space="preserve">по адресу </w:t>
            </w:r>
          </w:p>
        </w:tc>
        <w:tc>
          <w:tcPr>
            <w:tcW w:w="6854" w:type="dxa"/>
            <w:tcBorders>
              <w:top w:val="nil"/>
              <w:left w:val="nil"/>
              <w:bottom w:val="single" w:sz="6" w:space="0" w:color="000000"/>
              <w:right w:val="nil"/>
            </w:tcBorders>
            <w:tcMar>
              <w:top w:w="15" w:type="dxa"/>
              <w:left w:w="149" w:type="dxa"/>
              <w:bottom w:w="15" w:type="dxa"/>
              <w:right w:w="149" w:type="dxa"/>
            </w:tcMar>
            <w:hideMark/>
          </w:tcPr>
          <w:p w14:paraId="1D47C0F1" w14:textId="77777777" w:rsidR="00F01B5F" w:rsidRPr="00C23825" w:rsidRDefault="00F01B5F" w:rsidP="00AC45FA">
            <w:pPr>
              <w:rPr>
                <w:sz w:val="28"/>
                <w:szCs w:val="28"/>
              </w:rPr>
            </w:pPr>
          </w:p>
        </w:tc>
      </w:tr>
      <w:tr w:rsidR="00F01B5F" w:rsidRPr="00C23825" w14:paraId="0ED39F94" w14:textId="77777777" w:rsidTr="00F01B5F">
        <w:trPr>
          <w:trHeight w:val="371"/>
          <w:tblCellSpacing w:w="15" w:type="dxa"/>
        </w:trPr>
        <w:tc>
          <w:tcPr>
            <w:tcW w:w="9563" w:type="dxa"/>
            <w:gridSpan w:val="3"/>
            <w:tcBorders>
              <w:top w:val="nil"/>
              <w:left w:val="nil"/>
              <w:bottom w:val="single" w:sz="4" w:space="0" w:color="auto"/>
              <w:right w:val="nil"/>
            </w:tcBorders>
            <w:tcMar>
              <w:top w:w="15" w:type="dxa"/>
              <w:left w:w="149" w:type="dxa"/>
              <w:bottom w:w="15" w:type="dxa"/>
              <w:right w:w="149" w:type="dxa"/>
            </w:tcMar>
            <w:vAlign w:val="bottom"/>
            <w:hideMark/>
          </w:tcPr>
          <w:p w14:paraId="75B3D3DC" w14:textId="77777777" w:rsidR="00F01B5F" w:rsidRPr="00C23825" w:rsidRDefault="00F01B5F" w:rsidP="00AC45FA">
            <w:pPr>
              <w:pStyle w:val="formattext"/>
              <w:spacing w:before="0" w:beforeAutospacing="0" w:after="0" w:afterAutospacing="0"/>
              <w:jc w:val="right"/>
              <w:rPr>
                <w:sz w:val="28"/>
                <w:szCs w:val="28"/>
              </w:rPr>
            </w:pPr>
          </w:p>
        </w:tc>
      </w:tr>
      <w:tr w:rsidR="00F01B5F" w:rsidRPr="00C23825" w14:paraId="1E10A256" w14:textId="77777777" w:rsidTr="00F01B5F">
        <w:trPr>
          <w:trHeight w:val="384"/>
          <w:tblCellSpacing w:w="15" w:type="dxa"/>
        </w:trPr>
        <w:tc>
          <w:tcPr>
            <w:tcW w:w="9563" w:type="dxa"/>
            <w:gridSpan w:val="3"/>
            <w:tcBorders>
              <w:top w:val="nil"/>
              <w:left w:val="nil"/>
              <w:bottom w:val="nil"/>
              <w:right w:val="nil"/>
            </w:tcBorders>
            <w:tcMar>
              <w:top w:w="15" w:type="dxa"/>
              <w:left w:w="149" w:type="dxa"/>
              <w:bottom w:w="15" w:type="dxa"/>
              <w:right w:w="149" w:type="dxa"/>
            </w:tcMar>
            <w:vAlign w:val="bottom"/>
            <w:hideMark/>
          </w:tcPr>
          <w:p w14:paraId="679D9F98" w14:textId="77777777" w:rsidR="00F01B5F" w:rsidRPr="00C23825" w:rsidRDefault="00F01B5F" w:rsidP="00AC45FA">
            <w:pPr>
              <w:rPr>
                <w:sz w:val="28"/>
                <w:szCs w:val="28"/>
              </w:rPr>
            </w:pPr>
            <w:r w:rsidRPr="00C23825">
              <w:rPr>
                <w:sz w:val="28"/>
                <w:szCs w:val="28"/>
              </w:rPr>
              <w:t>документ, удостоверяющий личность __________</w:t>
            </w:r>
            <w:r>
              <w:rPr>
                <w:sz w:val="28"/>
                <w:szCs w:val="28"/>
              </w:rPr>
              <w:t>_________</w:t>
            </w:r>
            <w:r w:rsidRPr="00C23825">
              <w:rPr>
                <w:sz w:val="28"/>
                <w:szCs w:val="28"/>
              </w:rPr>
              <w:t>____________</w:t>
            </w:r>
            <w:r>
              <w:rPr>
                <w:sz w:val="28"/>
                <w:szCs w:val="28"/>
              </w:rPr>
              <w:t>__</w:t>
            </w:r>
            <w:r w:rsidRPr="00C23825">
              <w:rPr>
                <w:sz w:val="28"/>
                <w:szCs w:val="28"/>
              </w:rPr>
              <w:t xml:space="preserve"> </w:t>
            </w:r>
            <w:r>
              <w:rPr>
                <w:sz w:val="28"/>
                <w:szCs w:val="28"/>
              </w:rPr>
              <w:t>серия _________ № _______________________</w:t>
            </w:r>
          </w:p>
          <w:p w14:paraId="25007837" w14:textId="77777777" w:rsidR="00F01B5F" w:rsidRPr="00C23825" w:rsidRDefault="00F01B5F" w:rsidP="00AC45FA">
            <w:pPr>
              <w:rPr>
                <w:sz w:val="28"/>
                <w:szCs w:val="28"/>
              </w:rPr>
            </w:pPr>
          </w:p>
        </w:tc>
      </w:tr>
      <w:tr w:rsidR="00F01B5F" w:rsidRPr="00C23825" w14:paraId="664A5647" w14:textId="77777777" w:rsidTr="00F01B5F">
        <w:trPr>
          <w:tblCellSpacing w:w="15" w:type="dxa"/>
        </w:trPr>
        <w:tc>
          <w:tcPr>
            <w:tcW w:w="9563" w:type="dxa"/>
            <w:gridSpan w:val="3"/>
            <w:tcBorders>
              <w:top w:val="single" w:sz="4" w:space="0" w:color="auto"/>
              <w:left w:val="nil"/>
              <w:right w:val="nil"/>
            </w:tcBorders>
            <w:tcMar>
              <w:top w:w="15" w:type="dxa"/>
              <w:left w:w="149" w:type="dxa"/>
              <w:bottom w:w="15" w:type="dxa"/>
              <w:right w:w="149" w:type="dxa"/>
            </w:tcMar>
            <w:hideMark/>
          </w:tcPr>
          <w:p w14:paraId="7F30743C" w14:textId="77777777" w:rsidR="00F01B5F" w:rsidRPr="00F01B5F" w:rsidRDefault="00F01B5F" w:rsidP="00AC45FA">
            <w:pPr>
              <w:pStyle w:val="formattext"/>
              <w:spacing w:before="0" w:beforeAutospacing="0" w:after="0" w:afterAutospacing="0"/>
              <w:jc w:val="center"/>
              <w:rPr>
                <w:sz w:val="22"/>
                <w:szCs w:val="22"/>
              </w:rPr>
            </w:pPr>
            <w:r w:rsidRPr="00F01B5F">
              <w:rPr>
                <w:sz w:val="22"/>
                <w:szCs w:val="22"/>
              </w:rPr>
              <w:t>(кем и когда выдан)</w:t>
            </w:r>
          </w:p>
          <w:p w14:paraId="00E82E71" w14:textId="77777777" w:rsidR="00F01B5F" w:rsidRPr="00C23825" w:rsidRDefault="00F01B5F" w:rsidP="00AC45FA">
            <w:pPr>
              <w:pStyle w:val="formattext"/>
              <w:spacing w:before="0" w:beforeAutospacing="0" w:after="0" w:afterAutospacing="0"/>
              <w:jc w:val="center"/>
              <w:rPr>
                <w:sz w:val="28"/>
                <w:szCs w:val="28"/>
              </w:rPr>
            </w:pPr>
          </w:p>
        </w:tc>
      </w:tr>
      <w:tr w:rsidR="00F01B5F" w:rsidRPr="00C23825" w14:paraId="2CD89041" w14:textId="77777777" w:rsidTr="00F01B5F">
        <w:trPr>
          <w:tblCellSpacing w:w="15" w:type="dxa"/>
        </w:trPr>
        <w:tc>
          <w:tcPr>
            <w:tcW w:w="9563" w:type="dxa"/>
            <w:gridSpan w:val="3"/>
            <w:tcBorders>
              <w:top w:val="nil"/>
              <w:left w:val="nil"/>
              <w:right w:val="nil"/>
            </w:tcBorders>
            <w:tcMar>
              <w:top w:w="15" w:type="dxa"/>
              <w:left w:w="149" w:type="dxa"/>
              <w:bottom w:w="15" w:type="dxa"/>
              <w:right w:w="149" w:type="dxa"/>
            </w:tcMar>
            <w:hideMark/>
          </w:tcPr>
          <w:p w14:paraId="4CDCC898" w14:textId="77777777" w:rsidR="00F01B5F" w:rsidRPr="00C23825" w:rsidRDefault="00F01B5F" w:rsidP="00AC45FA">
            <w:pPr>
              <w:pStyle w:val="formattext"/>
              <w:spacing w:before="0" w:beforeAutospacing="0" w:after="0" w:afterAutospacing="0"/>
              <w:jc w:val="both"/>
              <w:rPr>
                <w:sz w:val="28"/>
                <w:szCs w:val="28"/>
              </w:rPr>
            </w:pPr>
            <w:r w:rsidRPr="00C23825">
              <w:rPr>
                <w:sz w:val="28"/>
                <w:szCs w:val="28"/>
              </w:rPr>
              <w:t>в соответствии со статьей 9 Федерального закона от 27.07.2006 № 152-ФЗ «О персональных данных» даю согласие администрации муни</w:t>
            </w:r>
            <w:r>
              <w:rPr>
                <w:sz w:val="28"/>
                <w:szCs w:val="28"/>
              </w:rPr>
              <w:t>ципального образования Успенский</w:t>
            </w:r>
            <w:r w:rsidRPr="00C23825">
              <w:rPr>
                <w:sz w:val="28"/>
                <w:szCs w:val="28"/>
              </w:rPr>
              <w:t xml:space="preserve"> район на обработку и использование моих персональных данных согласно пункту 3 статьи 3 Федерального закона от 27.07.2006 № 152-ФЗ «О персональных данных» в целях назначения и выплаты мне</w:t>
            </w:r>
            <w:r w:rsidRPr="00C23825">
              <w:rPr>
                <w:sz w:val="28"/>
                <w:szCs w:val="28"/>
                <w:lang w:eastAsia="zh-CN"/>
              </w:rPr>
              <w:t xml:space="preserve"> муниципальной</w:t>
            </w:r>
            <w:r w:rsidRPr="00C23825">
              <w:rPr>
                <w:sz w:val="28"/>
                <w:szCs w:val="28"/>
              </w:rPr>
              <w:t xml:space="preserve"> пенсии за выслугу лет.</w:t>
            </w:r>
          </w:p>
          <w:p w14:paraId="4D085C9D" w14:textId="77777777" w:rsidR="00F01B5F" w:rsidRPr="00C23825" w:rsidRDefault="00F01B5F" w:rsidP="00AC45FA">
            <w:pPr>
              <w:pStyle w:val="formattext"/>
              <w:spacing w:before="0" w:beforeAutospacing="0" w:after="0" w:afterAutospacing="0"/>
              <w:ind w:firstLine="575"/>
              <w:jc w:val="both"/>
              <w:rPr>
                <w:sz w:val="28"/>
                <w:szCs w:val="28"/>
              </w:rPr>
            </w:pPr>
            <w:r w:rsidRPr="00C23825">
              <w:rPr>
                <w:sz w:val="28"/>
                <w:szCs w:val="28"/>
              </w:rPr>
              <w:t xml:space="preserve">Я согласен (согласна) с тем, что для осуществления назначения и выплаты мне </w:t>
            </w:r>
            <w:r w:rsidRPr="00C23825">
              <w:rPr>
                <w:sz w:val="28"/>
                <w:szCs w:val="28"/>
                <w:lang w:eastAsia="zh-CN"/>
              </w:rPr>
              <w:t>муниципальной</w:t>
            </w:r>
            <w:r w:rsidRPr="00C23825">
              <w:rPr>
                <w:sz w:val="28"/>
                <w:szCs w:val="28"/>
              </w:rPr>
              <w:t xml:space="preserve"> пенсии за выслугу лет администрация муниципального образования </w:t>
            </w:r>
            <w:r>
              <w:rPr>
                <w:sz w:val="28"/>
                <w:szCs w:val="28"/>
              </w:rPr>
              <w:t>Успенский</w:t>
            </w:r>
            <w:r w:rsidRPr="00C23825">
              <w:rPr>
                <w:sz w:val="28"/>
                <w:szCs w:val="28"/>
              </w:rPr>
              <w:t xml:space="preserve"> район вправе осуществлять сбор, систематизацию, накопление, хранение, уточнение (обновление, изменение), использование моих персональных данных в установленном законом порядке.</w:t>
            </w:r>
          </w:p>
          <w:p w14:paraId="54D5D45E" w14:textId="77777777" w:rsidR="00F01B5F" w:rsidRPr="00C23825" w:rsidRDefault="00F01B5F" w:rsidP="00AC45FA">
            <w:pPr>
              <w:pStyle w:val="formattext"/>
              <w:spacing w:before="0" w:beforeAutospacing="0" w:after="0" w:afterAutospacing="0"/>
              <w:ind w:firstLine="575"/>
              <w:jc w:val="both"/>
              <w:rPr>
                <w:sz w:val="28"/>
                <w:szCs w:val="28"/>
              </w:rPr>
            </w:pPr>
            <w:r w:rsidRPr="00C23825">
              <w:rPr>
                <w:sz w:val="28"/>
                <w:szCs w:val="28"/>
              </w:rPr>
              <w:t xml:space="preserve">Я не возражаю против того, чтобы мои персональные данные, которые необходимы для целей назначения выплаты мне </w:t>
            </w:r>
            <w:r w:rsidRPr="00C23825">
              <w:rPr>
                <w:sz w:val="28"/>
                <w:szCs w:val="28"/>
                <w:lang w:eastAsia="zh-CN"/>
              </w:rPr>
              <w:t>муниципальной</w:t>
            </w:r>
            <w:r w:rsidRPr="00C23825">
              <w:rPr>
                <w:sz w:val="28"/>
                <w:szCs w:val="28"/>
              </w:rPr>
              <w:t xml:space="preserve"> пенсии за выслугу лет, были получены администрацией муниципального образования </w:t>
            </w:r>
            <w:r>
              <w:rPr>
                <w:sz w:val="28"/>
                <w:szCs w:val="28"/>
              </w:rPr>
              <w:t>Успенский</w:t>
            </w:r>
            <w:r w:rsidRPr="00C23825">
              <w:rPr>
                <w:sz w:val="28"/>
                <w:szCs w:val="28"/>
              </w:rPr>
              <w:t xml:space="preserve"> район от третьих лиц и передавались третьим лицам в установленном законом порядке.</w:t>
            </w:r>
          </w:p>
          <w:p w14:paraId="2A40F21E" w14:textId="77777777" w:rsidR="00F01B5F" w:rsidRDefault="00F01B5F" w:rsidP="00AC45FA">
            <w:pPr>
              <w:pStyle w:val="formattext"/>
              <w:spacing w:before="0" w:beforeAutospacing="0" w:after="0" w:afterAutospacing="0"/>
              <w:ind w:firstLine="575"/>
              <w:jc w:val="both"/>
              <w:rPr>
                <w:sz w:val="28"/>
                <w:szCs w:val="28"/>
              </w:rPr>
            </w:pPr>
            <w:r w:rsidRPr="00C23825">
              <w:rPr>
                <w:sz w:val="28"/>
                <w:szCs w:val="28"/>
              </w:rPr>
              <w:t xml:space="preserve">Отзыв настоящего согласия в случаях, предусмотренных Федеральным законом от 27.07.2006 года N 152-ФЗ «О персональных данных», осуществляется на основании заявления, поданного в администрацию муниципального образования </w:t>
            </w:r>
            <w:r>
              <w:rPr>
                <w:sz w:val="28"/>
                <w:szCs w:val="28"/>
              </w:rPr>
              <w:t>Успенский</w:t>
            </w:r>
            <w:r w:rsidRPr="00C23825">
              <w:rPr>
                <w:sz w:val="28"/>
                <w:szCs w:val="28"/>
              </w:rPr>
              <w:t xml:space="preserve"> район.</w:t>
            </w:r>
          </w:p>
          <w:p w14:paraId="189525D1" w14:textId="77777777" w:rsidR="00F01B5F" w:rsidRPr="00C23825" w:rsidRDefault="00F01B5F" w:rsidP="00AC45FA">
            <w:pPr>
              <w:pStyle w:val="formattext"/>
              <w:spacing w:before="0" w:beforeAutospacing="0" w:after="0" w:afterAutospacing="0"/>
              <w:ind w:firstLine="575"/>
              <w:jc w:val="both"/>
              <w:rPr>
                <w:sz w:val="28"/>
                <w:szCs w:val="28"/>
              </w:rPr>
            </w:pPr>
          </w:p>
        </w:tc>
      </w:tr>
      <w:tr w:rsidR="00F01B5F" w:rsidRPr="00C23825" w14:paraId="51F14306" w14:textId="77777777" w:rsidTr="00AC45FA">
        <w:trPr>
          <w:tblCellSpacing w:w="15" w:type="dxa"/>
        </w:trPr>
        <w:tc>
          <w:tcPr>
            <w:tcW w:w="9563" w:type="dxa"/>
            <w:gridSpan w:val="3"/>
            <w:tcBorders>
              <w:top w:val="nil"/>
              <w:left w:val="nil"/>
              <w:bottom w:val="nil"/>
              <w:right w:val="nil"/>
            </w:tcBorders>
            <w:tcMar>
              <w:top w:w="15" w:type="dxa"/>
              <w:left w:w="149" w:type="dxa"/>
              <w:bottom w:w="15" w:type="dxa"/>
              <w:right w:w="149" w:type="dxa"/>
            </w:tcMar>
            <w:hideMark/>
          </w:tcPr>
          <w:p w14:paraId="0B22D27A" w14:textId="77777777" w:rsidR="00F01B5F" w:rsidRPr="00C23825" w:rsidRDefault="00F01B5F" w:rsidP="00AC45FA">
            <w:pPr>
              <w:rPr>
                <w:sz w:val="28"/>
                <w:szCs w:val="28"/>
              </w:rPr>
            </w:pPr>
          </w:p>
        </w:tc>
      </w:tr>
    </w:tbl>
    <w:p w14:paraId="2FA51991" w14:textId="77777777" w:rsidR="00F01B5F" w:rsidRDefault="00F01B5F" w:rsidP="00F01B5F">
      <w:pPr>
        <w:tabs>
          <w:tab w:val="left" w:pos="6630"/>
        </w:tabs>
        <w:jc w:val="both"/>
        <w:rPr>
          <w:sz w:val="28"/>
          <w:szCs w:val="28"/>
        </w:rPr>
      </w:pPr>
      <w:r>
        <w:rPr>
          <w:sz w:val="28"/>
          <w:szCs w:val="28"/>
        </w:rPr>
        <w:t>«___</w:t>
      </w:r>
      <w:proofErr w:type="gramStart"/>
      <w:r>
        <w:rPr>
          <w:sz w:val="28"/>
          <w:szCs w:val="28"/>
        </w:rPr>
        <w:t>_»_</w:t>
      </w:r>
      <w:proofErr w:type="gramEnd"/>
      <w:r>
        <w:rPr>
          <w:sz w:val="28"/>
          <w:szCs w:val="28"/>
        </w:rPr>
        <w:t>___________20__г.          ________________              _________________</w:t>
      </w:r>
    </w:p>
    <w:p w14:paraId="6BD2A817" w14:textId="77777777" w:rsidR="00F01B5F" w:rsidRPr="00C31AF9" w:rsidRDefault="00F01B5F" w:rsidP="00F01B5F">
      <w:pPr>
        <w:tabs>
          <w:tab w:val="left" w:pos="6630"/>
        </w:tabs>
        <w:jc w:val="center"/>
        <w:rPr>
          <w:sz w:val="22"/>
          <w:szCs w:val="22"/>
        </w:rPr>
      </w:pPr>
      <w:r>
        <w:rPr>
          <w:sz w:val="22"/>
          <w:szCs w:val="22"/>
        </w:rPr>
        <w:lastRenderedPageBreak/>
        <w:t xml:space="preserve">                                                                        (</w:t>
      </w:r>
      <w:proofErr w:type="gramStart"/>
      <w:r>
        <w:rPr>
          <w:sz w:val="22"/>
          <w:szCs w:val="22"/>
        </w:rPr>
        <w:t>подпись</w:t>
      </w:r>
      <w:r w:rsidRPr="00C31AF9">
        <w:rPr>
          <w:sz w:val="22"/>
          <w:szCs w:val="22"/>
        </w:rPr>
        <w:t>)</w:t>
      </w:r>
      <w:r>
        <w:rPr>
          <w:sz w:val="22"/>
          <w:szCs w:val="22"/>
        </w:rPr>
        <w:t xml:space="preserve">   </w:t>
      </w:r>
      <w:proofErr w:type="gramEnd"/>
      <w:r>
        <w:rPr>
          <w:sz w:val="22"/>
          <w:szCs w:val="22"/>
        </w:rPr>
        <w:t xml:space="preserve">                                        (Ф.И.О.) </w:t>
      </w:r>
    </w:p>
    <w:p w14:paraId="0B876116" w14:textId="77777777" w:rsidR="00815CA9" w:rsidRDefault="00815CA9" w:rsidP="00815CA9"/>
    <w:p w14:paraId="63A43DAA" w14:textId="77777777" w:rsidR="00815CA9" w:rsidRDefault="00815CA9" w:rsidP="00815CA9"/>
    <w:p w14:paraId="2EDE9733" w14:textId="77777777" w:rsidR="00893E3E" w:rsidRDefault="00893E3E" w:rsidP="00893E3E">
      <w:pPr>
        <w:rPr>
          <w:sz w:val="28"/>
          <w:szCs w:val="28"/>
        </w:rPr>
      </w:pPr>
      <w:r>
        <w:rPr>
          <w:sz w:val="28"/>
          <w:szCs w:val="28"/>
        </w:rPr>
        <w:t>Г</w:t>
      </w:r>
      <w:r w:rsidRPr="00E724D2">
        <w:rPr>
          <w:sz w:val="28"/>
          <w:szCs w:val="28"/>
        </w:rPr>
        <w:t>лав</w:t>
      </w:r>
      <w:r>
        <w:rPr>
          <w:sz w:val="28"/>
          <w:szCs w:val="28"/>
        </w:rPr>
        <w:t>а</w:t>
      </w:r>
      <w:r w:rsidRPr="00E724D2">
        <w:rPr>
          <w:sz w:val="28"/>
          <w:szCs w:val="28"/>
        </w:rPr>
        <w:t xml:space="preserve"> муниципального </w:t>
      </w:r>
    </w:p>
    <w:p w14:paraId="2C5B3D58" w14:textId="77777777" w:rsidR="00893E3E" w:rsidRDefault="00893E3E" w:rsidP="00893E3E">
      <w:pPr>
        <w:rPr>
          <w:sz w:val="28"/>
          <w:szCs w:val="28"/>
        </w:rPr>
      </w:pPr>
      <w:r w:rsidRPr="00E724D2">
        <w:rPr>
          <w:sz w:val="28"/>
          <w:szCs w:val="28"/>
        </w:rPr>
        <w:t>образования Успенский район</w:t>
      </w:r>
      <w:r>
        <w:rPr>
          <w:sz w:val="28"/>
          <w:szCs w:val="28"/>
        </w:rPr>
        <w:t xml:space="preserve">                                                           </w:t>
      </w:r>
      <w:proofErr w:type="spellStart"/>
      <w:r>
        <w:rPr>
          <w:sz w:val="28"/>
          <w:szCs w:val="28"/>
        </w:rPr>
        <w:t>Г.К.Бахилин</w:t>
      </w:r>
      <w:proofErr w:type="spellEnd"/>
      <w:r>
        <w:rPr>
          <w:sz w:val="28"/>
          <w:szCs w:val="28"/>
        </w:rPr>
        <w:t xml:space="preserve"> </w:t>
      </w:r>
    </w:p>
    <w:p w14:paraId="434D2D30" w14:textId="77777777" w:rsidR="00815CA9" w:rsidRDefault="00815CA9" w:rsidP="00815CA9"/>
    <w:p w14:paraId="02CB6A93" w14:textId="77777777" w:rsidR="00815CA9" w:rsidRDefault="00815CA9" w:rsidP="00815CA9"/>
    <w:p w14:paraId="50C43E9A" w14:textId="77777777" w:rsidR="00815CA9" w:rsidRDefault="00815CA9" w:rsidP="00815CA9"/>
    <w:p w14:paraId="13A27271" w14:textId="77777777" w:rsidR="00893E3E" w:rsidRDefault="00893E3E" w:rsidP="00815CA9"/>
    <w:p w14:paraId="5A0D1105" w14:textId="77777777" w:rsidR="00893E3E" w:rsidRDefault="00893E3E" w:rsidP="00815CA9"/>
    <w:p w14:paraId="4252E0F5" w14:textId="77777777" w:rsidR="00893E3E" w:rsidRDefault="00893E3E" w:rsidP="00815CA9"/>
    <w:p w14:paraId="008CDF50" w14:textId="77777777" w:rsidR="00893E3E" w:rsidRDefault="00893E3E" w:rsidP="00815CA9"/>
    <w:p w14:paraId="375FBE67" w14:textId="77777777" w:rsidR="00893E3E" w:rsidRDefault="00893E3E" w:rsidP="00815CA9"/>
    <w:p w14:paraId="6F18540D" w14:textId="77777777" w:rsidR="00893E3E" w:rsidRDefault="00893E3E" w:rsidP="00815CA9"/>
    <w:p w14:paraId="135D6BD7" w14:textId="77777777" w:rsidR="00893E3E" w:rsidRDefault="00893E3E" w:rsidP="00815CA9"/>
    <w:p w14:paraId="01FEC6FD" w14:textId="77777777" w:rsidR="00893E3E" w:rsidRDefault="00893E3E" w:rsidP="00815CA9"/>
    <w:p w14:paraId="26248E03" w14:textId="77777777" w:rsidR="00893E3E" w:rsidRDefault="00893E3E" w:rsidP="00815CA9"/>
    <w:p w14:paraId="6368C21C" w14:textId="77777777" w:rsidR="00893E3E" w:rsidRDefault="00893E3E" w:rsidP="00815CA9"/>
    <w:p w14:paraId="44EBA5C8" w14:textId="77777777" w:rsidR="00893E3E" w:rsidRDefault="00893E3E" w:rsidP="00815CA9"/>
    <w:p w14:paraId="1F43BBEE" w14:textId="77777777" w:rsidR="00893E3E" w:rsidRDefault="00893E3E" w:rsidP="00815CA9"/>
    <w:p w14:paraId="048D5DE0" w14:textId="77777777" w:rsidR="00893E3E" w:rsidRDefault="00893E3E" w:rsidP="00815CA9"/>
    <w:p w14:paraId="3E5707A2" w14:textId="77777777" w:rsidR="00893E3E" w:rsidRDefault="00893E3E" w:rsidP="00815CA9"/>
    <w:p w14:paraId="2BCCA09A" w14:textId="77777777" w:rsidR="00893E3E" w:rsidRDefault="00893E3E" w:rsidP="00815CA9"/>
    <w:p w14:paraId="643A0A1C" w14:textId="77777777" w:rsidR="00893E3E" w:rsidRDefault="00893E3E" w:rsidP="00815CA9"/>
    <w:p w14:paraId="21A2D008" w14:textId="77777777" w:rsidR="00893E3E" w:rsidRDefault="00893E3E" w:rsidP="00815CA9"/>
    <w:p w14:paraId="7E13800B" w14:textId="77777777" w:rsidR="00893E3E" w:rsidRDefault="00893E3E" w:rsidP="00815CA9"/>
    <w:p w14:paraId="4D242E97" w14:textId="77777777" w:rsidR="00893E3E" w:rsidRDefault="00893E3E" w:rsidP="00815CA9"/>
    <w:p w14:paraId="001C35CB" w14:textId="77777777" w:rsidR="00893E3E" w:rsidRDefault="00893E3E" w:rsidP="00815CA9"/>
    <w:p w14:paraId="5548658A" w14:textId="77777777" w:rsidR="00893E3E" w:rsidRDefault="00893E3E" w:rsidP="00815CA9"/>
    <w:p w14:paraId="556C5332" w14:textId="77777777" w:rsidR="00893E3E" w:rsidRDefault="00893E3E" w:rsidP="00815CA9"/>
    <w:p w14:paraId="37C09B40" w14:textId="77777777" w:rsidR="00893E3E" w:rsidRDefault="00893E3E" w:rsidP="00815CA9"/>
    <w:p w14:paraId="7310CA47" w14:textId="77777777" w:rsidR="00893E3E" w:rsidRDefault="00893E3E" w:rsidP="00815CA9"/>
    <w:p w14:paraId="662CF270" w14:textId="77777777" w:rsidR="00893E3E" w:rsidRDefault="00893E3E" w:rsidP="00815CA9"/>
    <w:p w14:paraId="655D9B36" w14:textId="77777777" w:rsidR="00893E3E" w:rsidRDefault="00893E3E" w:rsidP="00815CA9"/>
    <w:p w14:paraId="53184F5E" w14:textId="77777777" w:rsidR="00893E3E" w:rsidRDefault="00893E3E" w:rsidP="00815CA9"/>
    <w:p w14:paraId="66A9A070" w14:textId="77777777" w:rsidR="00893E3E" w:rsidRDefault="00893E3E" w:rsidP="00815CA9"/>
    <w:p w14:paraId="147CD9FB" w14:textId="77777777" w:rsidR="00893E3E" w:rsidRDefault="00893E3E" w:rsidP="00815CA9"/>
    <w:p w14:paraId="14C33E3D" w14:textId="77777777" w:rsidR="00893E3E" w:rsidRDefault="00893E3E" w:rsidP="00815CA9"/>
    <w:p w14:paraId="21376BA6" w14:textId="77777777" w:rsidR="00893E3E" w:rsidRDefault="00893E3E" w:rsidP="00815CA9"/>
    <w:p w14:paraId="66298FB3" w14:textId="77777777" w:rsidR="00893E3E" w:rsidRDefault="00893E3E" w:rsidP="00815CA9"/>
    <w:p w14:paraId="637AC268" w14:textId="77777777" w:rsidR="00893E3E" w:rsidRDefault="00893E3E" w:rsidP="00815CA9"/>
    <w:p w14:paraId="7780FDB3" w14:textId="77777777" w:rsidR="00893E3E" w:rsidRDefault="00893E3E" w:rsidP="00815CA9"/>
    <w:p w14:paraId="2A91A7C7" w14:textId="77777777" w:rsidR="00893E3E" w:rsidRDefault="00893E3E" w:rsidP="00815CA9"/>
    <w:p w14:paraId="30DE3890" w14:textId="77777777" w:rsidR="00893E3E" w:rsidRDefault="00893E3E" w:rsidP="00815CA9"/>
    <w:p w14:paraId="582CB9CA" w14:textId="77777777" w:rsidR="00893E3E" w:rsidRDefault="00893E3E" w:rsidP="00815CA9"/>
    <w:p w14:paraId="46E04D2E" w14:textId="77777777" w:rsidR="00893E3E" w:rsidRDefault="00893E3E" w:rsidP="00815CA9"/>
    <w:p w14:paraId="25FDAC8A" w14:textId="77777777" w:rsidR="00893E3E" w:rsidRDefault="00893E3E" w:rsidP="00815CA9"/>
    <w:p w14:paraId="0FD0E0E9" w14:textId="77777777" w:rsidR="00893E3E" w:rsidRDefault="00893E3E" w:rsidP="00815CA9"/>
    <w:p w14:paraId="5B50F5A7" w14:textId="77777777" w:rsidR="00893E3E" w:rsidRDefault="00893E3E" w:rsidP="00815CA9"/>
    <w:p w14:paraId="4BECEB8C" w14:textId="77777777" w:rsidR="00893E3E" w:rsidRDefault="00893E3E" w:rsidP="00815CA9"/>
    <w:p w14:paraId="5B153891" w14:textId="784D66D5" w:rsidR="00893E3E" w:rsidRDefault="00893E3E" w:rsidP="00815CA9"/>
    <w:p w14:paraId="4C6EEE1E" w14:textId="77777777" w:rsidR="00496E33" w:rsidRDefault="00496E33" w:rsidP="00815CA9"/>
    <w:p w14:paraId="5828034B" w14:textId="0FC5B271" w:rsidR="00815CA9" w:rsidRDefault="00815CA9" w:rsidP="00815CA9"/>
    <w:p w14:paraId="2E5B49C1" w14:textId="7F294D7F" w:rsidR="00496E33" w:rsidRDefault="00496E33" w:rsidP="00815CA9"/>
    <w:p w14:paraId="6E8EFFEA" w14:textId="7EFC9ABB" w:rsidR="00496E33" w:rsidRDefault="00496E33" w:rsidP="00815CA9"/>
    <w:p w14:paraId="3BC8F956" w14:textId="28122665" w:rsidR="00496E33" w:rsidRDefault="00496E33" w:rsidP="00815CA9"/>
    <w:p w14:paraId="5B57B579" w14:textId="4ED9D96B" w:rsidR="00496E33" w:rsidRDefault="00496E33" w:rsidP="00815CA9"/>
    <w:p w14:paraId="1676BE62" w14:textId="64726747" w:rsidR="00496E33" w:rsidRDefault="00496E33" w:rsidP="00815CA9"/>
    <w:p w14:paraId="13F0F90B" w14:textId="1E8EE434" w:rsidR="00496E33" w:rsidRDefault="00496E33" w:rsidP="00815CA9"/>
    <w:p w14:paraId="6AD5641F" w14:textId="77777777" w:rsidR="00496E33" w:rsidRDefault="00496E33" w:rsidP="00815CA9"/>
    <w:p w14:paraId="12132E50" w14:textId="77777777" w:rsidR="00BF73BC" w:rsidRDefault="00BF73BC" w:rsidP="00815CA9"/>
    <w:p w14:paraId="04E47348" w14:textId="77777777" w:rsidR="00815CA9" w:rsidRDefault="00815CA9" w:rsidP="00815CA9"/>
    <w:p w14:paraId="4B2737D2" w14:textId="77777777" w:rsidR="00815CA9" w:rsidRDefault="00815CA9" w:rsidP="00815CA9">
      <w:pPr>
        <w:rPr>
          <w:sz w:val="28"/>
          <w:szCs w:val="28"/>
        </w:rPr>
      </w:pPr>
      <w:r>
        <w:lastRenderedPageBreak/>
        <w:t xml:space="preserve">                                                                                                      </w:t>
      </w:r>
      <w:r w:rsidR="00F01B5F">
        <w:rPr>
          <w:sz w:val="28"/>
          <w:szCs w:val="28"/>
        </w:rPr>
        <w:t>Приложение № 3</w:t>
      </w:r>
    </w:p>
    <w:p w14:paraId="3A9542A4" w14:textId="77777777" w:rsidR="00815CA9" w:rsidRDefault="00815CA9" w:rsidP="00815CA9">
      <w:pPr>
        <w:ind w:left="5103"/>
        <w:rPr>
          <w:sz w:val="28"/>
          <w:szCs w:val="28"/>
        </w:rPr>
      </w:pPr>
      <w:r>
        <w:rPr>
          <w:sz w:val="28"/>
          <w:szCs w:val="28"/>
        </w:rPr>
        <w:t>к Положению о пенсии за выслугу лет лицам, замещавшим муниципальные должности и должности муниципальной службы в органах местного самоуправления муниципального образования Успенский район</w:t>
      </w:r>
    </w:p>
    <w:p w14:paraId="0B2A4EC5" w14:textId="77777777" w:rsidR="00815CA9" w:rsidRDefault="00815CA9" w:rsidP="00815CA9">
      <w:pPr>
        <w:tabs>
          <w:tab w:val="left" w:pos="5760"/>
        </w:tabs>
      </w:pPr>
    </w:p>
    <w:p w14:paraId="711C9017" w14:textId="77777777" w:rsidR="00815CA9" w:rsidRDefault="00815CA9" w:rsidP="00815CA9"/>
    <w:p w14:paraId="6FD0A8DB" w14:textId="77777777" w:rsidR="00815CA9" w:rsidRDefault="00815CA9" w:rsidP="00815CA9"/>
    <w:p w14:paraId="32EAC5FB" w14:textId="77777777" w:rsidR="00815CA9" w:rsidRDefault="00815CA9" w:rsidP="00815CA9"/>
    <w:p w14:paraId="73BA01BA" w14:textId="77777777" w:rsidR="00815CA9" w:rsidRDefault="00815CA9" w:rsidP="00815CA9"/>
    <w:p w14:paraId="41E12AB7" w14:textId="77777777" w:rsidR="00815CA9" w:rsidRDefault="00815CA9" w:rsidP="00815CA9">
      <w:pPr>
        <w:jc w:val="center"/>
        <w:rPr>
          <w:sz w:val="28"/>
          <w:szCs w:val="28"/>
        </w:rPr>
      </w:pPr>
      <w:r>
        <w:rPr>
          <w:sz w:val="28"/>
          <w:szCs w:val="28"/>
        </w:rPr>
        <w:t>СПРАВКА</w:t>
      </w:r>
    </w:p>
    <w:p w14:paraId="763088EA" w14:textId="77777777" w:rsidR="00815CA9" w:rsidRPr="003C149E" w:rsidRDefault="00815CA9" w:rsidP="00815CA9">
      <w:pPr>
        <w:jc w:val="center"/>
        <w:rPr>
          <w:sz w:val="28"/>
          <w:szCs w:val="28"/>
        </w:rPr>
      </w:pPr>
      <w:r>
        <w:rPr>
          <w:sz w:val="28"/>
          <w:szCs w:val="28"/>
        </w:rPr>
        <w:t xml:space="preserve">о должностях, </w:t>
      </w:r>
      <w:proofErr w:type="gramStart"/>
      <w:r>
        <w:rPr>
          <w:sz w:val="28"/>
          <w:szCs w:val="28"/>
        </w:rPr>
        <w:t>периоды службы (работы)</w:t>
      </w:r>
      <w:proofErr w:type="gramEnd"/>
      <w:r>
        <w:rPr>
          <w:sz w:val="28"/>
          <w:szCs w:val="28"/>
        </w:rPr>
        <w:t xml:space="preserve"> которые включаются в стаж муниципальной службы для назначения пенсии за выслугу лет</w:t>
      </w:r>
    </w:p>
    <w:p w14:paraId="3F01826D" w14:textId="77777777" w:rsidR="00815CA9" w:rsidRDefault="00815CA9" w:rsidP="00815CA9">
      <w:pPr>
        <w:jc w:val="center"/>
      </w:pPr>
    </w:p>
    <w:p w14:paraId="37F56E88" w14:textId="77777777" w:rsidR="00815CA9" w:rsidRDefault="00815CA9" w:rsidP="00815CA9"/>
    <w:p w14:paraId="5D9E3690" w14:textId="77777777" w:rsidR="00815CA9" w:rsidRDefault="00815CA9" w:rsidP="00815CA9"/>
    <w:p w14:paraId="19A02661" w14:textId="77777777" w:rsidR="00815CA9" w:rsidRDefault="00815CA9" w:rsidP="00815CA9">
      <w:pPr>
        <w:rPr>
          <w:sz w:val="28"/>
          <w:szCs w:val="28"/>
        </w:rPr>
      </w:pPr>
      <w:r>
        <w:rPr>
          <w:sz w:val="28"/>
          <w:szCs w:val="28"/>
        </w:rPr>
        <w:t>_________________________________________________________________</w:t>
      </w:r>
    </w:p>
    <w:p w14:paraId="2FED1894" w14:textId="77777777" w:rsidR="00815CA9" w:rsidRDefault="00815CA9" w:rsidP="00815CA9">
      <w:pPr>
        <w:jc w:val="center"/>
        <w:rPr>
          <w:sz w:val="28"/>
          <w:szCs w:val="28"/>
        </w:rPr>
      </w:pPr>
      <w:r>
        <w:rPr>
          <w:sz w:val="28"/>
          <w:szCs w:val="28"/>
        </w:rPr>
        <w:t>(Ф.И.О.)</w:t>
      </w:r>
    </w:p>
    <w:p w14:paraId="35D4A83A" w14:textId="77777777" w:rsidR="00815CA9" w:rsidRDefault="00815CA9" w:rsidP="00815CA9">
      <w:pPr>
        <w:tabs>
          <w:tab w:val="center" w:pos="4677"/>
        </w:tabs>
        <w:rPr>
          <w:sz w:val="28"/>
          <w:szCs w:val="28"/>
        </w:rPr>
      </w:pPr>
      <w:r>
        <w:rPr>
          <w:sz w:val="28"/>
          <w:szCs w:val="28"/>
        </w:rPr>
        <w:t>замещавший (-</w:t>
      </w:r>
      <w:proofErr w:type="spellStart"/>
      <w:r>
        <w:rPr>
          <w:sz w:val="28"/>
          <w:szCs w:val="28"/>
        </w:rPr>
        <w:t>ая</w:t>
      </w:r>
      <w:proofErr w:type="spellEnd"/>
      <w:r>
        <w:rPr>
          <w:sz w:val="28"/>
          <w:szCs w:val="28"/>
        </w:rPr>
        <w:t>) должность_____________________________________________________________________________________________________________________________________________________________________________________________</w:t>
      </w:r>
    </w:p>
    <w:p w14:paraId="3A469755" w14:textId="77777777" w:rsidR="00815CA9" w:rsidRPr="00D82408" w:rsidRDefault="00815CA9" w:rsidP="00815CA9">
      <w:pPr>
        <w:jc w:val="center"/>
        <w:rPr>
          <w:sz w:val="22"/>
          <w:szCs w:val="22"/>
        </w:rPr>
      </w:pPr>
      <w:r w:rsidRPr="00D82408">
        <w:rPr>
          <w:sz w:val="22"/>
          <w:szCs w:val="22"/>
        </w:rPr>
        <w:t>(наименование должности)</w:t>
      </w:r>
    </w:p>
    <w:p w14:paraId="41285EB0" w14:textId="77777777" w:rsidR="00815CA9" w:rsidRDefault="00815CA9" w:rsidP="00815CA9"/>
    <w:p w14:paraId="44C5525D" w14:textId="77777777" w:rsidR="00815CA9" w:rsidRDefault="00815CA9" w:rsidP="00815CA9"/>
    <w:p w14:paraId="60F59E1D" w14:textId="77777777" w:rsidR="00815CA9" w:rsidRPr="00D82408" w:rsidRDefault="00815CA9" w:rsidP="00815CA9">
      <w:pPr>
        <w:rPr>
          <w:sz w:val="32"/>
          <w:szCs w:val="32"/>
        </w:rPr>
      </w:pPr>
    </w:p>
    <w:p w14:paraId="49BFA0B1" w14:textId="77777777" w:rsidR="00815CA9" w:rsidRPr="00D82408" w:rsidRDefault="00815CA9" w:rsidP="00815CA9">
      <w:pPr>
        <w:pStyle w:val="a5"/>
        <w:jc w:val="center"/>
        <w:rPr>
          <w:sz w:val="28"/>
          <w:szCs w:val="28"/>
        </w:rPr>
      </w:pPr>
      <w:r>
        <w:rPr>
          <w:sz w:val="28"/>
          <w:szCs w:val="28"/>
        </w:rPr>
        <w:t>Должности, периоды службы (работы), которые включаются в стаж муниципальной службы</w:t>
      </w:r>
    </w:p>
    <w:p w14:paraId="57847E31" w14:textId="77777777" w:rsidR="00815CA9" w:rsidRDefault="00815CA9" w:rsidP="00815CA9">
      <w:pPr>
        <w:jc w:val="center"/>
      </w:pPr>
    </w:p>
    <w:p w14:paraId="10E9FA1E" w14:textId="77777777" w:rsidR="00815CA9" w:rsidRDefault="00815CA9" w:rsidP="00815CA9"/>
    <w:tbl>
      <w:tblPr>
        <w:tblStyle w:val="a6"/>
        <w:tblW w:w="0" w:type="auto"/>
        <w:tblLook w:val="04A0" w:firstRow="1" w:lastRow="0" w:firstColumn="1" w:lastColumn="0" w:noHBand="0" w:noVBand="1"/>
      </w:tblPr>
      <w:tblGrid>
        <w:gridCol w:w="540"/>
        <w:gridCol w:w="1417"/>
        <w:gridCol w:w="1559"/>
        <w:gridCol w:w="1701"/>
        <w:gridCol w:w="1715"/>
        <w:gridCol w:w="720"/>
        <w:gridCol w:w="1110"/>
        <w:gridCol w:w="970"/>
      </w:tblGrid>
      <w:tr w:rsidR="00815CA9" w14:paraId="40D4130F" w14:textId="77777777" w:rsidTr="00983BB1">
        <w:tc>
          <w:tcPr>
            <w:tcW w:w="534" w:type="dxa"/>
          </w:tcPr>
          <w:p w14:paraId="7B2CFBFB" w14:textId="77777777" w:rsidR="00815CA9" w:rsidRDefault="00815CA9" w:rsidP="00983BB1">
            <w:pPr>
              <w:rPr>
                <w:sz w:val="24"/>
                <w:szCs w:val="24"/>
              </w:rPr>
            </w:pPr>
            <w:r>
              <w:rPr>
                <w:sz w:val="24"/>
                <w:szCs w:val="24"/>
              </w:rPr>
              <w:t>№ п/п</w:t>
            </w:r>
          </w:p>
        </w:tc>
        <w:tc>
          <w:tcPr>
            <w:tcW w:w="1417" w:type="dxa"/>
          </w:tcPr>
          <w:p w14:paraId="07CBB709" w14:textId="77777777" w:rsidR="00815CA9" w:rsidRDefault="00815CA9" w:rsidP="00983BB1">
            <w:pPr>
              <w:rPr>
                <w:sz w:val="24"/>
                <w:szCs w:val="24"/>
              </w:rPr>
            </w:pPr>
            <w:r>
              <w:rPr>
                <w:sz w:val="24"/>
                <w:szCs w:val="24"/>
              </w:rPr>
              <w:t>Дата зачисления</w:t>
            </w:r>
          </w:p>
        </w:tc>
        <w:tc>
          <w:tcPr>
            <w:tcW w:w="1559" w:type="dxa"/>
          </w:tcPr>
          <w:p w14:paraId="2D3988A5" w14:textId="77777777" w:rsidR="00815CA9" w:rsidRDefault="00815CA9" w:rsidP="00983BB1">
            <w:pPr>
              <w:rPr>
                <w:sz w:val="24"/>
                <w:szCs w:val="24"/>
              </w:rPr>
            </w:pPr>
            <w:r>
              <w:rPr>
                <w:sz w:val="24"/>
                <w:szCs w:val="24"/>
              </w:rPr>
              <w:t>Дата увольнения</w:t>
            </w:r>
          </w:p>
        </w:tc>
        <w:tc>
          <w:tcPr>
            <w:tcW w:w="1701" w:type="dxa"/>
          </w:tcPr>
          <w:p w14:paraId="133BFA82" w14:textId="77777777" w:rsidR="00815CA9" w:rsidRDefault="00815CA9" w:rsidP="00983BB1">
            <w:pPr>
              <w:rPr>
                <w:sz w:val="24"/>
                <w:szCs w:val="24"/>
              </w:rPr>
            </w:pPr>
            <w:r>
              <w:rPr>
                <w:sz w:val="24"/>
                <w:szCs w:val="24"/>
              </w:rPr>
              <w:t>Замещаемая должность</w:t>
            </w:r>
          </w:p>
        </w:tc>
        <w:tc>
          <w:tcPr>
            <w:tcW w:w="1560" w:type="dxa"/>
          </w:tcPr>
          <w:p w14:paraId="7F061B86" w14:textId="77777777" w:rsidR="00815CA9" w:rsidRDefault="00815CA9" w:rsidP="00983BB1">
            <w:pPr>
              <w:rPr>
                <w:sz w:val="24"/>
                <w:szCs w:val="24"/>
              </w:rPr>
            </w:pPr>
            <w:r>
              <w:rPr>
                <w:sz w:val="24"/>
                <w:szCs w:val="24"/>
              </w:rPr>
              <w:t>Наименование организации</w:t>
            </w:r>
          </w:p>
        </w:tc>
        <w:tc>
          <w:tcPr>
            <w:tcW w:w="2800" w:type="dxa"/>
            <w:gridSpan w:val="3"/>
          </w:tcPr>
          <w:p w14:paraId="285ADCC4" w14:textId="77777777" w:rsidR="00815CA9" w:rsidRDefault="00815CA9" w:rsidP="00983BB1">
            <w:pPr>
              <w:rPr>
                <w:sz w:val="24"/>
                <w:szCs w:val="24"/>
              </w:rPr>
            </w:pPr>
            <w:r>
              <w:rPr>
                <w:sz w:val="24"/>
                <w:szCs w:val="24"/>
              </w:rPr>
              <w:t>Продолжительность службы (работы)</w:t>
            </w:r>
          </w:p>
        </w:tc>
      </w:tr>
      <w:tr w:rsidR="00815CA9" w14:paraId="005C40F4" w14:textId="77777777" w:rsidTr="00983BB1">
        <w:tc>
          <w:tcPr>
            <w:tcW w:w="534" w:type="dxa"/>
          </w:tcPr>
          <w:p w14:paraId="22EC07B5" w14:textId="77777777" w:rsidR="00815CA9" w:rsidRDefault="00815CA9" w:rsidP="00983BB1">
            <w:pPr>
              <w:rPr>
                <w:sz w:val="24"/>
                <w:szCs w:val="24"/>
              </w:rPr>
            </w:pPr>
            <w:r>
              <w:rPr>
                <w:sz w:val="24"/>
                <w:szCs w:val="24"/>
              </w:rPr>
              <w:t>1.</w:t>
            </w:r>
          </w:p>
        </w:tc>
        <w:tc>
          <w:tcPr>
            <w:tcW w:w="1417" w:type="dxa"/>
          </w:tcPr>
          <w:p w14:paraId="53F07BC0" w14:textId="77777777" w:rsidR="00815CA9" w:rsidRDefault="00815CA9" w:rsidP="00983BB1">
            <w:pPr>
              <w:rPr>
                <w:sz w:val="24"/>
                <w:szCs w:val="24"/>
              </w:rPr>
            </w:pPr>
            <w:r>
              <w:rPr>
                <w:sz w:val="24"/>
                <w:szCs w:val="24"/>
              </w:rPr>
              <w:t>2.</w:t>
            </w:r>
          </w:p>
        </w:tc>
        <w:tc>
          <w:tcPr>
            <w:tcW w:w="1559" w:type="dxa"/>
          </w:tcPr>
          <w:p w14:paraId="4BC85C27" w14:textId="77777777" w:rsidR="00815CA9" w:rsidRDefault="00815CA9" w:rsidP="00983BB1">
            <w:pPr>
              <w:rPr>
                <w:sz w:val="24"/>
                <w:szCs w:val="24"/>
              </w:rPr>
            </w:pPr>
            <w:r>
              <w:rPr>
                <w:sz w:val="24"/>
                <w:szCs w:val="24"/>
              </w:rPr>
              <w:t>3.</w:t>
            </w:r>
          </w:p>
        </w:tc>
        <w:tc>
          <w:tcPr>
            <w:tcW w:w="1701" w:type="dxa"/>
          </w:tcPr>
          <w:p w14:paraId="6084111E" w14:textId="77777777" w:rsidR="00815CA9" w:rsidRDefault="00815CA9" w:rsidP="00983BB1">
            <w:pPr>
              <w:rPr>
                <w:sz w:val="24"/>
                <w:szCs w:val="24"/>
              </w:rPr>
            </w:pPr>
            <w:r>
              <w:rPr>
                <w:sz w:val="24"/>
                <w:szCs w:val="24"/>
              </w:rPr>
              <w:t>4.</w:t>
            </w:r>
          </w:p>
        </w:tc>
        <w:tc>
          <w:tcPr>
            <w:tcW w:w="1560" w:type="dxa"/>
          </w:tcPr>
          <w:p w14:paraId="45919AA4" w14:textId="77777777" w:rsidR="00815CA9" w:rsidRDefault="00815CA9" w:rsidP="00983BB1">
            <w:pPr>
              <w:rPr>
                <w:sz w:val="24"/>
                <w:szCs w:val="24"/>
              </w:rPr>
            </w:pPr>
            <w:r>
              <w:rPr>
                <w:sz w:val="24"/>
                <w:szCs w:val="24"/>
              </w:rPr>
              <w:t>5.</w:t>
            </w:r>
          </w:p>
        </w:tc>
        <w:tc>
          <w:tcPr>
            <w:tcW w:w="720" w:type="dxa"/>
            <w:tcBorders>
              <w:right w:val="single" w:sz="4" w:space="0" w:color="auto"/>
            </w:tcBorders>
          </w:tcPr>
          <w:p w14:paraId="7DE6713F" w14:textId="77777777" w:rsidR="00815CA9" w:rsidRDefault="00815CA9" w:rsidP="00983BB1">
            <w:pPr>
              <w:rPr>
                <w:sz w:val="24"/>
                <w:szCs w:val="24"/>
              </w:rPr>
            </w:pPr>
            <w:r>
              <w:rPr>
                <w:sz w:val="24"/>
                <w:szCs w:val="24"/>
              </w:rPr>
              <w:t>6.</w:t>
            </w:r>
          </w:p>
        </w:tc>
        <w:tc>
          <w:tcPr>
            <w:tcW w:w="1110" w:type="dxa"/>
            <w:tcBorders>
              <w:left w:val="single" w:sz="4" w:space="0" w:color="auto"/>
              <w:right w:val="single" w:sz="4" w:space="0" w:color="auto"/>
            </w:tcBorders>
          </w:tcPr>
          <w:p w14:paraId="0C937EC4" w14:textId="77777777" w:rsidR="00815CA9" w:rsidRDefault="00815CA9" w:rsidP="00983BB1">
            <w:pPr>
              <w:rPr>
                <w:sz w:val="24"/>
                <w:szCs w:val="24"/>
              </w:rPr>
            </w:pPr>
            <w:r>
              <w:rPr>
                <w:sz w:val="24"/>
                <w:szCs w:val="24"/>
              </w:rPr>
              <w:t>7.</w:t>
            </w:r>
          </w:p>
        </w:tc>
        <w:tc>
          <w:tcPr>
            <w:tcW w:w="970" w:type="dxa"/>
            <w:tcBorders>
              <w:left w:val="single" w:sz="4" w:space="0" w:color="auto"/>
            </w:tcBorders>
          </w:tcPr>
          <w:p w14:paraId="1172E8DE" w14:textId="77777777" w:rsidR="00815CA9" w:rsidRDefault="00815CA9" w:rsidP="00983BB1">
            <w:pPr>
              <w:rPr>
                <w:sz w:val="24"/>
                <w:szCs w:val="24"/>
              </w:rPr>
            </w:pPr>
            <w:r>
              <w:rPr>
                <w:sz w:val="24"/>
                <w:szCs w:val="24"/>
              </w:rPr>
              <w:t>8.</w:t>
            </w:r>
          </w:p>
        </w:tc>
      </w:tr>
      <w:tr w:rsidR="00815CA9" w14:paraId="2B4B37FC" w14:textId="77777777" w:rsidTr="00983BB1">
        <w:tc>
          <w:tcPr>
            <w:tcW w:w="534" w:type="dxa"/>
          </w:tcPr>
          <w:p w14:paraId="6E347BDF" w14:textId="77777777" w:rsidR="00815CA9" w:rsidRDefault="00815CA9" w:rsidP="00983BB1">
            <w:pPr>
              <w:rPr>
                <w:sz w:val="24"/>
                <w:szCs w:val="24"/>
              </w:rPr>
            </w:pPr>
          </w:p>
        </w:tc>
        <w:tc>
          <w:tcPr>
            <w:tcW w:w="1417" w:type="dxa"/>
          </w:tcPr>
          <w:p w14:paraId="6E8112CC" w14:textId="77777777" w:rsidR="00815CA9" w:rsidRDefault="00815CA9" w:rsidP="00983BB1">
            <w:pPr>
              <w:rPr>
                <w:sz w:val="24"/>
                <w:szCs w:val="24"/>
              </w:rPr>
            </w:pPr>
          </w:p>
        </w:tc>
        <w:tc>
          <w:tcPr>
            <w:tcW w:w="1559" w:type="dxa"/>
          </w:tcPr>
          <w:p w14:paraId="68BAFCD7" w14:textId="77777777" w:rsidR="00815CA9" w:rsidRDefault="00815CA9" w:rsidP="00983BB1">
            <w:pPr>
              <w:rPr>
                <w:sz w:val="24"/>
                <w:szCs w:val="24"/>
              </w:rPr>
            </w:pPr>
          </w:p>
        </w:tc>
        <w:tc>
          <w:tcPr>
            <w:tcW w:w="1701" w:type="dxa"/>
          </w:tcPr>
          <w:p w14:paraId="6882B120" w14:textId="77777777" w:rsidR="00815CA9" w:rsidRDefault="00815CA9" w:rsidP="00983BB1">
            <w:pPr>
              <w:rPr>
                <w:sz w:val="24"/>
                <w:szCs w:val="24"/>
              </w:rPr>
            </w:pPr>
          </w:p>
        </w:tc>
        <w:tc>
          <w:tcPr>
            <w:tcW w:w="1560" w:type="dxa"/>
          </w:tcPr>
          <w:p w14:paraId="78D1FD7A" w14:textId="77777777" w:rsidR="00815CA9" w:rsidRDefault="00815CA9" w:rsidP="00983BB1">
            <w:pPr>
              <w:rPr>
                <w:sz w:val="24"/>
                <w:szCs w:val="24"/>
              </w:rPr>
            </w:pPr>
          </w:p>
        </w:tc>
        <w:tc>
          <w:tcPr>
            <w:tcW w:w="720" w:type="dxa"/>
            <w:tcBorders>
              <w:right w:val="single" w:sz="4" w:space="0" w:color="auto"/>
            </w:tcBorders>
          </w:tcPr>
          <w:p w14:paraId="2AF61DE5" w14:textId="77777777" w:rsidR="00815CA9" w:rsidRDefault="00815CA9" w:rsidP="00983BB1">
            <w:pPr>
              <w:rPr>
                <w:sz w:val="24"/>
                <w:szCs w:val="24"/>
              </w:rPr>
            </w:pPr>
          </w:p>
        </w:tc>
        <w:tc>
          <w:tcPr>
            <w:tcW w:w="1110" w:type="dxa"/>
            <w:tcBorders>
              <w:left w:val="single" w:sz="4" w:space="0" w:color="auto"/>
              <w:right w:val="single" w:sz="4" w:space="0" w:color="auto"/>
            </w:tcBorders>
          </w:tcPr>
          <w:p w14:paraId="3EE5954F" w14:textId="77777777" w:rsidR="00815CA9" w:rsidRDefault="00815CA9" w:rsidP="00983BB1">
            <w:pPr>
              <w:rPr>
                <w:sz w:val="24"/>
                <w:szCs w:val="24"/>
              </w:rPr>
            </w:pPr>
          </w:p>
        </w:tc>
        <w:tc>
          <w:tcPr>
            <w:tcW w:w="970" w:type="dxa"/>
            <w:tcBorders>
              <w:left w:val="single" w:sz="4" w:space="0" w:color="auto"/>
            </w:tcBorders>
          </w:tcPr>
          <w:p w14:paraId="089DDD9B" w14:textId="77777777" w:rsidR="00815CA9" w:rsidRDefault="00815CA9" w:rsidP="00983BB1">
            <w:pPr>
              <w:rPr>
                <w:sz w:val="24"/>
                <w:szCs w:val="24"/>
              </w:rPr>
            </w:pPr>
          </w:p>
        </w:tc>
      </w:tr>
    </w:tbl>
    <w:p w14:paraId="7FAF8C9E" w14:textId="77777777" w:rsidR="00815CA9" w:rsidRPr="00D82408" w:rsidRDefault="00815CA9" w:rsidP="00815CA9">
      <w:pPr>
        <w:rPr>
          <w:sz w:val="24"/>
          <w:szCs w:val="24"/>
        </w:rPr>
      </w:pPr>
    </w:p>
    <w:p w14:paraId="0CB293F2" w14:textId="77777777" w:rsidR="00815CA9" w:rsidRDefault="00815CA9" w:rsidP="00815CA9"/>
    <w:p w14:paraId="39E258D9" w14:textId="77777777" w:rsidR="00815CA9" w:rsidRDefault="00815CA9" w:rsidP="00815CA9"/>
    <w:p w14:paraId="3B773D92" w14:textId="77777777" w:rsidR="00815CA9" w:rsidRDefault="00815CA9" w:rsidP="00815CA9">
      <w:pPr>
        <w:tabs>
          <w:tab w:val="left" w:pos="7185"/>
        </w:tabs>
        <w:rPr>
          <w:sz w:val="28"/>
          <w:szCs w:val="28"/>
        </w:rPr>
      </w:pPr>
      <w:r>
        <w:rPr>
          <w:sz w:val="28"/>
          <w:szCs w:val="28"/>
        </w:rPr>
        <w:t>Представитель нанимателя</w:t>
      </w:r>
      <w:r>
        <w:rPr>
          <w:sz w:val="28"/>
          <w:szCs w:val="28"/>
        </w:rPr>
        <w:tab/>
      </w:r>
      <w:proofErr w:type="spellStart"/>
      <w:r>
        <w:rPr>
          <w:sz w:val="28"/>
          <w:szCs w:val="28"/>
        </w:rPr>
        <w:t>И.О.Фамилия</w:t>
      </w:r>
      <w:proofErr w:type="spellEnd"/>
    </w:p>
    <w:p w14:paraId="6881E17A" w14:textId="77777777" w:rsidR="00815CA9" w:rsidRDefault="00815CA9" w:rsidP="00815CA9">
      <w:pPr>
        <w:tabs>
          <w:tab w:val="left" w:pos="7185"/>
        </w:tabs>
        <w:rPr>
          <w:sz w:val="28"/>
          <w:szCs w:val="28"/>
        </w:rPr>
      </w:pPr>
      <w:r>
        <w:rPr>
          <w:sz w:val="28"/>
          <w:szCs w:val="28"/>
        </w:rPr>
        <w:t>«__</w:t>
      </w:r>
      <w:proofErr w:type="gramStart"/>
      <w:r>
        <w:rPr>
          <w:sz w:val="28"/>
          <w:szCs w:val="28"/>
        </w:rPr>
        <w:t>_»_</w:t>
      </w:r>
      <w:proofErr w:type="gramEnd"/>
      <w:r>
        <w:rPr>
          <w:sz w:val="28"/>
          <w:szCs w:val="28"/>
        </w:rPr>
        <w:t>__________20__г.</w:t>
      </w:r>
    </w:p>
    <w:p w14:paraId="59B4048C" w14:textId="77777777" w:rsidR="00815CA9" w:rsidRDefault="00815CA9" w:rsidP="00815CA9">
      <w:pPr>
        <w:tabs>
          <w:tab w:val="left" w:pos="7185"/>
        </w:tabs>
        <w:rPr>
          <w:sz w:val="28"/>
          <w:szCs w:val="28"/>
        </w:rPr>
      </w:pPr>
    </w:p>
    <w:p w14:paraId="6A1F5908" w14:textId="77777777" w:rsidR="00815CA9" w:rsidRPr="00013938" w:rsidRDefault="00815CA9" w:rsidP="00815CA9">
      <w:pPr>
        <w:tabs>
          <w:tab w:val="left" w:pos="7185"/>
        </w:tabs>
        <w:rPr>
          <w:sz w:val="28"/>
          <w:szCs w:val="28"/>
        </w:rPr>
      </w:pPr>
      <w:r>
        <w:rPr>
          <w:sz w:val="28"/>
          <w:szCs w:val="28"/>
        </w:rPr>
        <w:t>М.П.</w:t>
      </w:r>
    </w:p>
    <w:p w14:paraId="4FA77081" w14:textId="77777777" w:rsidR="00815CA9" w:rsidRDefault="00815CA9" w:rsidP="00815CA9"/>
    <w:p w14:paraId="6593F494" w14:textId="77777777" w:rsidR="00815CA9" w:rsidRDefault="00815CA9" w:rsidP="00815CA9"/>
    <w:p w14:paraId="781ACB4C" w14:textId="77777777" w:rsidR="00815CA9" w:rsidRDefault="00815CA9" w:rsidP="00815CA9"/>
    <w:p w14:paraId="36F61447" w14:textId="77777777" w:rsidR="00815CA9" w:rsidRDefault="00815CA9" w:rsidP="00815CA9">
      <w:pPr>
        <w:rPr>
          <w:sz w:val="28"/>
          <w:szCs w:val="28"/>
        </w:rPr>
      </w:pPr>
      <w:r>
        <w:rPr>
          <w:sz w:val="28"/>
          <w:szCs w:val="28"/>
        </w:rPr>
        <w:t>Г</w:t>
      </w:r>
      <w:r w:rsidRPr="00E724D2">
        <w:rPr>
          <w:sz w:val="28"/>
          <w:szCs w:val="28"/>
        </w:rPr>
        <w:t>лав</w:t>
      </w:r>
      <w:r>
        <w:rPr>
          <w:sz w:val="28"/>
          <w:szCs w:val="28"/>
        </w:rPr>
        <w:t>а</w:t>
      </w:r>
      <w:r w:rsidRPr="00E724D2">
        <w:rPr>
          <w:sz w:val="28"/>
          <w:szCs w:val="28"/>
        </w:rPr>
        <w:t xml:space="preserve"> муниципального </w:t>
      </w:r>
    </w:p>
    <w:p w14:paraId="1974B067" w14:textId="77777777" w:rsidR="00815CA9" w:rsidRDefault="00815CA9" w:rsidP="00815CA9">
      <w:pPr>
        <w:rPr>
          <w:sz w:val="28"/>
          <w:szCs w:val="28"/>
        </w:rPr>
      </w:pPr>
      <w:r w:rsidRPr="00E724D2">
        <w:rPr>
          <w:sz w:val="28"/>
          <w:szCs w:val="28"/>
        </w:rPr>
        <w:t>образования Успенский район</w:t>
      </w:r>
      <w:r>
        <w:rPr>
          <w:sz w:val="28"/>
          <w:szCs w:val="28"/>
        </w:rPr>
        <w:t xml:space="preserve">                                                           </w:t>
      </w:r>
      <w:proofErr w:type="spellStart"/>
      <w:r>
        <w:rPr>
          <w:sz w:val="28"/>
          <w:szCs w:val="28"/>
        </w:rPr>
        <w:t>Г.К.Бахилин</w:t>
      </w:r>
      <w:proofErr w:type="spellEnd"/>
    </w:p>
    <w:p w14:paraId="2CA01345" w14:textId="77777777" w:rsidR="00815CA9" w:rsidRDefault="00815CA9" w:rsidP="00815CA9">
      <w:pPr>
        <w:rPr>
          <w:sz w:val="28"/>
          <w:szCs w:val="28"/>
        </w:rPr>
      </w:pPr>
    </w:p>
    <w:p w14:paraId="14100C38" w14:textId="77777777" w:rsidR="00815CA9" w:rsidRDefault="00815CA9" w:rsidP="00815CA9"/>
    <w:p w14:paraId="5C48F7D9" w14:textId="77777777" w:rsidR="00496E33" w:rsidRDefault="00815CA9" w:rsidP="00815CA9">
      <w:pPr>
        <w:ind w:left="3540" w:firstLine="708"/>
      </w:pPr>
      <w:r>
        <w:lastRenderedPageBreak/>
        <w:t xml:space="preserve">               </w:t>
      </w:r>
    </w:p>
    <w:p w14:paraId="46B18521" w14:textId="0668A9F9" w:rsidR="00815CA9" w:rsidRDefault="00496E33" w:rsidP="00815CA9">
      <w:pPr>
        <w:ind w:left="3540" w:firstLine="708"/>
        <w:rPr>
          <w:sz w:val="28"/>
          <w:szCs w:val="28"/>
        </w:rPr>
      </w:pPr>
      <w:r>
        <w:t xml:space="preserve">               </w:t>
      </w:r>
      <w:r w:rsidR="00815CA9">
        <w:t xml:space="preserve">  </w:t>
      </w:r>
      <w:r w:rsidR="00F01B5F">
        <w:rPr>
          <w:sz w:val="28"/>
          <w:szCs w:val="28"/>
        </w:rPr>
        <w:t>Приложение № 4</w:t>
      </w:r>
    </w:p>
    <w:p w14:paraId="234D1317" w14:textId="77777777" w:rsidR="00815CA9" w:rsidRDefault="00815CA9" w:rsidP="00815CA9">
      <w:pPr>
        <w:ind w:left="5103"/>
        <w:rPr>
          <w:sz w:val="28"/>
          <w:szCs w:val="28"/>
        </w:rPr>
      </w:pPr>
      <w:r>
        <w:rPr>
          <w:sz w:val="28"/>
          <w:szCs w:val="28"/>
        </w:rPr>
        <w:t>к Положению о пенсии за выслугу лет лицам, замещавшим муниципальные должности и должности муниципальной службы в органах местного самоуправления муниципального образования Успенский район</w:t>
      </w:r>
    </w:p>
    <w:p w14:paraId="5EE21380" w14:textId="77777777" w:rsidR="00815CA9" w:rsidRDefault="00815CA9" w:rsidP="00815CA9">
      <w:pPr>
        <w:tabs>
          <w:tab w:val="left" w:pos="5505"/>
        </w:tabs>
      </w:pPr>
    </w:p>
    <w:p w14:paraId="2212ED8B" w14:textId="77777777" w:rsidR="00815CA9" w:rsidRPr="00013938" w:rsidRDefault="00815CA9" w:rsidP="00815CA9"/>
    <w:p w14:paraId="4B2FB161" w14:textId="77777777" w:rsidR="00815CA9" w:rsidRPr="00013938" w:rsidRDefault="00815CA9" w:rsidP="00815CA9"/>
    <w:p w14:paraId="7FB4C5CE" w14:textId="77777777" w:rsidR="00815CA9" w:rsidRDefault="00815CA9" w:rsidP="00815CA9"/>
    <w:p w14:paraId="55155B6F" w14:textId="77777777" w:rsidR="00815CA9" w:rsidRDefault="00815CA9" w:rsidP="00815CA9"/>
    <w:p w14:paraId="2F6184DF" w14:textId="77777777" w:rsidR="00815CA9" w:rsidRDefault="00815CA9" w:rsidP="00815CA9">
      <w:pPr>
        <w:tabs>
          <w:tab w:val="left" w:pos="2535"/>
        </w:tabs>
        <w:jc w:val="center"/>
        <w:rPr>
          <w:sz w:val="28"/>
          <w:szCs w:val="28"/>
        </w:rPr>
      </w:pPr>
      <w:r>
        <w:rPr>
          <w:sz w:val="28"/>
          <w:szCs w:val="28"/>
        </w:rPr>
        <w:t xml:space="preserve">Стаж </w:t>
      </w:r>
    </w:p>
    <w:p w14:paraId="4B3326CB" w14:textId="77777777" w:rsidR="00815CA9" w:rsidRDefault="00815CA9" w:rsidP="00815CA9">
      <w:pPr>
        <w:tabs>
          <w:tab w:val="left" w:pos="2535"/>
        </w:tabs>
        <w:jc w:val="center"/>
        <w:rPr>
          <w:sz w:val="28"/>
          <w:szCs w:val="28"/>
        </w:rPr>
      </w:pPr>
      <w:r>
        <w:rPr>
          <w:sz w:val="28"/>
          <w:szCs w:val="28"/>
        </w:rPr>
        <w:t>муниципальной службы для назначения пенсии за выслугу лет</w:t>
      </w:r>
    </w:p>
    <w:p w14:paraId="0464140A" w14:textId="77777777" w:rsidR="00815CA9" w:rsidRPr="00013938" w:rsidRDefault="00815CA9" w:rsidP="00815CA9">
      <w:pPr>
        <w:rPr>
          <w:sz w:val="28"/>
          <w:szCs w:val="28"/>
        </w:rPr>
      </w:pPr>
    </w:p>
    <w:p w14:paraId="0E617264" w14:textId="77777777" w:rsidR="00815CA9" w:rsidRDefault="00815CA9" w:rsidP="00815CA9">
      <w:pPr>
        <w:rPr>
          <w:sz w:val="28"/>
          <w:szCs w:val="28"/>
        </w:rPr>
      </w:pPr>
    </w:p>
    <w:tbl>
      <w:tblPr>
        <w:tblStyle w:val="a6"/>
        <w:tblW w:w="0" w:type="auto"/>
        <w:tblLook w:val="04A0" w:firstRow="1" w:lastRow="0" w:firstColumn="1" w:lastColumn="0" w:noHBand="0" w:noVBand="1"/>
      </w:tblPr>
      <w:tblGrid>
        <w:gridCol w:w="4785"/>
        <w:gridCol w:w="4786"/>
      </w:tblGrid>
      <w:tr w:rsidR="00815CA9" w14:paraId="6F6EB25F" w14:textId="77777777" w:rsidTr="00983BB1">
        <w:tc>
          <w:tcPr>
            <w:tcW w:w="4785" w:type="dxa"/>
          </w:tcPr>
          <w:p w14:paraId="4B6E26FE" w14:textId="77777777" w:rsidR="00815CA9" w:rsidRDefault="00815CA9" w:rsidP="00983BB1">
            <w:pPr>
              <w:jc w:val="center"/>
              <w:rPr>
                <w:sz w:val="28"/>
                <w:szCs w:val="28"/>
              </w:rPr>
            </w:pPr>
            <w:r>
              <w:rPr>
                <w:sz w:val="28"/>
                <w:szCs w:val="28"/>
              </w:rPr>
              <w:t>Год назначения пенсии за выслугу лет</w:t>
            </w:r>
          </w:p>
        </w:tc>
        <w:tc>
          <w:tcPr>
            <w:tcW w:w="4786" w:type="dxa"/>
          </w:tcPr>
          <w:p w14:paraId="5BDAAEBF" w14:textId="77777777" w:rsidR="00815CA9" w:rsidRDefault="00815CA9" w:rsidP="00983BB1">
            <w:pPr>
              <w:jc w:val="center"/>
              <w:rPr>
                <w:sz w:val="28"/>
                <w:szCs w:val="28"/>
              </w:rPr>
            </w:pPr>
            <w:r>
              <w:rPr>
                <w:sz w:val="28"/>
                <w:szCs w:val="28"/>
              </w:rPr>
              <w:t>Стаж для назначения пенсии за выслугу лет в соответствующем году</w:t>
            </w:r>
          </w:p>
        </w:tc>
      </w:tr>
      <w:tr w:rsidR="00815CA9" w14:paraId="2B8F2040" w14:textId="77777777" w:rsidTr="00983BB1">
        <w:tc>
          <w:tcPr>
            <w:tcW w:w="4785" w:type="dxa"/>
          </w:tcPr>
          <w:p w14:paraId="04BDD050" w14:textId="77777777" w:rsidR="00815CA9" w:rsidRDefault="00815CA9" w:rsidP="00983BB1">
            <w:pPr>
              <w:jc w:val="center"/>
              <w:rPr>
                <w:sz w:val="28"/>
                <w:szCs w:val="28"/>
              </w:rPr>
            </w:pPr>
            <w:r>
              <w:rPr>
                <w:sz w:val="28"/>
                <w:szCs w:val="28"/>
              </w:rPr>
              <w:t>2017</w:t>
            </w:r>
          </w:p>
        </w:tc>
        <w:tc>
          <w:tcPr>
            <w:tcW w:w="4786" w:type="dxa"/>
          </w:tcPr>
          <w:p w14:paraId="00ED52D3" w14:textId="77777777" w:rsidR="00815CA9" w:rsidRDefault="00815CA9" w:rsidP="00983BB1">
            <w:pPr>
              <w:jc w:val="center"/>
              <w:rPr>
                <w:sz w:val="28"/>
                <w:szCs w:val="28"/>
              </w:rPr>
            </w:pPr>
            <w:r>
              <w:rPr>
                <w:sz w:val="28"/>
                <w:szCs w:val="28"/>
              </w:rPr>
              <w:t>15 лет 6 месяцев</w:t>
            </w:r>
          </w:p>
        </w:tc>
      </w:tr>
      <w:tr w:rsidR="00815CA9" w14:paraId="7044078B" w14:textId="77777777" w:rsidTr="00983BB1">
        <w:tc>
          <w:tcPr>
            <w:tcW w:w="4785" w:type="dxa"/>
          </w:tcPr>
          <w:p w14:paraId="2CD5088D" w14:textId="77777777" w:rsidR="00815CA9" w:rsidRDefault="00815CA9" w:rsidP="00983BB1">
            <w:pPr>
              <w:jc w:val="center"/>
              <w:rPr>
                <w:sz w:val="28"/>
                <w:szCs w:val="28"/>
              </w:rPr>
            </w:pPr>
            <w:r>
              <w:rPr>
                <w:sz w:val="28"/>
                <w:szCs w:val="28"/>
              </w:rPr>
              <w:t>2018</w:t>
            </w:r>
          </w:p>
        </w:tc>
        <w:tc>
          <w:tcPr>
            <w:tcW w:w="4786" w:type="dxa"/>
          </w:tcPr>
          <w:p w14:paraId="03B5CB47" w14:textId="77777777" w:rsidR="00815CA9" w:rsidRDefault="00815CA9" w:rsidP="00983BB1">
            <w:pPr>
              <w:jc w:val="center"/>
              <w:rPr>
                <w:sz w:val="28"/>
                <w:szCs w:val="28"/>
              </w:rPr>
            </w:pPr>
            <w:r>
              <w:rPr>
                <w:sz w:val="28"/>
                <w:szCs w:val="28"/>
              </w:rPr>
              <w:t>16 лет</w:t>
            </w:r>
          </w:p>
        </w:tc>
      </w:tr>
      <w:tr w:rsidR="00815CA9" w14:paraId="07B4731E" w14:textId="77777777" w:rsidTr="00983BB1">
        <w:tc>
          <w:tcPr>
            <w:tcW w:w="4785" w:type="dxa"/>
          </w:tcPr>
          <w:p w14:paraId="7CE25026" w14:textId="77777777" w:rsidR="00815CA9" w:rsidRDefault="00815CA9" w:rsidP="00983BB1">
            <w:pPr>
              <w:jc w:val="center"/>
              <w:rPr>
                <w:sz w:val="28"/>
                <w:szCs w:val="28"/>
              </w:rPr>
            </w:pPr>
            <w:r>
              <w:rPr>
                <w:sz w:val="28"/>
                <w:szCs w:val="28"/>
              </w:rPr>
              <w:t>2019</w:t>
            </w:r>
          </w:p>
        </w:tc>
        <w:tc>
          <w:tcPr>
            <w:tcW w:w="4786" w:type="dxa"/>
          </w:tcPr>
          <w:p w14:paraId="1129B293" w14:textId="77777777" w:rsidR="00815CA9" w:rsidRDefault="00815CA9" w:rsidP="00983BB1">
            <w:pPr>
              <w:jc w:val="center"/>
              <w:rPr>
                <w:sz w:val="28"/>
                <w:szCs w:val="28"/>
              </w:rPr>
            </w:pPr>
            <w:r>
              <w:rPr>
                <w:sz w:val="28"/>
                <w:szCs w:val="28"/>
              </w:rPr>
              <w:t>16 лет 6 месяцев</w:t>
            </w:r>
          </w:p>
        </w:tc>
      </w:tr>
      <w:tr w:rsidR="00815CA9" w14:paraId="0F998286" w14:textId="77777777" w:rsidTr="00983BB1">
        <w:tc>
          <w:tcPr>
            <w:tcW w:w="4785" w:type="dxa"/>
          </w:tcPr>
          <w:p w14:paraId="30B104D7" w14:textId="77777777" w:rsidR="00815CA9" w:rsidRDefault="00815CA9" w:rsidP="00983BB1">
            <w:pPr>
              <w:jc w:val="center"/>
              <w:rPr>
                <w:sz w:val="28"/>
                <w:szCs w:val="28"/>
              </w:rPr>
            </w:pPr>
            <w:r>
              <w:rPr>
                <w:sz w:val="28"/>
                <w:szCs w:val="28"/>
              </w:rPr>
              <w:t>2020</w:t>
            </w:r>
          </w:p>
        </w:tc>
        <w:tc>
          <w:tcPr>
            <w:tcW w:w="4786" w:type="dxa"/>
          </w:tcPr>
          <w:p w14:paraId="121375C3" w14:textId="77777777" w:rsidR="00815CA9" w:rsidRDefault="00815CA9" w:rsidP="00983BB1">
            <w:pPr>
              <w:jc w:val="center"/>
              <w:rPr>
                <w:sz w:val="28"/>
                <w:szCs w:val="28"/>
              </w:rPr>
            </w:pPr>
            <w:r>
              <w:rPr>
                <w:sz w:val="28"/>
                <w:szCs w:val="28"/>
              </w:rPr>
              <w:t>17 лет</w:t>
            </w:r>
          </w:p>
        </w:tc>
      </w:tr>
      <w:tr w:rsidR="00815CA9" w14:paraId="0CB34F92" w14:textId="77777777" w:rsidTr="00983BB1">
        <w:tc>
          <w:tcPr>
            <w:tcW w:w="4785" w:type="dxa"/>
          </w:tcPr>
          <w:p w14:paraId="0F310980" w14:textId="77777777" w:rsidR="00815CA9" w:rsidRDefault="00815CA9" w:rsidP="00983BB1">
            <w:pPr>
              <w:jc w:val="center"/>
              <w:rPr>
                <w:sz w:val="28"/>
                <w:szCs w:val="28"/>
              </w:rPr>
            </w:pPr>
            <w:r>
              <w:rPr>
                <w:sz w:val="28"/>
                <w:szCs w:val="28"/>
              </w:rPr>
              <w:t>2021</w:t>
            </w:r>
          </w:p>
        </w:tc>
        <w:tc>
          <w:tcPr>
            <w:tcW w:w="4786" w:type="dxa"/>
          </w:tcPr>
          <w:p w14:paraId="67463D87" w14:textId="77777777" w:rsidR="00815CA9" w:rsidRDefault="00815CA9" w:rsidP="00983BB1">
            <w:pPr>
              <w:jc w:val="center"/>
              <w:rPr>
                <w:sz w:val="28"/>
                <w:szCs w:val="28"/>
              </w:rPr>
            </w:pPr>
            <w:r>
              <w:rPr>
                <w:sz w:val="28"/>
                <w:szCs w:val="28"/>
              </w:rPr>
              <w:t>17 лет 6 месяцев</w:t>
            </w:r>
          </w:p>
        </w:tc>
      </w:tr>
      <w:tr w:rsidR="00815CA9" w14:paraId="41A5F0DE" w14:textId="77777777" w:rsidTr="00983BB1">
        <w:tc>
          <w:tcPr>
            <w:tcW w:w="4785" w:type="dxa"/>
          </w:tcPr>
          <w:p w14:paraId="56003A40" w14:textId="77777777" w:rsidR="00815CA9" w:rsidRDefault="00815CA9" w:rsidP="00983BB1">
            <w:pPr>
              <w:jc w:val="center"/>
              <w:rPr>
                <w:sz w:val="28"/>
                <w:szCs w:val="28"/>
              </w:rPr>
            </w:pPr>
            <w:r>
              <w:rPr>
                <w:sz w:val="28"/>
                <w:szCs w:val="28"/>
              </w:rPr>
              <w:t>2022</w:t>
            </w:r>
          </w:p>
        </w:tc>
        <w:tc>
          <w:tcPr>
            <w:tcW w:w="4786" w:type="dxa"/>
          </w:tcPr>
          <w:p w14:paraId="61C79B84" w14:textId="77777777" w:rsidR="00815CA9" w:rsidRDefault="00815CA9" w:rsidP="00983BB1">
            <w:pPr>
              <w:jc w:val="center"/>
              <w:rPr>
                <w:sz w:val="28"/>
                <w:szCs w:val="28"/>
              </w:rPr>
            </w:pPr>
            <w:r>
              <w:rPr>
                <w:sz w:val="28"/>
                <w:szCs w:val="28"/>
              </w:rPr>
              <w:t>18 лет</w:t>
            </w:r>
          </w:p>
        </w:tc>
      </w:tr>
      <w:tr w:rsidR="00815CA9" w14:paraId="4126D7C5" w14:textId="77777777" w:rsidTr="00983BB1">
        <w:tc>
          <w:tcPr>
            <w:tcW w:w="4785" w:type="dxa"/>
          </w:tcPr>
          <w:p w14:paraId="16164D4B" w14:textId="77777777" w:rsidR="00815CA9" w:rsidRDefault="00815CA9" w:rsidP="00983BB1">
            <w:pPr>
              <w:jc w:val="center"/>
              <w:rPr>
                <w:sz w:val="28"/>
                <w:szCs w:val="28"/>
              </w:rPr>
            </w:pPr>
            <w:r>
              <w:rPr>
                <w:sz w:val="28"/>
                <w:szCs w:val="28"/>
              </w:rPr>
              <w:t>2023</w:t>
            </w:r>
          </w:p>
        </w:tc>
        <w:tc>
          <w:tcPr>
            <w:tcW w:w="4786" w:type="dxa"/>
          </w:tcPr>
          <w:p w14:paraId="709FE526" w14:textId="77777777" w:rsidR="00815CA9" w:rsidRDefault="00815CA9" w:rsidP="00983BB1">
            <w:pPr>
              <w:jc w:val="center"/>
              <w:rPr>
                <w:sz w:val="28"/>
                <w:szCs w:val="28"/>
              </w:rPr>
            </w:pPr>
            <w:r>
              <w:rPr>
                <w:sz w:val="28"/>
                <w:szCs w:val="28"/>
              </w:rPr>
              <w:t>18 лет 6 месяцев</w:t>
            </w:r>
          </w:p>
        </w:tc>
      </w:tr>
      <w:tr w:rsidR="00815CA9" w14:paraId="2F7EA61E" w14:textId="77777777" w:rsidTr="00983BB1">
        <w:tc>
          <w:tcPr>
            <w:tcW w:w="4785" w:type="dxa"/>
          </w:tcPr>
          <w:p w14:paraId="0A3068E0" w14:textId="77777777" w:rsidR="00815CA9" w:rsidRDefault="00815CA9" w:rsidP="00983BB1">
            <w:pPr>
              <w:jc w:val="center"/>
              <w:rPr>
                <w:sz w:val="28"/>
                <w:szCs w:val="28"/>
              </w:rPr>
            </w:pPr>
            <w:r>
              <w:rPr>
                <w:sz w:val="28"/>
                <w:szCs w:val="28"/>
              </w:rPr>
              <w:t>2024</w:t>
            </w:r>
          </w:p>
        </w:tc>
        <w:tc>
          <w:tcPr>
            <w:tcW w:w="4786" w:type="dxa"/>
          </w:tcPr>
          <w:p w14:paraId="7E3417B6" w14:textId="77777777" w:rsidR="00815CA9" w:rsidRDefault="00815CA9" w:rsidP="00983BB1">
            <w:pPr>
              <w:jc w:val="center"/>
              <w:rPr>
                <w:sz w:val="28"/>
                <w:szCs w:val="28"/>
              </w:rPr>
            </w:pPr>
            <w:r>
              <w:rPr>
                <w:sz w:val="28"/>
                <w:szCs w:val="28"/>
              </w:rPr>
              <w:t>19 лет</w:t>
            </w:r>
          </w:p>
        </w:tc>
      </w:tr>
      <w:tr w:rsidR="00815CA9" w14:paraId="419EE912" w14:textId="77777777" w:rsidTr="00983BB1">
        <w:tc>
          <w:tcPr>
            <w:tcW w:w="4785" w:type="dxa"/>
          </w:tcPr>
          <w:p w14:paraId="28B79043" w14:textId="77777777" w:rsidR="00815CA9" w:rsidRDefault="00815CA9" w:rsidP="00983BB1">
            <w:pPr>
              <w:jc w:val="center"/>
              <w:rPr>
                <w:sz w:val="28"/>
                <w:szCs w:val="28"/>
              </w:rPr>
            </w:pPr>
            <w:r>
              <w:rPr>
                <w:sz w:val="28"/>
                <w:szCs w:val="28"/>
              </w:rPr>
              <w:t>2025</w:t>
            </w:r>
          </w:p>
        </w:tc>
        <w:tc>
          <w:tcPr>
            <w:tcW w:w="4786" w:type="dxa"/>
          </w:tcPr>
          <w:p w14:paraId="25261922" w14:textId="77777777" w:rsidR="00815CA9" w:rsidRDefault="00815CA9" w:rsidP="00983BB1">
            <w:pPr>
              <w:jc w:val="center"/>
              <w:rPr>
                <w:sz w:val="28"/>
                <w:szCs w:val="28"/>
              </w:rPr>
            </w:pPr>
            <w:r>
              <w:rPr>
                <w:sz w:val="28"/>
                <w:szCs w:val="28"/>
              </w:rPr>
              <w:t>19 лет 6 месяцев</w:t>
            </w:r>
          </w:p>
        </w:tc>
      </w:tr>
      <w:tr w:rsidR="00815CA9" w14:paraId="6773B60B" w14:textId="77777777" w:rsidTr="00983BB1">
        <w:tc>
          <w:tcPr>
            <w:tcW w:w="4785" w:type="dxa"/>
          </w:tcPr>
          <w:p w14:paraId="08602877" w14:textId="77777777" w:rsidR="00815CA9" w:rsidRDefault="00815CA9" w:rsidP="00983BB1">
            <w:pPr>
              <w:jc w:val="center"/>
              <w:rPr>
                <w:sz w:val="28"/>
                <w:szCs w:val="28"/>
              </w:rPr>
            </w:pPr>
            <w:r>
              <w:rPr>
                <w:sz w:val="28"/>
                <w:szCs w:val="28"/>
              </w:rPr>
              <w:t>2026 и последующие годы</w:t>
            </w:r>
          </w:p>
        </w:tc>
        <w:tc>
          <w:tcPr>
            <w:tcW w:w="4786" w:type="dxa"/>
          </w:tcPr>
          <w:p w14:paraId="6BFD174C" w14:textId="77777777" w:rsidR="00815CA9" w:rsidRDefault="00815CA9" w:rsidP="00983BB1">
            <w:pPr>
              <w:jc w:val="center"/>
              <w:rPr>
                <w:sz w:val="28"/>
                <w:szCs w:val="28"/>
              </w:rPr>
            </w:pPr>
            <w:r>
              <w:rPr>
                <w:sz w:val="28"/>
                <w:szCs w:val="28"/>
              </w:rPr>
              <w:t>20 лет</w:t>
            </w:r>
          </w:p>
        </w:tc>
      </w:tr>
    </w:tbl>
    <w:p w14:paraId="5D1BB284" w14:textId="77777777" w:rsidR="00815CA9" w:rsidRDefault="00815CA9" w:rsidP="00815CA9">
      <w:pPr>
        <w:ind w:firstLine="708"/>
        <w:rPr>
          <w:sz w:val="28"/>
          <w:szCs w:val="28"/>
        </w:rPr>
      </w:pPr>
    </w:p>
    <w:p w14:paraId="0A9C48B9" w14:textId="77777777" w:rsidR="00815CA9" w:rsidRPr="00013938" w:rsidRDefault="00815CA9" w:rsidP="00815CA9">
      <w:pPr>
        <w:rPr>
          <w:sz w:val="28"/>
          <w:szCs w:val="28"/>
        </w:rPr>
      </w:pPr>
    </w:p>
    <w:p w14:paraId="289EA1B9" w14:textId="77777777" w:rsidR="00815CA9" w:rsidRDefault="00815CA9" w:rsidP="00815CA9">
      <w:pPr>
        <w:rPr>
          <w:sz w:val="28"/>
          <w:szCs w:val="28"/>
        </w:rPr>
      </w:pPr>
    </w:p>
    <w:p w14:paraId="68AEF8BE" w14:textId="77777777" w:rsidR="00815CA9" w:rsidRDefault="00815CA9" w:rsidP="00815CA9">
      <w:pPr>
        <w:rPr>
          <w:sz w:val="28"/>
          <w:szCs w:val="28"/>
        </w:rPr>
      </w:pPr>
      <w:r>
        <w:rPr>
          <w:sz w:val="28"/>
          <w:szCs w:val="28"/>
        </w:rPr>
        <w:t>Г</w:t>
      </w:r>
      <w:r w:rsidRPr="00E724D2">
        <w:rPr>
          <w:sz w:val="28"/>
          <w:szCs w:val="28"/>
        </w:rPr>
        <w:t>лав</w:t>
      </w:r>
      <w:r>
        <w:rPr>
          <w:sz w:val="28"/>
          <w:szCs w:val="28"/>
        </w:rPr>
        <w:t>а</w:t>
      </w:r>
      <w:r w:rsidRPr="00E724D2">
        <w:rPr>
          <w:sz w:val="28"/>
          <w:szCs w:val="28"/>
        </w:rPr>
        <w:t xml:space="preserve"> муниципального </w:t>
      </w:r>
    </w:p>
    <w:p w14:paraId="1B897641" w14:textId="77777777" w:rsidR="00815CA9" w:rsidRDefault="00815CA9" w:rsidP="00815CA9">
      <w:pPr>
        <w:rPr>
          <w:sz w:val="28"/>
          <w:szCs w:val="28"/>
        </w:rPr>
      </w:pPr>
      <w:r w:rsidRPr="00E724D2">
        <w:rPr>
          <w:sz w:val="28"/>
          <w:szCs w:val="28"/>
        </w:rPr>
        <w:t>образования Успенский район</w:t>
      </w:r>
      <w:r>
        <w:rPr>
          <w:sz w:val="28"/>
          <w:szCs w:val="28"/>
        </w:rPr>
        <w:t xml:space="preserve">                                                           </w:t>
      </w:r>
      <w:proofErr w:type="spellStart"/>
      <w:r>
        <w:rPr>
          <w:sz w:val="28"/>
          <w:szCs w:val="28"/>
        </w:rPr>
        <w:t>Г.К.Бахилин</w:t>
      </w:r>
      <w:proofErr w:type="spellEnd"/>
      <w:r>
        <w:rPr>
          <w:sz w:val="28"/>
          <w:szCs w:val="28"/>
        </w:rPr>
        <w:t xml:space="preserve"> </w:t>
      </w:r>
    </w:p>
    <w:p w14:paraId="038A5E4E" w14:textId="77777777" w:rsidR="00815CA9" w:rsidRPr="00E724D2" w:rsidRDefault="00815CA9" w:rsidP="00815CA9">
      <w:pPr>
        <w:rPr>
          <w:sz w:val="28"/>
          <w:szCs w:val="28"/>
        </w:rPr>
      </w:pPr>
    </w:p>
    <w:p w14:paraId="6E507CC6" w14:textId="77777777" w:rsidR="00815CA9" w:rsidRPr="00013938" w:rsidRDefault="00815CA9" w:rsidP="00815CA9">
      <w:pPr>
        <w:rPr>
          <w:sz w:val="28"/>
          <w:szCs w:val="28"/>
        </w:rPr>
      </w:pPr>
    </w:p>
    <w:p w14:paraId="20CF98BD" w14:textId="77777777" w:rsidR="00815CA9" w:rsidRDefault="00815CA9" w:rsidP="003627B4">
      <w:pPr>
        <w:ind w:left="5103"/>
        <w:rPr>
          <w:sz w:val="28"/>
          <w:szCs w:val="28"/>
        </w:rPr>
      </w:pPr>
    </w:p>
    <w:p w14:paraId="57235836" w14:textId="77777777" w:rsidR="0013760F" w:rsidRDefault="0013760F" w:rsidP="003627B4">
      <w:pPr>
        <w:ind w:left="5103"/>
        <w:rPr>
          <w:sz w:val="28"/>
          <w:szCs w:val="28"/>
        </w:rPr>
      </w:pPr>
    </w:p>
    <w:p w14:paraId="01FBE963" w14:textId="77777777" w:rsidR="0013760F" w:rsidRDefault="0013760F" w:rsidP="003627B4">
      <w:pPr>
        <w:ind w:left="5103"/>
        <w:rPr>
          <w:sz w:val="28"/>
          <w:szCs w:val="28"/>
        </w:rPr>
      </w:pPr>
    </w:p>
    <w:p w14:paraId="38351F4E" w14:textId="77777777" w:rsidR="0013760F" w:rsidRDefault="0013760F" w:rsidP="003627B4">
      <w:pPr>
        <w:ind w:left="5103"/>
        <w:rPr>
          <w:sz w:val="28"/>
          <w:szCs w:val="28"/>
        </w:rPr>
      </w:pPr>
    </w:p>
    <w:p w14:paraId="68FED0D9" w14:textId="77777777" w:rsidR="00595EAD" w:rsidRDefault="00595EAD" w:rsidP="003627B4">
      <w:pPr>
        <w:ind w:left="5103"/>
        <w:rPr>
          <w:sz w:val="28"/>
          <w:szCs w:val="28"/>
        </w:rPr>
      </w:pPr>
    </w:p>
    <w:sectPr w:rsidR="00595EAD" w:rsidSect="00496E33">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B2E9C2" w14:textId="77777777" w:rsidR="00311943" w:rsidRDefault="00311943" w:rsidP="00F01B5F">
      <w:r>
        <w:separator/>
      </w:r>
    </w:p>
  </w:endnote>
  <w:endnote w:type="continuationSeparator" w:id="0">
    <w:p w14:paraId="36BC8C5F" w14:textId="77777777" w:rsidR="00311943" w:rsidRDefault="00311943" w:rsidP="00F01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0AB4B0" w14:textId="77777777" w:rsidR="00311943" w:rsidRDefault="00311943" w:rsidP="00F01B5F">
      <w:r>
        <w:separator/>
      </w:r>
    </w:p>
  </w:footnote>
  <w:footnote w:type="continuationSeparator" w:id="0">
    <w:p w14:paraId="43E62D8A" w14:textId="77777777" w:rsidR="00311943" w:rsidRDefault="00311943" w:rsidP="00F01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701106"/>
    <w:multiLevelType w:val="hybridMultilevel"/>
    <w:tmpl w:val="8DC8CD68"/>
    <w:lvl w:ilvl="0" w:tplc="7F9053AA">
      <w:numFmt w:val="ordinalText"/>
      <w:lvlText w:val="3.5.%1"/>
      <w:lvlJc w:val="left"/>
      <w:pPr>
        <w:ind w:left="157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918D2"/>
    <w:multiLevelType w:val="hybridMultilevel"/>
    <w:tmpl w:val="205818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D635144"/>
    <w:multiLevelType w:val="hybridMultilevel"/>
    <w:tmpl w:val="773CC498"/>
    <w:lvl w:ilvl="0" w:tplc="A3686A7C">
      <w:start w:val="1"/>
      <w:numFmt w:val="decimal"/>
      <w:lvlText w:val="%1."/>
      <w:lvlJc w:val="left"/>
      <w:pPr>
        <w:ind w:left="1070"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0E5871C8"/>
    <w:multiLevelType w:val="hybridMultilevel"/>
    <w:tmpl w:val="C0307F00"/>
    <w:lvl w:ilvl="0" w:tplc="3C3C3F4E">
      <w:start w:val="1"/>
      <w:numFmt w:val="decimal"/>
      <w:lvlText w:val="%1.3."/>
      <w:lvlJc w:val="left"/>
      <w:pPr>
        <w:ind w:left="291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2D515C"/>
    <w:multiLevelType w:val="multilevel"/>
    <w:tmpl w:val="707A66A2"/>
    <w:lvl w:ilvl="0">
      <w:start w:val="3"/>
      <w:numFmt w:val="decimal"/>
      <w:lvlText w:val="%1.3."/>
      <w:lvlJc w:val="left"/>
      <w:pPr>
        <w:ind w:left="720" w:hanging="360"/>
      </w:pPr>
      <w:rPr>
        <w:rFonts w:hint="default"/>
        <w:b/>
      </w:rPr>
    </w:lvl>
    <w:lvl w:ilvl="1">
      <w:start w:val="1"/>
      <w:numFmt w:val="decimal"/>
      <w:isLgl/>
      <w:lvlText w:val="%1.%2."/>
      <w:lvlJc w:val="left"/>
      <w:pPr>
        <w:ind w:left="1440" w:hanging="72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5" w15:restartNumberingAfterBreak="0">
    <w:nsid w:val="12671ACB"/>
    <w:multiLevelType w:val="hybridMultilevel"/>
    <w:tmpl w:val="3DEA9732"/>
    <w:lvl w:ilvl="0" w:tplc="0534E65E">
      <w:start w:val="5"/>
      <w:numFmt w:val="decimal"/>
      <w:lvlText w:val="%1.2."/>
      <w:lvlJc w:val="left"/>
      <w:pPr>
        <w:ind w:left="216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2FE5A37"/>
    <w:multiLevelType w:val="hybridMultilevel"/>
    <w:tmpl w:val="6F2A1BFC"/>
    <w:lvl w:ilvl="0" w:tplc="AA703052">
      <w:start w:val="1"/>
      <w:numFmt w:val="decimal"/>
      <w:lvlText w:val="%1.3."/>
      <w:lvlJc w:val="left"/>
      <w:pPr>
        <w:ind w:left="147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4065E8D"/>
    <w:multiLevelType w:val="hybridMultilevel"/>
    <w:tmpl w:val="6D8634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99D51DC"/>
    <w:multiLevelType w:val="hybridMultilevel"/>
    <w:tmpl w:val="7B90B1CE"/>
    <w:lvl w:ilvl="0" w:tplc="35D45A80">
      <w:numFmt w:val="ordinalText"/>
      <w:lvlText w:val="3.5.%1"/>
      <w:lvlJc w:val="left"/>
      <w:pPr>
        <w:ind w:left="157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4A6350B"/>
    <w:multiLevelType w:val="hybridMultilevel"/>
    <w:tmpl w:val="33AA67F2"/>
    <w:lvl w:ilvl="0" w:tplc="1EAE6EAE">
      <w:start w:val="1"/>
      <w:numFmt w:val="decimal"/>
      <w:lvlText w:val="%1.3,"/>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0" w15:restartNumberingAfterBreak="0">
    <w:nsid w:val="268A2F1C"/>
    <w:multiLevelType w:val="hybridMultilevel"/>
    <w:tmpl w:val="EF287812"/>
    <w:lvl w:ilvl="0" w:tplc="1EAE6EAE">
      <w:start w:val="1"/>
      <w:numFmt w:val="decimal"/>
      <w:lvlText w:val="%1.3,"/>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1" w15:restartNumberingAfterBreak="0">
    <w:nsid w:val="26DB63C9"/>
    <w:multiLevelType w:val="hybridMultilevel"/>
    <w:tmpl w:val="827423CE"/>
    <w:lvl w:ilvl="0" w:tplc="1EAE6EAE">
      <w:start w:val="1"/>
      <w:numFmt w:val="decimal"/>
      <w:lvlText w:val="%1.3,"/>
      <w:lvlJc w:val="left"/>
      <w:pPr>
        <w:ind w:left="1571" w:hanging="360"/>
      </w:pPr>
      <w:rPr>
        <w:rFonts w:hint="default"/>
      </w:rPr>
    </w:lvl>
    <w:lvl w:ilvl="1" w:tplc="1EAE6EAE">
      <w:start w:val="1"/>
      <w:numFmt w:val="decimal"/>
      <w:lvlText w:val="%2.3,"/>
      <w:lvlJc w:val="left"/>
      <w:pPr>
        <w:ind w:left="2291" w:hanging="360"/>
      </w:pPr>
      <w:rPr>
        <w:rFonts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2" w15:restartNumberingAfterBreak="0">
    <w:nsid w:val="2AE13705"/>
    <w:multiLevelType w:val="multilevel"/>
    <w:tmpl w:val="5A6C4EE0"/>
    <w:lvl w:ilvl="0">
      <w:start w:val="1"/>
      <w:numFmt w:val="decimal"/>
      <w:lvlText w:val="%1."/>
      <w:lvlJc w:val="left"/>
      <w:pPr>
        <w:ind w:left="1710" w:hanging="990"/>
      </w:pPr>
      <w:rPr>
        <w:rFonts w:hint="default"/>
        <w:sz w:val="28"/>
        <w:szCs w:val="28"/>
      </w:rPr>
    </w:lvl>
    <w:lvl w:ilvl="1">
      <w:start w:val="1"/>
      <w:numFmt w:val="decimal"/>
      <w:isLgl/>
      <w:lvlText w:val="%1.%2."/>
      <w:lvlJc w:val="left"/>
      <w:pPr>
        <w:ind w:left="1290" w:hanging="57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13" w15:restartNumberingAfterBreak="0">
    <w:nsid w:val="2E0D73CB"/>
    <w:multiLevelType w:val="hybridMultilevel"/>
    <w:tmpl w:val="2B7C9772"/>
    <w:lvl w:ilvl="0" w:tplc="84EAA6EC">
      <w:start w:val="5"/>
      <w:numFmt w:val="decimal"/>
      <w:lvlText w:val="%1.3,"/>
      <w:lvlJc w:val="left"/>
      <w:pPr>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C177403"/>
    <w:multiLevelType w:val="hybridMultilevel"/>
    <w:tmpl w:val="C19E6AAE"/>
    <w:lvl w:ilvl="0" w:tplc="1EAE6EAE">
      <w:start w:val="1"/>
      <w:numFmt w:val="decimal"/>
      <w:lvlText w:val="%1.3,"/>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5" w15:restartNumberingAfterBreak="0">
    <w:nsid w:val="469C1CAC"/>
    <w:multiLevelType w:val="hybridMultilevel"/>
    <w:tmpl w:val="BB6A82F8"/>
    <w:lvl w:ilvl="0" w:tplc="1ADCB3A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6" w15:restartNumberingAfterBreak="0">
    <w:nsid w:val="47B64C83"/>
    <w:multiLevelType w:val="hybridMultilevel"/>
    <w:tmpl w:val="A9247248"/>
    <w:lvl w:ilvl="0" w:tplc="022CAC8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7" w15:restartNumberingAfterBreak="0">
    <w:nsid w:val="47D158FB"/>
    <w:multiLevelType w:val="multilevel"/>
    <w:tmpl w:val="FB2EBBDC"/>
    <w:lvl w:ilvl="0">
      <w:start w:val="1"/>
      <w:numFmt w:val="decimal"/>
      <w:lvlText w:val="%1."/>
      <w:lvlJc w:val="left"/>
      <w:pPr>
        <w:ind w:left="720" w:hanging="360"/>
      </w:pPr>
      <w:rPr>
        <w:rFonts w:hint="default"/>
        <w:b w:val="0"/>
      </w:rPr>
    </w:lvl>
    <w:lvl w:ilvl="1">
      <w:start w:val="1"/>
      <w:numFmt w:val="decimal"/>
      <w:isLgl/>
      <w:lvlText w:val="%1.%2."/>
      <w:lvlJc w:val="left"/>
      <w:pPr>
        <w:ind w:left="1004" w:hanging="72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8" w15:restartNumberingAfterBreak="0">
    <w:nsid w:val="48FB187B"/>
    <w:multiLevelType w:val="hybridMultilevel"/>
    <w:tmpl w:val="D5F83FCE"/>
    <w:lvl w:ilvl="0" w:tplc="AA703052">
      <w:start w:val="1"/>
      <w:numFmt w:val="decimal"/>
      <w:lvlText w:val="%1.3."/>
      <w:lvlJc w:val="left"/>
      <w:pPr>
        <w:ind w:left="1931" w:hanging="360"/>
      </w:pPr>
      <w:rPr>
        <w:rFonts w:hint="default"/>
      </w:rPr>
    </w:lvl>
    <w:lvl w:ilvl="1" w:tplc="04190019" w:tentative="1">
      <w:start w:val="1"/>
      <w:numFmt w:val="lowerLetter"/>
      <w:lvlText w:val="%2."/>
      <w:lvlJc w:val="left"/>
      <w:pPr>
        <w:ind w:left="2651" w:hanging="360"/>
      </w:pPr>
    </w:lvl>
    <w:lvl w:ilvl="2" w:tplc="0419001B" w:tentative="1">
      <w:start w:val="1"/>
      <w:numFmt w:val="lowerRoman"/>
      <w:lvlText w:val="%3."/>
      <w:lvlJc w:val="right"/>
      <w:pPr>
        <w:ind w:left="3371" w:hanging="180"/>
      </w:pPr>
    </w:lvl>
    <w:lvl w:ilvl="3" w:tplc="0419000F" w:tentative="1">
      <w:start w:val="1"/>
      <w:numFmt w:val="decimal"/>
      <w:lvlText w:val="%4."/>
      <w:lvlJc w:val="left"/>
      <w:pPr>
        <w:ind w:left="4091" w:hanging="360"/>
      </w:pPr>
    </w:lvl>
    <w:lvl w:ilvl="4" w:tplc="04190019" w:tentative="1">
      <w:start w:val="1"/>
      <w:numFmt w:val="lowerLetter"/>
      <w:lvlText w:val="%5."/>
      <w:lvlJc w:val="left"/>
      <w:pPr>
        <w:ind w:left="4811" w:hanging="360"/>
      </w:pPr>
    </w:lvl>
    <w:lvl w:ilvl="5" w:tplc="0419001B" w:tentative="1">
      <w:start w:val="1"/>
      <w:numFmt w:val="lowerRoman"/>
      <w:lvlText w:val="%6."/>
      <w:lvlJc w:val="right"/>
      <w:pPr>
        <w:ind w:left="5531" w:hanging="180"/>
      </w:pPr>
    </w:lvl>
    <w:lvl w:ilvl="6" w:tplc="0419000F" w:tentative="1">
      <w:start w:val="1"/>
      <w:numFmt w:val="decimal"/>
      <w:lvlText w:val="%7."/>
      <w:lvlJc w:val="left"/>
      <w:pPr>
        <w:ind w:left="6251" w:hanging="360"/>
      </w:pPr>
    </w:lvl>
    <w:lvl w:ilvl="7" w:tplc="04190019" w:tentative="1">
      <w:start w:val="1"/>
      <w:numFmt w:val="lowerLetter"/>
      <w:lvlText w:val="%8."/>
      <w:lvlJc w:val="left"/>
      <w:pPr>
        <w:ind w:left="6971" w:hanging="360"/>
      </w:pPr>
    </w:lvl>
    <w:lvl w:ilvl="8" w:tplc="0419001B" w:tentative="1">
      <w:start w:val="1"/>
      <w:numFmt w:val="lowerRoman"/>
      <w:lvlText w:val="%9."/>
      <w:lvlJc w:val="right"/>
      <w:pPr>
        <w:ind w:left="7691" w:hanging="180"/>
      </w:pPr>
    </w:lvl>
  </w:abstractNum>
  <w:abstractNum w:abstractNumId="19" w15:restartNumberingAfterBreak="0">
    <w:nsid w:val="498F3330"/>
    <w:multiLevelType w:val="hybridMultilevel"/>
    <w:tmpl w:val="070EE1F0"/>
    <w:lvl w:ilvl="0" w:tplc="CBDEA5B2">
      <w:numFmt w:val="decimal"/>
      <w:lvlText w:val="%1."/>
      <w:lvlJc w:val="left"/>
      <w:pPr>
        <w:ind w:left="3142" w:hanging="360"/>
      </w:pPr>
      <w:rPr>
        <w:rFonts w:hint="default"/>
      </w:rPr>
    </w:lvl>
    <w:lvl w:ilvl="1" w:tplc="04190019" w:tentative="1">
      <w:start w:val="1"/>
      <w:numFmt w:val="lowerLetter"/>
      <w:lvlText w:val="%2."/>
      <w:lvlJc w:val="left"/>
      <w:pPr>
        <w:ind w:left="3011" w:hanging="360"/>
      </w:pPr>
    </w:lvl>
    <w:lvl w:ilvl="2" w:tplc="0419001B">
      <w:start w:val="1"/>
      <w:numFmt w:val="lowerRoman"/>
      <w:lvlText w:val="%3."/>
      <w:lvlJc w:val="right"/>
      <w:pPr>
        <w:ind w:left="3731" w:hanging="180"/>
      </w:pPr>
    </w:lvl>
    <w:lvl w:ilvl="3" w:tplc="0419000F" w:tentative="1">
      <w:start w:val="1"/>
      <w:numFmt w:val="decimal"/>
      <w:lvlText w:val="%4."/>
      <w:lvlJc w:val="left"/>
      <w:pPr>
        <w:ind w:left="4451" w:hanging="360"/>
      </w:pPr>
    </w:lvl>
    <w:lvl w:ilvl="4" w:tplc="04190019" w:tentative="1">
      <w:start w:val="1"/>
      <w:numFmt w:val="lowerLetter"/>
      <w:lvlText w:val="%5."/>
      <w:lvlJc w:val="left"/>
      <w:pPr>
        <w:ind w:left="5171" w:hanging="360"/>
      </w:pPr>
    </w:lvl>
    <w:lvl w:ilvl="5" w:tplc="0419001B" w:tentative="1">
      <w:start w:val="1"/>
      <w:numFmt w:val="lowerRoman"/>
      <w:lvlText w:val="%6."/>
      <w:lvlJc w:val="right"/>
      <w:pPr>
        <w:ind w:left="5891" w:hanging="180"/>
      </w:pPr>
    </w:lvl>
    <w:lvl w:ilvl="6" w:tplc="0419000F" w:tentative="1">
      <w:start w:val="1"/>
      <w:numFmt w:val="decimal"/>
      <w:lvlText w:val="%7."/>
      <w:lvlJc w:val="left"/>
      <w:pPr>
        <w:ind w:left="6611" w:hanging="360"/>
      </w:pPr>
    </w:lvl>
    <w:lvl w:ilvl="7" w:tplc="04190019" w:tentative="1">
      <w:start w:val="1"/>
      <w:numFmt w:val="lowerLetter"/>
      <w:lvlText w:val="%8."/>
      <w:lvlJc w:val="left"/>
      <w:pPr>
        <w:ind w:left="7331" w:hanging="360"/>
      </w:pPr>
    </w:lvl>
    <w:lvl w:ilvl="8" w:tplc="0419001B" w:tentative="1">
      <w:start w:val="1"/>
      <w:numFmt w:val="lowerRoman"/>
      <w:lvlText w:val="%9."/>
      <w:lvlJc w:val="right"/>
      <w:pPr>
        <w:ind w:left="8051" w:hanging="180"/>
      </w:pPr>
    </w:lvl>
  </w:abstractNum>
  <w:abstractNum w:abstractNumId="20" w15:restartNumberingAfterBreak="0">
    <w:nsid w:val="4F274504"/>
    <w:multiLevelType w:val="hybridMultilevel"/>
    <w:tmpl w:val="F3C8C58A"/>
    <w:lvl w:ilvl="0" w:tplc="FA6A5458">
      <w:start w:val="1"/>
      <w:numFmt w:val="decimal"/>
      <w:lvlText w:val="%1.3,"/>
      <w:lvlJc w:val="left"/>
      <w:pPr>
        <w:ind w:left="75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51555C6"/>
    <w:multiLevelType w:val="hybridMultilevel"/>
    <w:tmpl w:val="B566A65E"/>
    <w:lvl w:ilvl="0" w:tplc="1EAE6EAE">
      <w:start w:val="1"/>
      <w:numFmt w:val="decimal"/>
      <w:lvlText w:val="%1.3,"/>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2" w15:restartNumberingAfterBreak="0">
    <w:nsid w:val="58AF6FF7"/>
    <w:multiLevelType w:val="hybridMultilevel"/>
    <w:tmpl w:val="0DB2AD96"/>
    <w:lvl w:ilvl="0" w:tplc="CBDEA5B2">
      <w:numFmt w:val="decimal"/>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3" w15:restartNumberingAfterBreak="0">
    <w:nsid w:val="5E581068"/>
    <w:multiLevelType w:val="multilevel"/>
    <w:tmpl w:val="5A6C4EE0"/>
    <w:lvl w:ilvl="0">
      <w:start w:val="1"/>
      <w:numFmt w:val="decimal"/>
      <w:lvlText w:val="%1."/>
      <w:lvlJc w:val="left"/>
      <w:pPr>
        <w:ind w:left="1710" w:hanging="990"/>
      </w:pPr>
      <w:rPr>
        <w:rFonts w:hint="default"/>
        <w:sz w:val="28"/>
        <w:szCs w:val="28"/>
      </w:rPr>
    </w:lvl>
    <w:lvl w:ilvl="1">
      <w:start w:val="1"/>
      <w:numFmt w:val="decimal"/>
      <w:isLgl/>
      <w:lvlText w:val="%1.%2."/>
      <w:lvlJc w:val="left"/>
      <w:pPr>
        <w:ind w:left="1290" w:hanging="57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24" w15:restartNumberingAfterBreak="0">
    <w:nsid w:val="727A077B"/>
    <w:multiLevelType w:val="hybridMultilevel"/>
    <w:tmpl w:val="5BC6309A"/>
    <w:lvl w:ilvl="0" w:tplc="12A0F93A">
      <w:start w:val="1"/>
      <w:numFmt w:val="decimal"/>
      <w:lvlText w:val="%1.3."/>
      <w:lvlJc w:val="left"/>
      <w:pPr>
        <w:ind w:left="291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2ED4938"/>
    <w:multiLevelType w:val="hybridMultilevel"/>
    <w:tmpl w:val="4FD89A82"/>
    <w:lvl w:ilvl="0" w:tplc="8AFEDAF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
  </w:num>
  <w:num w:numId="2">
    <w:abstractNumId w:val="17"/>
  </w:num>
  <w:num w:numId="3">
    <w:abstractNumId w:val="20"/>
  </w:num>
  <w:num w:numId="4">
    <w:abstractNumId w:val="6"/>
  </w:num>
  <w:num w:numId="5">
    <w:abstractNumId w:val="3"/>
  </w:num>
  <w:num w:numId="6">
    <w:abstractNumId w:val="24"/>
  </w:num>
  <w:num w:numId="7">
    <w:abstractNumId w:val="22"/>
  </w:num>
  <w:num w:numId="8">
    <w:abstractNumId w:val="19"/>
  </w:num>
  <w:num w:numId="9">
    <w:abstractNumId w:val="8"/>
  </w:num>
  <w:num w:numId="10">
    <w:abstractNumId w:val="0"/>
  </w:num>
  <w:num w:numId="11">
    <w:abstractNumId w:val="18"/>
  </w:num>
  <w:num w:numId="12">
    <w:abstractNumId w:val="4"/>
  </w:num>
  <w:num w:numId="13">
    <w:abstractNumId w:val="9"/>
  </w:num>
  <w:num w:numId="14">
    <w:abstractNumId w:val="11"/>
  </w:num>
  <w:num w:numId="15">
    <w:abstractNumId w:val="10"/>
  </w:num>
  <w:num w:numId="16">
    <w:abstractNumId w:val="14"/>
  </w:num>
  <w:num w:numId="17">
    <w:abstractNumId w:val="21"/>
  </w:num>
  <w:num w:numId="18">
    <w:abstractNumId w:val="13"/>
  </w:num>
  <w:num w:numId="19">
    <w:abstractNumId w:val="5"/>
  </w:num>
  <w:num w:numId="20">
    <w:abstractNumId w:val="16"/>
  </w:num>
  <w:num w:numId="21">
    <w:abstractNumId w:val="25"/>
  </w:num>
  <w:num w:numId="22">
    <w:abstractNumId w:val="15"/>
  </w:num>
  <w:num w:numId="23">
    <w:abstractNumId w:val="7"/>
  </w:num>
  <w:num w:numId="24">
    <w:abstractNumId w:val="1"/>
  </w:num>
  <w:num w:numId="25">
    <w:abstractNumId w:val="12"/>
  </w:num>
  <w:num w:numId="2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40218"/>
    <w:rsid w:val="00003DD8"/>
    <w:rsid w:val="00006D6D"/>
    <w:rsid w:val="00012C0D"/>
    <w:rsid w:val="00013938"/>
    <w:rsid w:val="000165D1"/>
    <w:rsid w:val="000204BE"/>
    <w:rsid w:val="000219CB"/>
    <w:rsid w:val="00024881"/>
    <w:rsid w:val="00044E23"/>
    <w:rsid w:val="0005652A"/>
    <w:rsid w:val="00070822"/>
    <w:rsid w:val="00072379"/>
    <w:rsid w:val="00075992"/>
    <w:rsid w:val="0008031B"/>
    <w:rsid w:val="00080B70"/>
    <w:rsid w:val="000928BD"/>
    <w:rsid w:val="000B0E4E"/>
    <w:rsid w:val="000C0DAC"/>
    <w:rsid w:val="000C46FC"/>
    <w:rsid w:val="000D360E"/>
    <w:rsid w:val="000E55C9"/>
    <w:rsid w:val="00115A52"/>
    <w:rsid w:val="0012443B"/>
    <w:rsid w:val="0013760F"/>
    <w:rsid w:val="001443CC"/>
    <w:rsid w:val="0017231B"/>
    <w:rsid w:val="00174C8F"/>
    <w:rsid w:val="00183365"/>
    <w:rsid w:val="00187496"/>
    <w:rsid w:val="00187684"/>
    <w:rsid w:val="00197628"/>
    <w:rsid w:val="001A5965"/>
    <w:rsid w:val="001B75E7"/>
    <w:rsid w:val="001C6D20"/>
    <w:rsid w:val="001D0C17"/>
    <w:rsid w:val="001E2C09"/>
    <w:rsid w:val="001F3F19"/>
    <w:rsid w:val="00200279"/>
    <w:rsid w:val="00203E14"/>
    <w:rsid w:val="00205094"/>
    <w:rsid w:val="002106CA"/>
    <w:rsid w:val="0021197A"/>
    <w:rsid w:val="0022288B"/>
    <w:rsid w:val="00225628"/>
    <w:rsid w:val="00231342"/>
    <w:rsid w:val="0023710B"/>
    <w:rsid w:val="00260827"/>
    <w:rsid w:val="00274C9F"/>
    <w:rsid w:val="00280107"/>
    <w:rsid w:val="00283EAB"/>
    <w:rsid w:val="00290C85"/>
    <w:rsid w:val="002A24DB"/>
    <w:rsid w:val="002A415B"/>
    <w:rsid w:val="002B41EF"/>
    <w:rsid w:val="002B5BC7"/>
    <w:rsid w:val="002E0728"/>
    <w:rsid w:val="00311943"/>
    <w:rsid w:val="00311D68"/>
    <w:rsid w:val="00317CE7"/>
    <w:rsid w:val="003257B5"/>
    <w:rsid w:val="00326B1D"/>
    <w:rsid w:val="00334150"/>
    <w:rsid w:val="00341FF9"/>
    <w:rsid w:val="00354772"/>
    <w:rsid w:val="0035677E"/>
    <w:rsid w:val="003627B4"/>
    <w:rsid w:val="00365033"/>
    <w:rsid w:val="00374267"/>
    <w:rsid w:val="003770BA"/>
    <w:rsid w:val="00381AF6"/>
    <w:rsid w:val="003A0ACE"/>
    <w:rsid w:val="003A5441"/>
    <w:rsid w:val="003B3016"/>
    <w:rsid w:val="003B5388"/>
    <w:rsid w:val="003C149E"/>
    <w:rsid w:val="003D6639"/>
    <w:rsid w:val="003E548A"/>
    <w:rsid w:val="003F23C4"/>
    <w:rsid w:val="003F31D2"/>
    <w:rsid w:val="00401D58"/>
    <w:rsid w:val="00413422"/>
    <w:rsid w:val="0043265B"/>
    <w:rsid w:val="00441E58"/>
    <w:rsid w:val="004450D5"/>
    <w:rsid w:val="0044672E"/>
    <w:rsid w:val="00453499"/>
    <w:rsid w:val="00465F3B"/>
    <w:rsid w:val="00475569"/>
    <w:rsid w:val="004843F4"/>
    <w:rsid w:val="0048576B"/>
    <w:rsid w:val="00496E33"/>
    <w:rsid w:val="004A052E"/>
    <w:rsid w:val="004A6559"/>
    <w:rsid w:val="004B3198"/>
    <w:rsid w:val="004D140E"/>
    <w:rsid w:val="004D5624"/>
    <w:rsid w:val="004E40E1"/>
    <w:rsid w:val="00500E2A"/>
    <w:rsid w:val="005100CA"/>
    <w:rsid w:val="00517003"/>
    <w:rsid w:val="00532449"/>
    <w:rsid w:val="005657DA"/>
    <w:rsid w:val="00581A22"/>
    <w:rsid w:val="0058416E"/>
    <w:rsid w:val="00593020"/>
    <w:rsid w:val="00595EAD"/>
    <w:rsid w:val="0059648C"/>
    <w:rsid w:val="00597690"/>
    <w:rsid w:val="005A3D08"/>
    <w:rsid w:val="005C440E"/>
    <w:rsid w:val="005D3C86"/>
    <w:rsid w:val="005E1992"/>
    <w:rsid w:val="005E45D5"/>
    <w:rsid w:val="005F43EA"/>
    <w:rsid w:val="005F56F4"/>
    <w:rsid w:val="00602D10"/>
    <w:rsid w:val="00604E97"/>
    <w:rsid w:val="00610F41"/>
    <w:rsid w:val="00624B38"/>
    <w:rsid w:val="00663ADC"/>
    <w:rsid w:val="00692784"/>
    <w:rsid w:val="006A5BFA"/>
    <w:rsid w:val="006A742E"/>
    <w:rsid w:val="006C6DFF"/>
    <w:rsid w:val="006D2892"/>
    <w:rsid w:val="006D45E1"/>
    <w:rsid w:val="006E15CA"/>
    <w:rsid w:val="006E2201"/>
    <w:rsid w:val="006E4E9B"/>
    <w:rsid w:val="00703D11"/>
    <w:rsid w:val="007065EC"/>
    <w:rsid w:val="007249CC"/>
    <w:rsid w:val="00732E06"/>
    <w:rsid w:val="00736380"/>
    <w:rsid w:val="00741FE2"/>
    <w:rsid w:val="00744323"/>
    <w:rsid w:val="0074602C"/>
    <w:rsid w:val="0075337B"/>
    <w:rsid w:val="00787B2A"/>
    <w:rsid w:val="00794E81"/>
    <w:rsid w:val="007A62C1"/>
    <w:rsid w:val="007C33D9"/>
    <w:rsid w:val="007C628F"/>
    <w:rsid w:val="007D4459"/>
    <w:rsid w:val="007E7ABF"/>
    <w:rsid w:val="007F23A7"/>
    <w:rsid w:val="00811B50"/>
    <w:rsid w:val="008141D8"/>
    <w:rsid w:val="00815CA9"/>
    <w:rsid w:val="00816E93"/>
    <w:rsid w:val="008177FC"/>
    <w:rsid w:val="00831FA8"/>
    <w:rsid w:val="00840DD9"/>
    <w:rsid w:val="008412CC"/>
    <w:rsid w:val="0084513D"/>
    <w:rsid w:val="008530E7"/>
    <w:rsid w:val="0088387F"/>
    <w:rsid w:val="00893E3E"/>
    <w:rsid w:val="00897058"/>
    <w:rsid w:val="008A528C"/>
    <w:rsid w:val="008B59CC"/>
    <w:rsid w:val="008C7EDE"/>
    <w:rsid w:val="008D527E"/>
    <w:rsid w:val="008E0E62"/>
    <w:rsid w:val="008E3FC0"/>
    <w:rsid w:val="008E53B4"/>
    <w:rsid w:val="008E60C4"/>
    <w:rsid w:val="009155F4"/>
    <w:rsid w:val="0093452B"/>
    <w:rsid w:val="00940218"/>
    <w:rsid w:val="00940A9D"/>
    <w:rsid w:val="00974037"/>
    <w:rsid w:val="00985227"/>
    <w:rsid w:val="00985453"/>
    <w:rsid w:val="009A11D4"/>
    <w:rsid w:val="009A4E55"/>
    <w:rsid w:val="009B04CF"/>
    <w:rsid w:val="009B4600"/>
    <w:rsid w:val="009C1EB8"/>
    <w:rsid w:val="009E6587"/>
    <w:rsid w:val="00A01376"/>
    <w:rsid w:val="00A112AF"/>
    <w:rsid w:val="00A21B78"/>
    <w:rsid w:val="00A23D19"/>
    <w:rsid w:val="00A3642B"/>
    <w:rsid w:val="00A4476D"/>
    <w:rsid w:val="00A455CB"/>
    <w:rsid w:val="00A5169B"/>
    <w:rsid w:val="00A63CCE"/>
    <w:rsid w:val="00A7050E"/>
    <w:rsid w:val="00A72DDA"/>
    <w:rsid w:val="00A82F5A"/>
    <w:rsid w:val="00A934B3"/>
    <w:rsid w:val="00A95868"/>
    <w:rsid w:val="00A9683F"/>
    <w:rsid w:val="00AA322F"/>
    <w:rsid w:val="00AC706B"/>
    <w:rsid w:val="00B12A88"/>
    <w:rsid w:val="00B215B4"/>
    <w:rsid w:val="00B26F8B"/>
    <w:rsid w:val="00B3254A"/>
    <w:rsid w:val="00B34EF9"/>
    <w:rsid w:val="00B8511D"/>
    <w:rsid w:val="00B92882"/>
    <w:rsid w:val="00B967A2"/>
    <w:rsid w:val="00BA147A"/>
    <w:rsid w:val="00BB0864"/>
    <w:rsid w:val="00BB1A10"/>
    <w:rsid w:val="00BB7FC9"/>
    <w:rsid w:val="00BC1A62"/>
    <w:rsid w:val="00BC7BFF"/>
    <w:rsid w:val="00BE6069"/>
    <w:rsid w:val="00BF61C7"/>
    <w:rsid w:val="00BF73BC"/>
    <w:rsid w:val="00C12621"/>
    <w:rsid w:val="00C13D4A"/>
    <w:rsid w:val="00C16E8B"/>
    <w:rsid w:val="00C2578A"/>
    <w:rsid w:val="00C27FAB"/>
    <w:rsid w:val="00C31294"/>
    <w:rsid w:val="00C31AF9"/>
    <w:rsid w:val="00C406F0"/>
    <w:rsid w:val="00C41C6C"/>
    <w:rsid w:val="00C460AA"/>
    <w:rsid w:val="00C57064"/>
    <w:rsid w:val="00C658D4"/>
    <w:rsid w:val="00C76815"/>
    <w:rsid w:val="00C823E6"/>
    <w:rsid w:val="00C84CA1"/>
    <w:rsid w:val="00CC436F"/>
    <w:rsid w:val="00CD11FA"/>
    <w:rsid w:val="00CD609B"/>
    <w:rsid w:val="00CE5D90"/>
    <w:rsid w:val="00D00D72"/>
    <w:rsid w:val="00D076F2"/>
    <w:rsid w:val="00D12C81"/>
    <w:rsid w:val="00D47919"/>
    <w:rsid w:val="00D52B75"/>
    <w:rsid w:val="00D55B51"/>
    <w:rsid w:val="00D76E1A"/>
    <w:rsid w:val="00D803B6"/>
    <w:rsid w:val="00D82408"/>
    <w:rsid w:val="00D946E6"/>
    <w:rsid w:val="00DA7B1D"/>
    <w:rsid w:val="00DB1B44"/>
    <w:rsid w:val="00DB28A3"/>
    <w:rsid w:val="00DB3D8C"/>
    <w:rsid w:val="00DF63E9"/>
    <w:rsid w:val="00E419D5"/>
    <w:rsid w:val="00E44A53"/>
    <w:rsid w:val="00E5672A"/>
    <w:rsid w:val="00E6221D"/>
    <w:rsid w:val="00E64555"/>
    <w:rsid w:val="00E724D2"/>
    <w:rsid w:val="00EA2B02"/>
    <w:rsid w:val="00EB56D1"/>
    <w:rsid w:val="00EC2069"/>
    <w:rsid w:val="00EC2D58"/>
    <w:rsid w:val="00EC32FA"/>
    <w:rsid w:val="00EC53C8"/>
    <w:rsid w:val="00EC6DB9"/>
    <w:rsid w:val="00EE762C"/>
    <w:rsid w:val="00EF4F9A"/>
    <w:rsid w:val="00EF52F9"/>
    <w:rsid w:val="00F01B5F"/>
    <w:rsid w:val="00F05A17"/>
    <w:rsid w:val="00F06AC8"/>
    <w:rsid w:val="00F1359D"/>
    <w:rsid w:val="00F4385C"/>
    <w:rsid w:val="00F53AF3"/>
    <w:rsid w:val="00F943E4"/>
    <w:rsid w:val="00FA3627"/>
    <w:rsid w:val="00FD1B48"/>
    <w:rsid w:val="00FD21F5"/>
    <w:rsid w:val="00FE533B"/>
    <w:rsid w:val="00FE7A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CB1FD"/>
  <w15:docId w15:val="{A8F4B666-8A3E-434F-81E6-90710963A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41FE2"/>
    <w:pPr>
      <w:spacing w:after="0" w:line="240" w:lineRule="auto"/>
    </w:pPr>
    <w:rPr>
      <w:rFonts w:ascii="Times New Roman" w:eastAsia="Calibri" w:hAnsi="Times New Roman" w:cs="Times New Roman"/>
      <w:sz w:val="20"/>
      <w:szCs w:val="20"/>
      <w:lang w:eastAsia="ru-RU"/>
    </w:rPr>
  </w:style>
  <w:style w:type="paragraph" w:styleId="2">
    <w:name w:val="heading 2"/>
    <w:basedOn w:val="a"/>
    <w:link w:val="20"/>
    <w:uiPriority w:val="9"/>
    <w:qFormat/>
    <w:rsid w:val="0044672E"/>
    <w:pPr>
      <w:spacing w:before="100" w:beforeAutospacing="1" w:after="100" w:afterAutospacing="1"/>
      <w:outlineLvl w:val="1"/>
    </w:pPr>
    <w:rPr>
      <w:rFonts w:eastAsia="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40218"/>
    <w:rPr>
      <w:rFonts w:ascii="Tahoma" w:hAnsi="Tahoma" w:cs="Tahoma"/>
      <w:sz w:val="16"/>
      <w:szCs w:val="16"/>
    </w:rPr>
  </w:style>
  <w:style w:type="character" w:customStyle="1" w:styleId="a4">
    <w:name w:val="Текст выноски Знак"/>
    <w:basedOn w:val="a0"/>
    <w:link w:val="a3"/>
    <w:uiPriority w:val="99"/>
    <w:semiHidden/>
    <w:rsid w:val="00940218"/>
    <w:rPr>
      <w:rFonts w:ascii="Tahoma" w:eastAsia="Calibri" w:hAnsi="Tahoma" w:cs="Tahoma"/>
      <w:sz w:val="16"/>
      <w:szCs w:val="16"/>
      <w:lang w:eastAsia="ru-RU"/>
    </w:rPr>
  </w:style>
  <w:style w:type="paragraph" w:styleId="a5">
    <w:name w:val="List Paragraph"/>
    <w:basedOn w:val="a"/>
    <w:uiPriority w:val="34"/>
    <w:qFormat/>
    <w:rsid w:val="007C33D9"/>
    <w:pPr>
      <w:ind w:left="720"/>
      <w:contextualSpacing/>
    </w:pPr>
  </w:style>
  <w:style w:type="table" w:styleId="a6">
    <w:name w:val="Table Grid"/>
    <w:basedOn w:val="a1"/>
    <w:uiPriority w:val="59"/>
    <w:rsid w:val="00E724D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20">
    <w:name w:val="Заголовок 2 Знак"/>
    <w:basedOn w:val="a0"/>
    <w:link w:val="2"/>
    <w:uiPriority w:val="9"/>
    <w:rsid w:val="0044672E"/>
    <w:rPr>
      <w:rFonts w:ascii="Times New Roman" w:eastAsia="Times New Roman" w:hAnsi="Times New Roman" w:cs="Times New Roman"/>
      <w:b/>
      <w:bCs/>
      <w:sz w:val="36"/>
      <w:szCs w:val="36"/>
      <w:lang w:eastAsia="ru-RU"/>
    </w:rPr>
  </w:style>
  <w:style w:type="paragraph" w:styleId="a7">
    <w:name w:val="header"/>
    <w:basedOn w:val="a"/>
    <w:link w:val="a8"/>
    <w:uiPriority w:val="99"/>
    <w:unhideWhenUsed/>
    <w:rsid w:val="00F01B5F"/>
    <w:pPr>
      <w:tabs>
        <w:tab w:val="center" w:pos="4677"/>
        <w:tab w:val="right" w:pos="9355"/>
      </w:tabs>
    </w:pPr>
  </w:style>
  <w:style w:type="character" w:customStyle="1" w:styleId="a8">
    <w:name w:val="Верхний колонтитул Знак"/>
    <w:basedOn w:val="a0"/>
    <w:link w:val="a7"/>
    <w:uiPriority w:val="99"/>
    <w:rsid w:val="00F01B5F"/>
    <w:rPr>
      <w:rFonts w:ascii="Times New Roman" w:eastAsia="Calibri" w:hAnsi="Times New Roman" w:cs="Times New Roman"/>
      <w:sz w:val="20"/>
      <w:szCs w:val="20"/>
      <w:lang w:eastAsia="ru-RU"/>
    </w:rPr>
  </w:style>
  <w:style w:type="paragraph" w:styleId="a9">
    <w:name w:val="footer"/>
    <w:basedOn w:val="a"/>
    <w:link w:val="aa"/>
    <w:uiPriority w:val="99"/>
    <w:unhideWhenUsed/>
    <w:rsid w:val="00F01B5F"/>
    <w:pPr>
      <w:tabs>
        <w:tab w:val="center" w:pos="4677"/>
        <w:tab w:val="right" w:pos="9355"/>
      </w:tabs>
    </w:pPr>
  </w:style>
  <w:style w:type="character" w:customStyle="1" w:styleId="aa">
    <w:name w:val="Нижний колонтитул Знак"/>
    <w:basedOn w:val="a0"/>
    <w:link w:val="a9"/>
    <w:uiPriority w:val="99"/>
    <w:rsid w:val="00F01B5F"/>
    <w:rPr>
      <w:rFonts w:ascii="Times New Roman" w:eastAsia="Calibri" w:hAnsi="Times New Roman" w:cs="Times New Roman"/>
      <w:sz w:val="20"/>
      <w:szCs w:val="20"/>
      <w:lang w:eastAsia="ru-RU"/>
    </w:rPr>
  </w:style>
  <w:style w:type="paragraph" w:customStyle="1" w:styleId="formattext">
    <w:name w:val="formattext"/>
    <w:basedOn w:val="a"/>
    <w:rsid w:val="00F01B5F"/>
    <w:pPr>
      <w:spacing w:before="100" w:beforeAutospacing="1" w:after="100" w:afterAutospacing="1"/>
    </w:pPr>
    <w:rPr>
      <w:rFonts w:eastAsia="Times New Roman"/>
      <w:sz w:val="24"/>
      <w:szCs w:val="24"/>
    </w:rPr>
  </w:style>
  <w:style w:type="paragraph" w:customStyle="1" w:styleId="headertext">
    <w:name w:val="headertext"/>
    <w:basedOn w:val="a"/>
    <w:rsid w:val="00F01B5F"/>
    <w:pPr>
      <w:spacing w:before="100" w:beforeAutospacing="1" w:after="100" w:afterAutospacing="1"/>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25007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C39AEF-D2D4-4AB2-982A-B9B05EB446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1</Pages>
  <Words>5039</Words>
  <Characters>28725</Characters>
  <Application>Microsoft Office Word</Application>
  <DocSecurity>0</DocSecurity>
  <Lines>239</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33697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dc:creator>
  <cp:lastModifiedBy>Пользователь</cp:lastModifiedBy>
  <cp:revision>67</cp:revision>
  <cp:lastPrinted>2024-08-26T11:49:00Z</cp:lastPrinted>
  <dcterms:created xsi:type="dcterms:W3CDTF">2022-12-22T07:24:00Z</dcterms:created>
  <dcterms:modified xsi:type="dcterms:W3CDTF">2024-08-28T15:04:00Z</dcterms:modified>
</cp:coreProperties>
</file>