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A2" w:rsidRDefault="000613A2" w:rsidP="00BA2165">
      <w:pPr>
        <w:jc w:val="center"/>
        <w:rPr>
          <w:sz w:val="26"/>
          <w:szCs w:val="26"/>
        </w:rPr>
      </w:pPr>
      <w:bookmarkStart w:id="0" w:name="_Toc136151950"/>
      <w:bookmarkStart w:id="1" w:name="_Toc136239795"/>
      <w:bookmarkStart w:id="2" w:name="_Toc136321769"/>
      <w:bookmarkStart w:id="3" w:name="_Toc13666692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5pt">
            <v:imagedata r:id="rId7" o:title=""/>
          </v:shape>
        </w:pict>
      </w:r>
    </w:p>
    <w:p w:rsidR="000613A2" w:rsidRDefault="000613A2" w:rsidP="00BA2165">
      <w:pPr>
        <w:jc w:val="center"/>
      </w:pPr>
    </w:p>
    <w:p w:rsidR="000613A2" w:rsidRDefault="000613A2" w:rsidP="00BA2165">
      <w:pPr>
        <w:jc w:val="center"/>
        <w:rPr>
          <w:b/>
          <w:bCs/>
          <w:sz w:val="28"/>
          <w:szCs w:val="28"/>
        </w:rPr>
      </w:pPr>
      <w:r>
        <w:rPr>
          <w:b/>
          <w:bCs/>
          <w:sz w:val="28"/>
          <w:szCs w:val="28"/>
        </w:rPr>
        <w:t>АДМИНИСТРАЦИЯ МУНИЦИПАЛЬНОГО ОБРАЗОВАНИЯ УСПЕНСКИЙ РАЙОН</w:t>
      </w:r>
    </w:p>
    <w:p w:rsidR="000613A2" w:rsidRDefault="000613A2" w:rsidP="00BA2165">
      <w:pPr>
        <w:jc w:val="center"/>
        <w:rPr>
          <w:b/>
          <w:bCs/>
          <w:sz w:val="36"/>
          <w:szCs w:val="36"/>
        </w:rPr>
      </w:pPr>
      <w:r>
        <w:rPr>
          <w:b/>
          <w:bCs/>
          <w:sz w:val="36"/>
          <w:szCs w:val="36"/>
        </w:rPr>
        <w:t>ПОСТАНОВЛЕНИЕ</w:t>
      </w:r>
    </w:p>
    <w:p w:rsidR="000613A2" w:rsidRDefault="000613A2" w:rsidP="00BA2165">
      <w:pPr>
        <w:jc w:val="center"/>
        <w:rPr>
          <w:sz w:val="26"/>
          <w:szCs w:val="26"/>
        </w:rPr>
      </w:pPr>
    </w:p>
    <w:p w:rsidR="000613A2" w:rsidRDefault="000613A2" w:rsidP="00BA2165">
      <w:pPr>
        <w:rPr>
          <w:b/>
          <w:bCs/>
          <w:sz w:val="26"/>
          <w:szCs w:val="26"/>
        </w:rPr>
      </w:pPr>
      <w:r>
        <w:rPr>
          <w:sz w:val="26"/>
          <w:szCs w:val="26"/>
        </w:rPr>
        <w:t xml:space="preserve">от ___________________    </w:t>
      </w:r>
      <w:r>
        <w:rPr>
          <w:sz w:val="26"/>
          <w:szCs w:val="26"/>
        </w:rPr>
        <w:tab/>
      </w:r>
      <w:r>
        <w:rPr>
          <w:sz w:val="26"/>
          <w:szCs w:val="26"/>
        </w:rPr>
        <w:tab/>
      </w:r>
      <w:r>
        <w:rPr>
          <w:sz w:val="26"/>
          <w:szCs w:val="26"/>
        </w:rPr>
        <w:tab/>
      </w:r>
      <w:r>
        <w:rPr>
          <w:sz w:val="26"/>
          <w:szCs w:val="26"/>
        </w:rPr>
        <w:tab/>
      </w:r>
      <w:r>
        <w:rPr>
          <w:sz w:val="26"/>
          <w:szCs w:val="26"/>
        </w:rPr>
        <w:tab/>
        <w:t xml:space="preserve">        № _________</w:t>
      </w:r>
    </w:p>
    <w:p w:rsidR="000613A2" w:rsidRDefault="000613A2" w:rsidP="00BA2165">
      <w:pPr>
        <w:jc w:val="center"/>
        <w:rPr>
          <w:sz w:val="26"/>
          <w:szCs w:val="26"/>
        </w:rPr>
      </w:pPr>
      <w:r>
        <w:rPr>
          <w:sz w:val="26"/>
          <w:szCs w:val="26"/>
        </w:rPr>
        <w:t>с. Успенское</w:t>
      </w:r>
    </w:p>
    <w:p w:rsidR="000613A2" w:rsidRDefault="000613A2" w:rsidP="00BA2165">
      <w:pPr>
        <w:jc w:val="both"/>
        <w:rPr>
          <w:b/>
          <w:bCs/>
          <w:sz w:val="28"/>
          <w:szCs w:val="28"/>
        </w:rPr>
      </w:pPr>
    </w:p>
    <w:p w:rsidR="000613A2" w:rsidRDefault="000613A2" w:rsidP="00BA2165">
      <w:pPr>
        <w:jc w:val="both"/>
        <w:rPr>
          <w:b/>
          <w:bCs/>
          <w:sz w:val="28"/>
          <w:szCs w:val="28"/>
        </w:rPr>
      </w:pPr>
    </w:p>
    <w:p w:rsidR="000613A2" w:rsidRDefault="000613A2" w:rsidP="00BA2165">
      <w:pPr>
        <w:jc w:val="both"/>
        <w:rPr>
          <w:b/>
          <w:bCs/>
          <w:sz w:val="28"/>
          <w:szCs w:val="28"/>
        </w:rPr>
      </w:pPr>
    </w:p>
    <w:p w:rsidR="000613A2" w:rsidRDefault="000613A2" w:rsidP="00BA2165">
      <w:pPr>
        <w:jc w:val="center"/>
        <w:rPr>
          <w:sz w:val="28"/>
          <w:szCs w:val="28"/>
        </w:rPr>
      </w:pPr>
      <w:r w:rsidRPr="00BB02B2">
        <w:rPr>
          <w:b/>
          <w:bCs/>
          <w:sz w:val="28"/>
          <w:szCs w:val="28"/>
        </w:rPr>
        <w:t>Об утверждении административного регламента предоставлени</w:t>
      </w:r>
      <w:r>
        <w:rPr>
          <w:b/>
          <w:bCs/>
          <w:sz w:val="28"/>
          <w:szCs w:val="28"/>
        </w:rPr>
        <w:t>я</w:t>
      </w:r>
      <w:r w:rsidRPr="00BB02B2">
        <w:rPr>
          <w:b/>
          <w:bCs/>
          <w:sz w:val="28"/>
          <w:szCs w:val="28"/>
        </w:rPr>
        <w:t xml:space="preserve"> </w:t>
      </w:r>
      <w:r>
        <w:rPr>
          <w:b/>
          <w:bCs/>
          <w:sz w:val="28"/>
          <w:szCs w:val="28"/>
        </w:rPr>
        <w:t xml:space="preserve">администрацией муниципального образования Успенский район </w:t>
      </w:r>
      <w:r w:rsidRPr="00BB02B2">
        <w:rPr>
          <w:b/>
          <w:bCs/>
          <w:sz w:val="28"/>
          <w:szCs w:val="28"/>
        </w:rPr>
        <w:t>муниципальной услуги «</w:t>
      </w:r>
      <w:r>
        <w:rPr>
          <w:b/>
          <w:bCs/>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r w:rsidRPr="00BB02B2">
        <w:rPr>
          <w:b/>
          <w:bCs/>
          <w:sz w:val="28"/>
          <w:szCs w:val="28"/>
        </w:rPr>
        <w:t>»</w:t>
      </w:r>
    </w:p>
    <w:p w:rsidR="000613A2" w:rsidRPr="00546594" w:rsidRDefault="000613A2" w:rsidP="00BA2165">
      <w:pPr>
        <w:pStyle w:val="a8"/>
        <w:suppressAutoHyphens/>
        <w:ind w:left="425" w:right="142" w:hanging="28"/>
        <w:jc w:val="center"/>
        <w:rPr>
          <w:rFonts w:ascii="Times New Roman" w:hAnsi="Times New Roman" w:cs="Times New Roman"/>
          <w:sz w:val="28"/>
          <w:szCs w:val="28"/>
        </w:rPr>
      </w:pPr>
    </w:p>
    <w:p w:rsidR="000613A2" w:rsidRPr="00546594" w:rsidRDefault="000613A2" w:rsidP="00BA2165"/>
    <w:p w:rsidR="000613A2" w:rsidRDefault="000613A2" w:rsidP="00BA2165">
      <w:pPr>
        <w:autoSpaceDE w:val="0"/>
        <w:autoSpaceDN w:val="0"/>
        <w:adjustRightInd w:val="0"/>
        <w:ind w:firstLine="840"/>
        <w:jc w:val="both"/>
        <w:rPr>
          <w:sz w:val="28"/>
          <w:szCs w:val="28"/>
        </w:rPr>
      </w:pPr>
    </w:p>
    <w:p w:rsidR="000613A2" w:rsidRDefault="000613A2" w:rsidP="00BA2165">
      <w:pPr>
        <w:autoSpaceDE w:val="0"/>
        <w:autoSpaceDN w:val="0"/>
        <w:adjustRightInd w:val="0"/>
        <w:ind w:firstLine="840"/>
        <w:jc w:val="both"/>
        <w:rPr>
          <w:sz w:val="28"/>
          <w:szCs w:val="28"/>
        </w:rPr>
      </w:pPr>
      <w:r w:rsidRPr="00BB02B2">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rPr>
        <w:t>Уставом муниципального образования Успенский район,      п о с т а н о в л я ю:</w:t>
      </w:r>
    </w:p>
    <w:p w:rsidR="000613A2" w:rsidRDefault="000613A2" w:rsidP="00BA2165">
      <w:pPr>
        <w:pStyle w:val="ConsPlusNormal"/>
        <w:ind w:firstLine="8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w:t>
      </w:r>
      <w:r w:rsidRPr="00546594">
        <w:rPr>
          <w:rFonts w:ascii="Times New Roman" w:hAnsi="Times New Roman" w:cs="Times New Roman"/>
          <w:sz w:val="28"/>
          <w:szCs w:val="28"/>
        </w:rPr>
        <w:t>предоставлени</w:t>
      </w:r>
      <w:r>
        <w:rPr>
          <w:rFonts w:ascii="Times New Roman" w:hAnsi="Times New Roman" w:cs="Times New Roman"/>
          <w:sz w:val="28"/>
          <w:szCs w:val="28"/>
        </w:rPr>
        <w:t>я администрацией муниципального образования Успенский район</w:t>
      </w:r>
      <w:r w:rsidRPr="00546594">
        <w:rPr>
          <w:rFonts w:ascii="Times New Roman" w:hAnsi="Times New Roman" w:cs="Times New Roman"/>
          <w:sz w:val="28"/>
          <w:szCs w:val="28"/>
        </w:rPr>
        <w:t xml:space="preserve"> муниципальной услуги «</w:t>
      </w:r>
      <w:r w:rsidRPr="00552583">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r w:rsidRPr="00546594">
        <w:rPr>
          <w:rFonts w:ascii="Times New Roman" w:hAnsi="Times New Roman" w:cs="Times New Roman"/>
          <w:sz w:val="28"/>
          <w:szCs w:val="28"/>
        </w:rPr>
        <w:t xml:space="preserve">» </w:t>
      </w:r>
      <w:r>
        <w:rPr>
          <w:rFonts w:ascii="Times New Roman" w:hAnsi="Times New Roman" w:cs="Times New Roman"/>
          <w:sz w:val="28"/>
          <w:szCs w:val="28"/>
        </w:rPr>
        <w:t xml:space="preserve"> согласно приложению к настоящему постановлению.</w:t>
      </w:r>
    </w:p>
    <w:p w:rsidR="000613A2" w:rsidRDefault="000613A2" w:rsidP="00BA2165">
      <w:pPr>
        <w:autoSpaceDE w:val="0"/>
        <w:ind w:firstLine="840"/>
        <w:jc w:val="both"/>
        <w:rPr>
          <w:sz w:val="28"/>
          <w:szCs w:val="28"/>
        </w:rPr>
      </w:pPr>
      <w:r>
        <w:rPr>
          <w:sz w:val="28"/>
          <w:szCs w:val="28"/>
        </w:rPr>
        <w:t>2. Обнародовать настоящее постановление в соответствии с Уставом муниципального образования Успенский район.</w:t>
      </w:r>
    </w:p>
    <w:p w:rsidR="000613A2" w:rsidRDefault="000613A2" w:rsidP="00BA2165">
      <w:pPr>
        <w:autoSpaceDE w:val="0"/>
        <w:ind w:firstLine="840"/>
        <w:jc w:val="both"/>
        <w:rPr>
          <w:sz w:val="28"/>
          <w:szCs w:val="28"/>
        </w:rPr>
      </w:pPr>
      <w:r>
        <w:rPr>
          <w:sz w:val="28"/>
          <w:szCs w:val="28"/>
        </w:rPr>
        <w:t>3. 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Шевченко В.В.</w:t>
      </w:r>
    </w:p>
    <w:p w:rsidR="000613A2" w:rsidRDefault="000613A2" w:rsidP="00BA2165">
      <w:pPr>
        <w:autoSpaceDE w:val="0"/>
        <w:ind w:firstLine="840"/>
        <w:jc w:val="both"/>
        <w:rPr>
          <w:sz w:val="28"/>
          <w:szCs w:val="28"/>
        </w:rPr>
      </w:pPr>
      <w:r>
        <w:rPr>
          <w:sz w:val="28"/>
          <w:szCs w:val="28"/>
        </w:rPr>
        <w:t>4.</w:t>
      </w:r>
      <w:r>
        <w:rPr>
          <w:sz w:val="28"/>
          <w:szCs w:val="28"/>
        </w:rPr>
        <w:tab/>
        <w:t xml:space="preserve">Настоящее постановление вступает в силу со дня его официального обнародования. </w:t>
      </w:r>
    </w:p>
    <w:p w:rsidR="000613A2" w:rsidRDefault="000613A2" w:rsidP="00BA2165">
      <w:pPr>
        <w:pStyle w:val="ConsNonformat"/>
        <w:widowControl/>
        <w:jc w:val="both"/>
        <w:rPr>
          <w:rFonts w:ascii="Times New Roman" w:hAnsi="Times New Roman" w:cs="Times New Roman"/>
          <w:sz w:val="28"/>
          <w:szCs w:val="28"/>
        </w:rPr>
      </w:pPr>
    </w:p>
    <w:p w:rsidR="000613A2" w:rsidRDefault="000613A2" w:rsidP="00BA2165">
      <w:pPr>
        <w:pStyle w:val="ConsNonformat"/>
        <w:widowControl/>
        <w:jc w:val="both"/>
        <w:rPr>
          <w:rFonts w:ascii="Times New Roman" w:hAnsi="Times New Roman" w:cs="Times New Roman"/>
          <w:sz w:val="28"/>
          <w:szCs w:val="28"/>
        </w:rPr>
      </w:pPr>
    </w:p>
    <w:p w:rsidR="000613A2" w:rsidRDefault="000613A2" w:rsidP="00BA2165">
      <w:pPr>
        <w:pStyle w:val="ConsNonformat"/>
        <w:widowControl/>
        <w:jc w:val="both"/>
        <w:rPr>
          <w:rFonts w:ascii="Times New Roman" w:hAnsi="Times New Roman" w:cs="Times New Roman"/>
          <w:sz w:val="28"/>
          <w:szCs w:val="28"/>
        </w:rPr>
      </w:pPr>
    </w:p>
    <w:p w:rsidR="000613A2" w:rsidRPr="00546594" w:rsidRDefault="000613A2" w:rsidP="00BA2165">
      <w:pPr>
        <w:shd w:val="clear" w:color="auto" w:fill="FFFFFF"/>
        <w:tabs>
          <w:tab w:val="left" w:pos="1123"/>
        </w:tabs>
        <w:spacing w:line="295" w:lineRule="exact"/>
        <w:jc w:val="both"/>
        <w:rPr>
          <w:sz w:val="28"/>
          <w:szCs w:val="28"/>
        </w:rPr>
      </w:pPr>
      <w:r w:rsidRPr="00546594">
        <w:rPr>
          <w:sz w:val="28"/>
          <w:szCs w:val="28"/>
        </w:rPr>
        <w:t xml:space="preserve">Глава муниципального образования </w:t>
      </w:r>
    </w:p>
    <w:p w:rsidR="000613A2" w:rsidRPr="00546594" w:rsidRDefault="000613A2" w:rsidP="00BA2165">
      <w:pPr>
        <w:shd w:val="clear" w:color="auto" w:fill="FFFFFF"/>
        <w:tabs>
          <w:tab w:val="left" w:pos="1123"/>
        </w:tabs>
        <w:spacing w:line="295" w:lineRule="exact"/>
        <w:jc w:val="both"/>
        <w:rPr>
          <w:sz w:val="28"/>
          <w:szCs w:val="28"/>
        </w:rPr>
      </w:pPr>
      <w:r w:rsidRPr="00546594">
        <w:rPr>
          <w:sz w:val="28"/>
          <w:szCs w:val="28"/>
        </w:rPr>
        <w:t xml:space="preserve">Успенский район </w:t>
      </w:r>
      <w:r w:rsidRPr="00546594">
        <w:rPr>
          <w:sz w:val="28"/>
          <w:szCs w:val="28"/>
        </w:rPr>
        <w:tab/>
        <w:t xml:space="preserve">       </w:t>
      </w:r>
      <w:r w:rsidRPr="00546594">
        <w:rPr>
          <w:sz w:val="28"/>
          <w:szCs w:val="28"/>
        </w:rPr>
        <w:tab/>
        <w:t xml:space="preserve">                          </w:t>
      </w:r>
      <w:r>
        <w:rPr>
          <w:sz w:val="28"/>
          <w:szCs w:val="28"/>
        </w:rPr>
        <w:t xml:space="preserve">                              </w:t>
      </w:r>
      <w:r w:rsidRPr="00546594">
        <w:rPr>
          <w:sz w:val="28"/>
          <w:szCs w:val="28"/>
        </w:rPr>
        <w:t xml:space="preserve">      Г.К. Бахилин</w:t>
      </w:r>
    </w:p>
    <w:p w:rsidR="000613A2" w:rsidRDefault="000613A2" w:rsidP="00BA2165">
      <w:pPr>
        <w:shd w:val="clear" w:color="auto" w:fill="FFFFFF"/>
        <w:tabs>
          <w:tab w:val="left" w:pos="1123"/>
        </w:tabs>
        <w:spacing w:line="295" w:lineRule="exact"/>
        <w:ind w:right="-1"/>
        <w:jc w:val="both"/>
        <w:rPr>
          <w:sz w:val="28"/>
          <w:szCs w:val="28"/>
        </w:rPr>
      </w:pPr>
    </w:p>
    <w:tbl>
      <w:tblPr>
        <w:tblW w:w="0" w:type="auto"/>
        <w:tblInd w:w="-106" w:type="dxa"/>
        <w:tblLayout w:type="fixed"/>
        <w:tblLook w:val="01E0"/>
      </w:tblPr>
      <w:tblGrid>
        <w:gridCol w:w="5495"/>
        <w:gridCol w:w="4313"/>
      </w:tblGrid>
      <w:tr w:rsidR="000613A2" w:rsidRPr="00EF3678">
        <w:tc>
          <w:tcPr>
            <w:tcW w:w="5495" w:type="dxa"/>
          </w:tcPr>
          <w:p w:rsidR="000613A2" w:rsidRPr="00EF3678" w:rsidRDefault="000613A2" w:rsidP="00BA2165">
            <w:pPr>
              <w:pStyle w:val="Heading"/>
              <w:ind w:right="-1"/>
              <w:jc w:val="center"/>
              <w:rPr>
                <w:rFonts w:ascii="Times New Roman" w:hAnsi="Times New Roman" w:cs="Times New Roman"/>
                <w:b w:val="0"/>
                <w:bCs w:val="0"/>
                <w:sz w:val="28"/>
                <w:szCs w:val="28"/>
              </w:rPr>
            </w:pPr>
          </w:p>
        </w:tc>
        <w:tc>
          <w:tcPr>
            <w:tcW w:w="4313" w:type="dxa"/>
          </w:tcPr>
          <w:p w:rsidR="000613A2" w:rsidRDefault="000613A2" w:rsidP="00BA2165">
            <w:pPr>
              <w:pStyle w:val="Heading"/>
              <w:ind w:right="-1"/>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p>
          <w:p w:rsidR="000613A2" w:rsidRDefault="000613A2" w:rsidP="00BA2165">
            <w:pPr>
              <w:pStyle w:val="Heading"/>
              <w:ind w:right="-1"/>
              <w:rPr>
                <w:rFonts w:ascii="Times New Roman" w:hAnsi="Times New Roman" w:cs="Times New Roman"/>
                <w:b w:val="0"/>
                <w:bCs w:val="0"/>
                <w:sz w:val="28"/>
                <w:szCs w:val="28"/>
              </w:rPr>
            </w:pPr>
            <w:r>
              <w:rPr>
                <w:rFonts w:ascii="Times New Roman" w:hAnsi="Times New Roman" w:cs="Times New Roman"/>
                <w:b w:val="0"/>
                <w:bCs w:val="0"/>
                <w:sz w:val="28"/>
                <w:szCs w:val="28"/>
              </w:rPr>
              <w:t>к постановлению администрации муниципального образования Успенский район</w:t>
            </w:r>
          </w:p>
          <w:p w:rsidR="000613A2" w:rsidRPr="00EF3678" w:rsidRDefault="000613A2" w:rsidP="00BA2165">
            <w:pPr>
              <w:pStyle w:val="Heading"/>
              <w:ind w:right="-1"/>
              <w:rPr>
                <w:rFonts w:ascii="Times New Roman" w:hAnsi="Times New Roman" w:cs="Times New Roman"/>
                <w:b w:val="0"/>
                <w:bCs w:val="0"/>
                <w:sz w:val="28"/>
                <w:szCs w:val="28"/>
              </w:rPr>
            </w:pPr>
            <w:r>
              <w:rPr>
                <w:rFonts w:ascii="Times New Roman" w:hAnsi="Times New Roman" w:cs="Times New Roman"/>
                <w:b w:val="0"/>
                <w:bCs w:val="0"/>
                <w:sz w:val="28"/>
                <w:szCs w:val="28"/>
              </w:rPr>
              <w:t>от _______________ № _______</w:t>
            </w:r>
          </w:p>
        </w:tc>
      </w:tr>
    </w:tbl>
    <w:p w:rsidR="000613A2" w:rsidRDefault="000613A2" w:rsidP="00397F4E">
      <w:pPr>
        <w:jc w:val="center"/>
        <w:rPr>
          <w:b/>
          <w:bCs/>
          <w:sz w:val="28"/>
          <w:szCs w:val="28"/>
        </w:rPr>
      </w:pPr>
    </w:p>
    <w:p w:rsidR="000613A2" w:rsidRDefault="000613A2" w:rsidP="00397F4E">
      <w:pPr>
        <w:jc w:val="center"/>
        <w:rPr>
          <w:b/>
          <w:bCs/>
          <w:sz w:val="28"/>
          <w:szCs w:val="28"/>
        </w:rPr>
      </w:pPr>
    </w:p>
    <w:p w:rsidR="000613A2" w:rsidRPr="00EF3678" w:rsidRDefault="000613A2" w:rsidP="00FB3D9B">
      <w:pPr>
        <w:jc w:val="center"/>
        <w:rPr>
          <w:sz w:val="28"/>
          <w:szCs w:val="28"/>
        </w:rPr>
      </w:pPr>
      <w:r w:rsidRPr="00EF3678">
        <w:rPr>
          <w:sz w:val="28"/>
          <w:szCs w:val="28"/>
        </w:rPr>
        <w:t>АДМИНИСТРАТИВНЫЙ РЕГЛАМЕНТ</w:t>
      </w:r>
    </w:p>
    <w:p w:rsidR="000613A2" w:rsidRPr="00EF3678" w:rsidRDefault="000613A2" w:rsidP="00FB3D9B">
      <w:pPr>
        <w:jc w:val="center"/>
        <w:rPr>
          <w:sz w:val="28"/>
          <w:szCs w:val="28"/>
        </w:rPr>
      </w:pPr>
      <w:r w:rsidRPr="00EF3678">
        <w:rPr>
          <w:sz w:val="28"/>
          <w:szCs w:val="28"/>
        </w:rPr>
        <w:t xml:space="preserve">предоставления администрацией </w:t>
      </w:r>
      <w:r>
        <w:rPr>
          <w:sz w:val="28"/>
          <w:szCs w:val="28"/>
        </w:rPr>
        <w:t>муниципального образования Успенский район</w:t>
      </w:r>
      <w:r w:rsidRPr="00EF3678">
        <w:rPr>
          <w:sz w:val="28"/>
          <w:szCs w:val="28"/>
        </w:rPr>
        <w:t xml:space="preserve">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0613A2" w:rsidRDefault="000613A2" w:rsidP="00397F4E">
      <w:pPr>
        <w:jc w:val="center"/>
        <w:rPr>
          <w:b/>
          <w:bCs/>
          <w:sz w:val="28"/>
          <w:szCs w:val="28"/>
        </w:rPr>
      </w:pPr>
    </w:p>
    <w:p w:rsidR="000613A2" w:rsidRDefault="000613A2" w:rsidP="00397F4E">
      <w:pPr>
        <w:jc w:val="center"/>
        <w:rPr>
          <w:b/>
          <w:bCs/>
          <w:sz w:val="28"/>
          <w:szCs w:val="28"/>
        </w:rPr>
      </w:pPr>
    </w:p>
    <w:p w:rsidR="000613A2" w:rsidRPr="00EF3678" w:rsidRDefault="000613A2" w:rsidP="00397F4E">
      <w:pPr>
        <w:jc w:val="center"/>
        <w:rPr>
          <w:b/>
          <w:bCs/>
          <w:sz w:val="28"/>
          <w:szCs w:val="28"/>
        </w:rPr>
      </w:pPr>
    </w:p>
    <w:bookmarkEnd w:id="0"/>
    <w:bookmarkEnd w:id="1"/>
    <w:bookmarkEnd w:id="2"/>
    <w:bookmarkEnd w:id="3"/>
    <w:p w:rsidR="000613A2" w:rsidRPr="00EF3678" w:rsidRDefault="000613A2" w:rsidP="00D1036D">
      <w:pPr>
        <w:widowControl w:val="0"/>
        <w:autoSpaceDE w:val="0"/>
        <w:autoSpaceDN w:val="0"/>
        <w:adjustRightInd w:val="0"/>
        <w:ind w:firstLine="720"/>
        <w:jc w:val="center"/>
        <w:outlineLvl w:val="1"/>
        <w:rPr>
          <w:sz w:val="28"/>
          <w:szCs w:val="28"/>
        </w:rPr>
      </w:pPr>
      <w:r w:rsidRPr="00EF3678">
        <w:rPr>
          <w:sz w:val="28"/>
          <w:szCs w:val="28"/>
        </w:rPr>
        <w:t>I. ОБЩИЕ ПОЛОЖЕНИЯ</w:t>
      </w:r>
    </w:p>
    <w:p w:rsidR="000613A2" w:rsidRPr="00EF3678" w:rsidRDefault="000613A2" w:rsidP="00D1036D">
      <w:pPr>
        <w:widowControl w:val="0"/>
        <w:autoSpaceDE w:val="0"/>
        <w:autoSpaceDN w:val="0"/>
        <w:adjustRightInd w:val="0"/>
        <w:ind w:firstLine="720"/>
        <w:jc w:val="both"/>
        <w:rPr>
          <w:sz w:val="28"/>
          <w:szCs w:val="28"/>
        </w:rPr>
      </w:pPr>
    </w:p>
    <w:p w:rsidR="000613A2" w:rsidRPr="00EF3678" w:rsidRDefault="000613A2" w:rsidP="00D94670">
      <w:pPr>
        <w:widowControl w:val="0"/>
        <w:autoSpaceDE w:val="0"/>
        <w:autoSpaceDN w:val="0"/>
        <w:adjustRightInd w:val="0"/>
        <w:ind w:firstLine="720"/>
        <w:jc w:val="center"/>
        <w:outlineLvl w:val="2"/>
        <w:rPr>
          <w:sz w:val="28"/>
          <w:szCs w:val="28"/>
        </w:rPr>
      </w:pPr>
      <w:bookmarkStart w:id="4" w:name="Par43"/>
      <w:bookmarkEnd w:id="4"/>
      <w:r w:rsidRPr="00EF3678">
        <w:rPr>
          <w:sz w:val="28"/>
          <w:szCs w:val="28"/>
        </w:rPr>
        <w:t xml:space="preserve">1.1. </w:t>
      </w:r>
      <w:r>
        <w:rPr>
          <w:sz w:val="28"/>
          <w:szCs w:val="28"/>
        </w:rPr>
        <w:t>П</w:t>
      </w:r>
      <w:r w:rsidRPr="00EF3678">
        <w:rPr>
          <w:sz w:val="28"/>
          <w:szCs w:val="28"/>
        </w:rPr>
        <w:t xml:space="preserve">редмет регулирования </w:t>
      </w:r>
    </w:p>
    <w:p w:rsidR="000613A2" w:rsidRPr="00EF3678" w:rsidRDefault="000613A2" w:rsidP="00D94670">
      <w:pPr>
        <w:widowControl w:val="0"/>
        <w:autoSpaceDE w:val="0"/>
        <w:autoSpaceDN w:val="0"/>
        <w:adjustRightInd w:val="0"/>
        <w:ind w:firstLine="720"/>
        <w:jc w:val="center"/>
        <w:outlineLvl w:val="2"/>
        <w:rPr>
          <w:sz w:val="28"/>
          <w:szCs w:val="28"/>
        </w:rPr>
      </w:pPr>
      <w:r w:rsidRPr="00EF3678">
        <w:rPr>
          <w:sz w:val="28"/>
          <w:szCs w:val="28"/>
        </w:rPr>
        <w:t>административного регламента</w:t>
      </w:r>
    </w:p>
    <w:p w:rsidR="000613A2" w:rsidRPr="00EF3678" w:rsidRDefault="000613A2" w:rsidP="00D94670">
      <w:pPr>
        <w:ind w:firstLine="851"/>
        <w:jc w:val="center"/>
        <w:rPr>
          <w:sz w:val="28"/>
          <w:szCs w:val="28"/>
        </w:rPr>
      </w:pPr>
    </w:p>
    <w:p w:rsidR="000613A2" w:rsidRPr="00EF3678" w:rsidRDefault="000613A2" w:rsidP="00D94670">
      <w:pPr>
        <w:pStyle w:val="a"/>
        <w:spacing w:after="0" w:line="240" w:lineRule="auto"/>
        <w:ind w:left="0"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1.1.1. Административный регламент предоставления администрацией </w:t>
      </w:r>
      <w:r>
        <w:rPr>
          <w:rFonts w:ascii="Times New Roman" w:hAnsi="Times New Roman" w:cs="Times New Roman"/>
          <w:sz w:val="28"/>
          <w:szCs w:val="28"/>
        </w:rPr>
        <w:t>муниципального образования Успенский район</w:t>
      </w:r>
      <w:r w:rsidRPr="00EF3678">
        <w:rPr>
          <w:rFonts w:ascii="Times New Roman" w:hAnsi="Times New Roman" w:cs="Times New Roman"/>
          <w:sz w:val="28"/>
          <w:szCs w:val="28"/>
        </w:rPr>
        <w:t xml:space="preserve"> муниципальной услуги «Постановка граждан, имеющих трех и более детей, на учет в качестве лиц, имеющих право на предоставление им в аренду</w:t>
      </w:r>
      <w:r>
        <w:rPr>
          <w:rFonts w:ascii="Times New Roman" w:hAnsi="Times New Roman" w:cs="Times New Roman"/>
          <w:sz w:val="28"/>
          <w:szCs w:val="28"/>
        </w:rPr>
        <w:t xml:space="preserve"> </w:t>
      </w:r>
      <w:r w:rsidRPr="00EF3678">
        <w:rPr>
          <w:rFonts w:ascii="Times New Roman" w:hAnsi="Times New Roman" w:cs="Times New Roman"/>
          <w:sz w:val="28"/>
          <w:szCs w:val="28"/>
        </w:rPr>
        <w:t>земельных участков, находящихся в государственной или муниципальной собственности»</w:t>
      </w:r>
      <w:r>
        <w:rPr>
          <w:rFonts w:ascii="Times New Roman" w:hAnsi="Times New Roman" w:cs="Times New Roman"/>
          <w:sz w:val="28"/>
          <w:szCs w:val="28"/>
        </w:rPr>
        <w:t xml:space="preserve"> </w:t>
      </w:r>
      <w:r w:rsidRPr="00EF3678">
        <w:rPr>
          <w:rFonts w:ascii="Times New Roman" w:hAnsi="Times New Roman" w:cs="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cs="Times New Roman"/>
          <w:sz w:val="28"/>
          <w:szCs w:val="28"/>
        </w:rPr>
        <w:t>муниципального образования Успенский район</w:t>
      </w:r>
      <w:r w:rsidRPr="00EF3678">
        <w:rPr>
          <w:rFonts w:ascii="Times New Roman" w:hAnsi="Times New Roman" w:cs="Times New Roman"/>
          <w:sz w:val="28"/>
          <w:szCs w:val="28"/>
        </w:rPr>
        <w:t xml:space="preserve">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r>
        <w:rPr>
          <w:rFonts w:ascii="Times New Roman" w:hAnsi="Times New Roman" w:cs="Times New Roman"/>
          <w:sz w:val="28"/>
          <w:szCs w:val="28"/>
        </w:rPr>
        <w:t xml:space="preserve"> </w:t>
      </w:r>
      <w:r w:rsidRPr="00EF3678">
        <w:rPr>
          <w:rFonts w:ascii="Times New Roman" w:hAnsi="Times New Roman" w:cs="Times New Roman"/>
          <w:sz w:val="28"/>
          <w:szCs w:val="28"/>
        </w:rPr>
        <w:t>(далее – муниципальная услуга).</w:t>
      </w:r>
    </w:p>
    <w:p w:rsidR="000613A2" w:rsidRPr="00EF3678" w:rsidRDefault="000613A2" w:rsidP="00D07C4A">
      <w:pPr>
        <w:ind w:firstLine="708"/>
        <w:jc w:val="both"/>
        <w:rPr>
          <w:sz w:val="28"/>
          <w:szCs w:val="28"/>
        </w:rPr>
      </w:pPr>
      <w:r w:rsidRPr="00EF3678">
        <w:rPr>
          <w:sz w:val="28"/>
          <w:szCs w:val="28"/>
        </w:rPr>
        <w:t>1.1.2.Регламент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в аренду земельных участков, находящихся в муниципальной собственности,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0613A2" w:rsidRDefault="000613A2" w:rsidP="007E017F">
      <w:pPr>
        <w:ind w:firstLine="851"/>
        <w:jc w:val="both"/>
        <w:rPr>
          <w:sz w:val="28"/>
          <w:szCs w:val="28"/>
        </w:rPr>
      </w:pPr>
    </w:p>
    <w:p w:rsidR="000613A2" w:rsidRPr="00EF3678" w:rsidRDefault="000613A2" w:rsidP="007E017F">
      <w:pPr>
        <w:ind w:firstLine="851"/>
        <w:jc w:val="both"/>
        <w:rPr>
          <w:sz w:val="28"/>
          <w:szCs w:val="28"/>
        </w:rPr>
      </w:pPr>
    </w:p>
    <w:p w:rsidR="000613A2" w:rsidRPr="00EF3678" w:rsidRDefault="000613A2" w:rsidP="007E017F">
      <w:pPr>
        <w:widowControl w:val="0"/>
        <w:autoSpaceDE w:val="0"/>
        <w:autoSpaceDN w:val="0"/>
        <w:adjustRightInd w:val="0"/>
        <w:ind w:firstLine="720"/>
        <w:jc w:val="center"/>
        <w:outlineLvl w:val="2"/>
        <w:rPr>
          <w:sz w:val="28"/>
          <w:szCs w:val="28"/>
        </w:rPr>
      </w:pPr>
      <w:r w:rsidRPr="00EF3678">
        <w:rPr>
          <w:sz w:val="28"/>
          <w:szCs w:val="28"/>
        </w:rPr>
        <w:t xml:space="preserve">1.2. </w:t>
      </w:r>
      <w:r>
        <w:rPr>
          <w:sz w:val="28"/>
          <w:szCs w:val="28"/>
        </w:rPr>
        <w:t>К</w:t>
      </w:r>
      <w:r w:rsidRPr="00EF3678">
        <w:rPr>
          <w:sz w:val="28"/>
          <w:szCs w:val="28"/>
        </w:rPr>
        <w:t>руг заявителей</w:t>
      </w:r>
    </w:p>
    <w:p w:rsidR="000613A2" w:rsidRPr="00EF3678" w:rsidRDefault="000613A2" w:rsidP="007E017F">
      <w:pPr>
        <w:ind w:firstLine="851"/>
        <w:jc w:val="both"/>
        <w:rPr>
          <w:sz w:val="28"/>
          <w:szCs w:val="28"/>
        </w:rPr>
      </w:pPr>
    </w:p>
    <w:p w:rsidR="000613A2" w:rsidRPr="00EF3678" w:rsidRDefault="000613A2" w:rsidP="007E017F">
      <w:pPr>
        <w:autoSpaceDE w:val="0"/>
        <w:autoSpaceDN w:val="0"/>
        <w:adjustRightInd w:val="0"/>
        <w:ind w:firstLine="720"/>
        <w:jc w:val="both"/>
        <w:rPr>
          <w:sz w:val="28"/>
          <w:szCs w:val="28"/>
        </w:rPr>
      </w:pPr>
      <w:r w:rsidRPr="00EF3678">
        <w:rPr>
          <w:sz w:val="28"/>
          <w:szCs w:val="28"/>
        </w:rPr>
        <w:t xml:space="preserve">1.2.1. Заявителями на получение муниципальной услуги (далее – заявители) являются </w:t>
      </w:r>
      <w:bookmarkStart w:id="5" w:name="sub_15"/>
      <w:r w:rsidRPr="00EF3678">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0613A2" w:rsidRPr="00EF3678" w:rsidRDefault="000613A2" w:rsidP="005D377C">
      <w:pPr>
        <w:autoSpaceDE w:val="0"/>
        <w:autoSpaceDN w:val="0"/>
        <w:adjustRightInd w:val="0"/>
        <w:ind w:firstLine="720"/>
        <w:jc w:val="both"/>
        <w:rPr>
          <w:sz w:val="28"/>
          <w:szCs w:val="28"/>
        </w:rPr>
      </w:pPr>
      <w:bookmarkStart w:id="6" w:name="sub_52"/>
      <w:bookmarkEnd w:id="5"/>
      <w:r w:rsidRPr="00EF3678">
        <w:rPr>
          <w:sz w:val="28"/>
          <w:szCs w:val="28"/>
        </w:rPr>
        <w:t>1) ни одному из указанных родителей на территории муниципального образования</w:t>
      </w:r>
      <w:r>
        <w:rPr>
          <w:sz w:val="28"/>
          <w:szCs w:val="28"/>
        </w:rPr>
        <w:t xml:space="preserve"> Успенский район</w:t>
      </w:r>
      <w:r w:rsidRPr="00EF3678">
        <w:rPr>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0613A2" w:rsidRPr="00EF3678" w:rsidRDefault="000613A2" w:rsidP="005D377C">
      <w:pPr>
        <w:autoSpaceDE w:val="0"/>
        <w:autoSpaceDN w:val="0"/>
        <w:adjustRightInd w:val="0"/>
        <w:ind w:firstLine="720"/>
        <w:jc w:val="both"/>
        <w:rPr>
          <w:sz w:val="28"/>
          <w:szCs w:val="28"/>
        </w:rPr>
      </w:pPr>
      <w:bookmarkStart w:id="7" w:name="sub_53"/>
      <w:bookmarkEnd w:id="6"/>
      <w:r w:rsidRPr="00EF3678">
        <w:rPr>
          <w:sz w:val="28"/>
          <w:szCs w:val="28"/>
        </w:rPr>
        <w:t xml:space="preserve">2) дети заявителя не переданы под опеку (попечительство) (за исключением случая, предусмотренного </w:t>
      </w:r>
      <w:hyperlink r:id="rId8" w:history="1">
        <w:r w:rsidRPr="00EF3678">
          <w:rPr>
            <w:sz w:val="28"/>
            <w:szCs w:val="28"/>
          </w:rPr>
          <w:t>частью 1 статьи 13</w:t>
        </w:r>
      </w:hyperlink>
      <w:r w:rsidRPr="00EF3678">
        <w:rPr>
          <w:sz w:val="28"/>
          <w:szCs w:val="28"/>
        </w:rPr>
        <w:t xml:space="preserve"> Федерального закона от 24 апреля 2008 года № 48-ФЗ «Об опеке и попечительстве»);</w:t>
      </w:r>
    </w:p>
    <w:p w:rsidR="000613A2" w:rsidRPr="00EF3678" w:rsidRDefault="000613A2" w:rsidP="005D377C">
      <w:pPr>
        <w:autoSpaceDE w:val="0"/>
        <w:autoSpaceDN w:val="0"/>
        <w:adjustRightInd w:val="0"/>
        <w:ind w:firstLine="720"/>
        <w:jc w:val="both"/>
        <w:rPr>
          <w:sz w:val="28"/>
          <w:szCs w:val="28"/>
        </w:rPr>
      </w:pPr>
      <w:bookmarkStart w:id="8" w:name="sub_54"/>
      <w:bookmarkEnd w:id="7"/>
      <w:r w:rsidRPr="00EF3678">
        <w:rPr>
          <w:sz w:val="28"/>
          <w:szCs w:val="28"/>
        </w:rPr>
        <w:t>3) возраст младшего из детей заявителя не должен превышать:</w:t>
      </w:r>
    </w:p>
    <w:bookmarkEnd w:id="8"/>
    <w:p w:rsidR="000613A2" w:rsidRPr="00EF3678" w:rsidRDefault="000613A2" w:rsidP="005D377C">
      <w:pPr>
        <w:autoSpaceDE w:val="0"/>
        <w:autoSpaceDN w:val="0"/>
        <w:adjustRightInd w:val="0"/>
        <w:ind w:firstLine="720"/>
        <w:jc w:val="both"/>
        <w:rPr>
          <w:sz w:val="28"/>
          <w:szCs w:val="28"/>
        </w:rPr>
      </w:pPr>
      <w:r w:rsidRPr="00EF3678">
        <w:rPr>
          <w:sz w:val="28"/>
          <w:szCs w:val="28"/>
        </w:rPr>
        <w:t>18 лет;</w:t>
      </w:r>
    </w:p>
    <w:p w:rsidR="000613A2" w:rsidRPr="00EF3678" w:rsidRDefault="000613A2" w:rsidP="005D377C">
      <w:pPr>
        <w:autoSpaceDE w:val="0"/>
        <w:autoSpaceDN w:val="0"/>
        <w:adjustRightInd w:val="0"/>
        <w:ind w:firstLine="720"/>
        <w:jc w:val="both"/>
        <w:rPr>
          <w:sz w:val="28"/>
          <w:szCs w:val="28"/>
        </w:rPr>
      </w:pPr>
      <w:r w:rsidRPr="00EF3678">
        <w:rPr>
          <w:sz w:val="28"/>
          <w:szCs w:val="28"/>
        </w:rPr>
        <w:t>19 лет - для проходящих военную службу по призыву в Вооруженных Силах Российской Федерации;</w:t>
      </w:r>
    </w:p>
    <w:p w:rsidR="000613A2" w:rsidRPr="00EF3678" w:rsidRDefault="000613A2" w:rsidP="005D377C">
      <w:pPr>
        <w:autoSpaceDE w:val="0"/>
        <w:autoSpaceDN w:val="0"/>
        <w:adjustRightInd w:val="0"/>
        <w:ind w:firstLine="720"/>
        <w:jc w:val="both"/>
        <w:rPr>
          <w:sz w:val="28"/>
          <w:szCs w:val="28"/>
        </w:rPr>
      </w:pPr>
      <w:r w:rsidRPr="00EF3678">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0613A2" w:rsidRPr="00EF3678" w:rsidRDefault="000613A2" w:rsidP="00D900FD">
      <w:pPr>
        <w:ind w:firstLine="708"/>
        <w:jc w:val="both"/>
        <w:rPr>
          <w:sz w:val="28"/>
          <w:szCs w:val="28"/>
        </w:rPr>
      </w:pPr>
      <w:bookmarkStart w:id="9" w:name="sub_51"/>
      <w:r w:rsidRPr="00EF3678">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9" w:history="1">
        <w:r w:rsidRPr="00EF3678">
          <w:rPr>
            <w:rStyle w:val="Hyperlink"/>
            <w:color w:val="auto"/>
            <w:sz w:val="28"/>
            <w:szCs w:val="28"/>
            <w:u w:val="none"/>
          </w:rPr>
          <w:t>статьи 6</w:t>
        </w:r>
      </w:hyperlink>
      <w:r w:rsidRPr="00EF3678">
        <w:rPr>
          <w:sz w:val="28"/>
          <w:szCs w:val="28"/>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Федерации»или судебным решением) на территории муниципального образования</w:t>
      </w:r>
      <w:r>
        <w:rPr>
          <w:sz w:val="28"/>
          <w:szCs w:val="28"/>
        </w:rPr>
        <w:t xml:space="preserve"> Успенский район</w:t>
      </w:r>
      <w:r w:rsidRPr="00EF3678">
        <w:rPr>
          <w:sz w:val="28"/>
          <w:szCs w:val="28"/>
        </w:rPr>
        <w:t>.</w:t>
      </w:r>
    </w:p>
    <w:bookmarkEnd w:id="9"/>
    <w:p w:rsidR="000613A2" w:rsidRDefault="000613A2" w:rsidP="005D377C">
      <w:pPr>
        <w:autoSpaceDE w:val="0"/>
        <w:autoSpaceDN w:val="0"/>
        <w:adjustRightInd w:val="0"/>
        <w:ind w:firstLine="720"/>
        <w:jc w:val="both"/>
        <w:rPr>
          <w:sz w:val="28"/>
          <w:szCs w:val="28"/>
        </w:rPr>
      </w:pPr>
      <w:r w:rsidRPr="00EF3678">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0613A2" w:rsidRPr="00EF3678" w:rsidRDefault="000613A2" w:rsidP="005D377C">
      <w:pPr>
        <w:autoSpaceDE w:val="0"/>
        <w:autoSpaceDN w:val="0"/>
        <w:adjustRightInd w:val="0"/>
        <w:ind w:firstLine="720"/>
        <w:jc w:val="both"/>
        <w:rPr>
          <w:sz w:val="28"/>
          <w:szCs w:val="28"/>
        </w:rPr>
      </w:pPr>
    </w:p>
    <w:p w:rsidR="000613A2" w:rsidRPr="00EF3678" w:rsidRDefault="000613A2" w:rsidP="00D1036D">
      <w:pPr>
        <w:widowControl w:val="0"/>
        <w:autoSpaceDE w:val="0"/>
        <w:autoSpaceDN w:val="0"/>
        <w:adjustRightInd w:val="0"/>
        <w:jc w:val="center"/>
        <w:outlineLvl w:val="2"/>
        <w:rPr>
          <w:sz w:val="28"/>
          <w:szCs w:val="28"/>
        </w:rPr>
      </w:pPr>
      <w:r w:rsidRPr="00EF3678">
        <w:rPr>
          <w:sz w:val="28"/>
          <w:szCs w:val="28"/>
        </w:rPr>
        <w:t xml:space="preserve">1.3. </w:t>
      </w:r>
      <w:r>
        <w:rPr>
          <w:sz w:val="28"/>
          <w:szCs w:val="28"/>
        </w:rPr>
        <w:t>Т</w:t>
      </w:r>
      <w:r w:rsidRPr="00EF3678">
        <w:rPr>
          <w:sz w:val="28"/>
          <w:szCs w:val="28"/>
        </w:rPr>
        <w:t>ребования к порядку информирования</w:t>
      </w:r>
    </w:p>
    <w:p w:rsidR="000613A2" w:rsidRPr="00EF3678" w:rsidRDefault="000613A2" w:rsidP="00D1036D">
      <w:pPr>
        <w:widowControl w:val="0"/>
        <w:autoSpaceDE w:val="0"/>
        <w:autoSpaceDN w:val="0"/>
        <w:adjustRightInd w:val="0"/>
        <w:ind w:firstLine="720"/>
        <w:jc w:val="center"/>
        <w:rPr>
          <w:sz w:val="28"/>
          <w:szCs w:val="28"/>
        </w:rPr>
      </w:pPr>
      <w:r w:rsidRPr="00EF3678">
        <w:rPr>
          <w:sz w:val="28"/>
          <w:szCs w:val="28"/>
        </w:rPr>
        <w:t>о предоставлении</w:t>
      </w:r>
      <w:r>
        <w:rPr>
          <w:sz w:val="28"/>
          <w:szCs w:val="28"/>
        </w:rPr>
        <w:t xml:space="preserve"> </w:t>
      </w:r>
      <w:r w:rsidRPr="00EF3678">
        <w:rPr>
          <w:sz w:val="28"/>
          <w:szCs w:val="28"/>
        </w:rPr>
        <w:t>муниципальной услуги</w:t>
      </w:r>
    </w:p>
    <w:p w:rsidR="000613A2" w:rsidRPr="00EF3678" w:rsidRDefault="000613A2" w:rsidP="00D1036D">
      <w:pPr>
        <w:jc w:val="center"/>
        <w:rPr>
          <w:sz w:val="28"/>
          <w:szCs w:val="28"/>
        </w:rPr>
      </w:pPr>
    </w:p>
    <w:p w:rsidR="000613A2" w:rsidRPr="00F17090" w:rsidRDefault="000613A2" w:rsidP="00893A8A">
      <w:pPr>
        <w:ind w:firstLine="851"/>
        <w:jc w:val="both"/>
        <w:rPr>
          <w:sz w:val="28"/>
          <w:szCs w:val="28"/>
        </w:rPr>
      </w:pPr>
      <w:r w:rsidRPr="00F17090">
        <w:rPr>
          <w:sz w:val="28"/>
          <w:szCs w:val="28"/>
        </w:rPr>
        <w:t xml:space="preserve">1.3.1. Информация о месте нахождения, графике работы, контактном телефоне, телефоне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w:t>
      </w:r>
      <w:r>
        <w:rPr>
          <w:sz w:val="28"/>
          <w:szCs w:val="28"/>
        </w:rPr>
        <w:t xml:space="preserve">муниципального образования Успенский район </w:t>
      </w:r>
      <w:r w:rsidRPr="00F17090">
        <w:rPr>
          <w:sz w:val="28"/>
          <w:szCs w:val="28"/>
        </w:rPr>
        <w:t xml:space="preserve">(далее – администрация), в муниципальном </w:t>
      </w:r>
      <w:r>
        <w:rPr>
          <w:sz w:val="28"/>
          <w:szCs w:val="28"/>
        </w:rPr>
        <w:t>бюджетном</w:t>
      </w:r>
      <w:r w:rsidRPr="00F17090">
        <w:rPr>
          <w:sz w:val="28"/>
          <w:szCs w:val="28"/>
        </w:rPr>
        <w:t xml:space="preserve"> учреждении «Многофункциональный центр по предоставлению государственных и муниципальных услуг муниципального образования </w:t>
      </w:r>
      <w:r>
        <w:rPr>
          <w:sz w:val="28"/>
          <w:szCs w:val="28"/>
        </w:rPr>
        <w:t>Успенский</w:t>
      </w:r>
      <w:r w:rsidRPr="00F17090">
        <w:rPr>
          <w:sz w:val="28"/>
          <w:szCs w:val="28"/>
        </w:rPr>
        <w:t xml:space="preserve"> район» (далее – М</w:t>
      </w:r>
      <w:r>
        <w:rPr>
          <w:sz w:val="28"/>
          <w:szCs w:val="28"/>
        </w:rPr>
        <w:t>Б</w:t>
      </w:r>
      <w:r w:rsidRPr="00F17090">
        <w:rPr>
          <w:sz w:val="28"/>
          <w:szCs w:val="28"/>
        </w:rPr>
        <w:t>У «МФЦ»).</w:t>
      </w:r>
    </w:p>
    <w:p w:rsidR="000613A2" w:rsidRDefault="000613A2" w:rsidP="00893A8A">
      <w:pPr>
        <w:widowControl w:val="0"/>
        <w:ind w:firstLine="851"/>
        <w:jc w:val="both"/>
        <w:rPr>
          <w:sz w:val="28"/>
          <w:szCs w:val="28"/>
        </w:rPr>
      </w:pPr>
      <w:r>
        <w:rPr>
          <w:sz w:val="28"/>
          <w:szCs w:val="28"/>
        </w:rPr>
        <w:t xml:space="preserve">1.3.2. Информацию по вопросам предоставления муниципальной услуги можно получить в администрации муниципального образования Успенский район по адресу: </w:t>
      </w:r>
      <w:r>
        <w:rPr>
          <w:color w:val="000000"/>
          <w:spacing w:val="-1"/>
          <w:sz w:val="28"/>
          <w:szCs w:val="28"/>
        </w:rPr>
        <w:t>352450, Краснодарский край, Успенский район, с.Успенское, ул. Калинина, 76</w:t>
      </w:r>
      <w:r>
        <w:rPr>
          <w:sz w:val="28"/>
          <w:szCs w:val="28"/>
        </w:rPr>
        <w:t xml:space="preserve">, каб.202, на личном приеме, в том числе по телефону: </w:t>
      </w:r>
      <w:r>
        <w:rPr>
          <w:color w:val="000000"/>
          <w:sz w:val="28"/>
          <w:szCs w:val="28"/>
        </w:rPr>
        <w:t>8(86140) 55-771, 55-231</w:t>
      </w:r>
      <w:r>
        <w:rPr>
          <w:sz w:val="28"/>
          <w:szCs w:val="28"/>
        </w:rPr>
        <w:t xml:space="preserve"> на официальном сайте администрации </w:t>
      </w:r>
      <w:r>
        <w:rPr>
          <w:color w:val="000000"/>
          <w:sz w:val="28"/>
          <w:szCs w:val="28"/>
          <w:lang w:val="en-US"/>
        </w:rPr>
        <w:t>http</w:t>
      </w:r>
      <w:r>
        <w:rPr>
          <w:color w:val="000000"/>
          <w:sz w:val="28"/>
          <w:szCs w:val="28"/>
        </w:rPr>
        <w:t>://</w:t>
      </w:r>
      <w:r>
        <w:rPr>
          <w:color w:val="000000"/>
          <w:sz w:val="28"/>
          <w:szCs w:val="28"/>
          <w:lang w:val="en-US"/>
        </w:rPr>
        <w:t>www</w:t>
      </w:r>
      <w:r w:rsidRPr="002A3E4F">
        <w:rPr>
          <w:color w:val="000000"/>
          <w:sz w:val="28"/>
          <w:szCs w:val="28"/>
        </w:rPr>
        <w:t>.</w:t>
      </w:r>
      <w:r>
        <w:rPr>
          <w:color w:val="000000"/>
          <w:sz w:val="28"/>
          <w:szCs w:val="28"/>
          <w:lang w:val="en-US"/>
        </w:rPr>
        <w:t>admuspenskoe</w:t>
      </w:r>
      <w:r w:rsidRPr="002A3E4F">
        <w:rPr>
          <w:color w:val="000000"/>
          <w:sz w:val="28"/>
          <w:szCs w:val="28"/>
        </w:rPr>
        <w:t>.</w:t>
      </w:r>
      <w:r>
        <w:rPr>
          <w:color w:val="000000"/>
          <w:sz w:val="28"/>
          <w:szCs w:val="28"/>
          <w:lang w:val="en-US"/>
        </w:rPr>
        <w:t>ru</w:t>
      </w:r>
      <w:r>
        <w:rPr>
          <w:sz w:val="28"/>
          <w:szCs w:val="28"/>
        </w:rPr>
        <w:t xml:space="preserve">, в МБУ «МФЦ» по адресу: </w:t>
      </w:r>
      <w:r>
        <w:rPr>
          <w:sz w:val="28"/>
          <w:szCs w:val="28"/>
          <w:lang w:val="en-US"/>
        </w:rPr>
        <w:t>c</w:t>
      </w:r>
      <w:r>
        <w:rPr>
          <w:sz w:val="28"/>
          <w:szCs w:val="28"/>
        </w:rPr>
        <w:t>.</w:t>
      </w:r>
      <w:r>
        <w:rPr>
          <w:color w:val="000000"/>
          <w:spacing w:val="-1"/>
          <w:sz w:val="28"/>
          <w:szCs w:val="28"/>
        </w:rPr>
        <w:t>Успенское, ул. Калинина, 76</w:t>
      </w:r>
      <w:r>
        <w:rPr>
          <w:sz w:val="28"/>
          <w:szCs w:val="28"/>
        </w:rPr>
        <w:t>, в том числе по телефону: (86140) 5-56-93.</w:t>
      </w:r>
    </w:p>
    <w:p w:rsidR="000613A2" w:rsidRPr="00F17090" w:rsidRDefault="000613A2" w:rsidP="00893A8A">
      <w:pPr>
        <w:ind w:firstLine="851"/>
        <w:jc w:val="both"/>
        <w:rPr>
          <w:sz w:val="28"/>
          <w:szCs w:val="28"/>
        </w:rPr>
      </w:pPr>
      <w:r w:rsidRPr="00F17090">
        <w:rPr>
          <w:sz w:val="28"/>
          <w:szCs w:val="28"/>
        </w:rPr>
        <w:t>1.3.3. Информирование заявителей о предоставлении муниципальной услуги осуществляется в форме:</w:t>
      </w:r>
    </w:p>
    <w:p w:rsidR="000613A2" w:rsidRPr="00F17090" w:rsidRDefault="000613A2" w:rsidP="00893A8A">
      <w:pPr>
        <w:ind w:firstLine="851"/>
        <w:jc w:val="both"/>
        <w:rPr>
          <w:sz w:val="28"/>
          <w:szCs w:val="28"/>
        </w:rPr>
      </w:pPr>
      <w:r w:rsidRPr="00F17090">
        <w:rPr>
          <w:sz w:val="28"/>
          <w:szCs w:val="28"/>
        </w:rPr>
        <w:t xml:space="preserve">непосредственного общения заявителей (при личном обращении или по телефону) с должностными лицами администрации (далее – </w:t>
      </w:r>
      <w:r>
        <w:rPr>
          <w:sz w:val="28"/>
          <w:szCs w:val="28"/>
        </w:rPr>
        <w:t>специалист администрации</w:t>
      </w:r>
      <w:r w:rsidRPr="00F17090">
        <w:rPr>
          <w:sz w:val="28"/>
          <w:szCs w:val="28"/>
        </w:rPr>
        <w:t>), ответственными за предоставление муниципальной услуги;</w:t>
      </w:r>
    </w:p>
    <w:p w:rsidR="000613A2" w:rsidRPr="00F17090" w:rsidRDefault="000613A2" w:rsidP="00893A8A">
      <w:pPr>
        <w:ind w:firstLine="851"/>
        <w:jc w:val="both"/>
        <w:rPr>
          <w:sz w:val="28"/>
          <w:szCs w:val="28"/>
        </w:rPr>
      </w:pPr>
      <w:r w:rsidRPr="00F17090">
        <w:rPr>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0613A2" w:rsidRPr="00F17090" w:rsidRDefault="000613A2" w:rsidP="00893A8A">
      <w:pPr>
        <w:ind w:firstLine="851"/>
        <w:jc w:val="both"/>
        <w:rPr>
          <w:sz w:val="28"/>
          <w:szCs w:val="28"/>
        </w:rPr>
      </w:pPr>
      <w:r w:rsidRPr="00F17090">
        <w:rPr>
          <w:sz w:val="28"/>
          <w:szCs w:val="28"/>
        </w:rPr>
        <w:t xml:space="preserve">1.3.4. Специалисты </w:t>
      </w:r>
      <w:r>
        <w:rPr>
          <w:sz w:val="28"/>
          <w:szCs w:val="28"/>
        </w:rPr>
        <w:t>администрации</w:t>
      </w:r>
      <w:r w:rsidRPr="00F17090">
        <w:rPr>
          <w:sz w:val="28"/>
          <w:szCs w:val="28"/>
        </w:rPr>
        <w:t>, ответственные за предоставление муниципальной услуги, осуществляют информирование:</w:t>
      </w:r>
    </w:p>
    <w:p w:rsidR="000613A2" w:rsidRPr="00F17090" w:rsidRDefault="000613A2" w:rsidP="00893A8A">
      <w:pPr>
        <w:ind w:firstLine="851"/>
        <w:jc w:val="both"/>
        <w:rPr>
          <w:sz w:val="28"/>
          <w:szCs w:val="28"/>
        </w:rPr>
      </w:pPr>
      <w:r w:rsidRPr="00F17090">
        <w:rPr>
          <w:sz w:val="28"/>
          <w:szCs w:val="28"/>
        </w:rPr>
        <w:t>о способах получения информации по предоставлению муниципальной услуги;</w:t>
      </w:r>
    </w:p>
    <w:p w:rsidR="000613A2" w:rsidRPr="00F17090" w:rsidRDefault="000613A2" w:rsidP="00893A8A">
      <w:pPr>
        <w:ind w:firstLine="851"/>
        <w:jc w:val="both"/>
        <w:rPr>
          <w:sz w:val="28"/>
          <w:szCs w:val="28"/>
        </w:rPr>
      </w:pPr>
      <w:r w:rsidRPr="00F17090">
        <w:rPr>
          <w:sz w:val="28"/>
          <w:szCs w:val="28"/>
        </w:rPr>
        <w:t xml:space="preserve">о местонахождении и графике работы </w:t>
      </w:r>
      <w:r>
        <w:rPr>
          <w:sz w:val="28"/>
          <w:szCs w:val="28"/>
        </w:rPr>
        <w:t>администрации</w:t>
      </w:r>
      <w:r w:rsidRPr="00F17090">
        <w:rPr>
          <w:sz w:val="28"/>
          <w:szCs w:val="28"/>
        </w:rPr>
        <w:t>;</w:t>
      </w:r>
    </w:p>
    <w:p w:rsidR="000613A2" w:rsidRPr="00F17090" w:rsidRDefault="000613A2" w:rsidP="00893A8A">
      <w:pPr>
        <w:ind w:firstLine="851"/>
        <w:jc w:val="both"/>
        <w:rPr>
          <w:sz w:val="28"/>
          <w:szCs w:val="28"/>
        </w:rPr>
      </w:pPr>
      <w:r w:rsidRPr="00F17090">
        <w:rPr>
          <w:sz w:val="28"/>
          <w:szCs w:val="28"/>
        </w:rPr>
        <w:t xml:space="preserve">о справочных телефонах </w:t>
      </w:r>
      <w:r>
        <w:rPr>
          <w:sz w:val="28"/>
          <w:szCs w:val="28"/>
        </w:rPr>
        <w:t>администрации</w:t>
      </w:r>
      <w:r w:rsidRPr="00F17090">
        <w:rPr>
          <w:sz w:val="28"/>
          <w:szCs w:val="28"/>
        </w:rPr>
        <w:t>;</w:t>
      </w:r>
    </w:p>
    <w:p w:rsidR="000613A2" w:rsidRPr="00F17090" w:rsidRDefault="000613A2" w:rsidP="00893A8A">
      <w:pPr>
        <w:ind w:firstLine="851"/>
        <w:jc w:val="both"/>
        <w:rPr>
          <w:sz w:val="28"/>
          <w:szCs w:val="28"/>
        </w:rPr>
      </w:pPr>
      <w:r w:rsidRPr="00F17090">
        <w:rPr>
          <w:sz w:val="28"/>
          <w:szCs w:val="28"/>
        </w:rPr>
        <w:t>об адресе официального сайта в сети Интернет, адресе электронной почты администрации;</w:t>
      </w:r>
    </w:p>
    <w:p w:rsidR="000613A2" w:rsidRPr="00F17090" w:rsidRDefault="000613A2" w:rsidP="00893A8A">
      <w:pPr>
        <w:ind w:firstLine="851"/>
        <w:jc w:val="both"/>
        <w:rPr>
          <w:sz w:val="28"/>
          <w:szCs w:val="28"/>
        </w:rPr>
      </w:pPr>
      <w:r w:rsidRPr="00F17090">
        <w:rPr>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0613A2" w:rsidRPr="00F17090" w:rsidRDefault="000613A2" w:rsidP="00893A8A">
      <w:pPr>
        <w:ind w:firstLine="851"/>
        <w:jc w:val="both"/>
        <w:rPr>
          <w:sz w:val="28"/>
          <w:szCs w:val="28"/>
        </w:rPr>
      </w:pPr>
      <w:r w:rsidRPr="00F17090">
        <w:rPr>
          <w:sz w:val="28"/>
          <w:szCs w:val="28"/>
        </w:rPr>
        <w:t>о порядке, форме и месте размещения указанной в настоящем пункте информации.</w:t>
      </w:r>
    </w:p>
    <w:p w:rsidR="000613A2" w:rsidRPr="00F17090" w:rsidRDefault="000613A2" w:rsidP="00893A8A">
      <w:pPr>
        <w:ind w:firstLine="851"/>
        <w:jc w:val="both"/>
        <w:rPr>
          <w:sz w:val="28"/>
          <w:szCs w:val="28"/>
        </w:rPr>
      </w:pPr>
      <w:r w:rsidRPr="00F17090">
        <w:rPr>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0613A2" w:rsidRPr="00F17090" w:rsidRDefault="000613A2" w:rsidP="00893A8A">
      <w:pPr>
        <w:ind w:firstLine="851"/>
        <w:jc w:val="both"/>
        <w:rPr>
          <w:sz w:val="28"/>
          <w:szCs w:val="28"/>
        </w:rPr>
      </w:pPr>
      <w:r w:rsidRPr="00F17090">
        <w:rPr>
          <w:sz w:val="28"/>
          <w:szCs w:val="28"/>
        </w:rPr>
        <w:t xml:space="preserve">1.3.5. При ответах на телефонные звонки и устные обращения специалисты </w:t>
      </w:r>
      <w:r>
        <w:rPr>
          <w:sz w:val="28"/>
          <w:szCs w:val="28"/>
        </w:rPr>
        <w:t>администрации</w:t>
      </w:r>
      <w:r w:rsidRPr="00F17090">
        <w:rPr>
          <w:sz w:val="28"/>
          <w:szCs w:val="28"/>
        </w:rPr>
        <w:t xml:space="preserve"> подробно и в вежливой (корректной) форме информируют обратившихся по интересующим их вопросам.</w:t>
      </w:r>
    </w:p>
    <w:p w:rsidR="000613A2" w:rsidRPr="00F17090" w:rsidRDefault="000613A2" w:rsidP="00893A8A">
      <w:pPr>
        <w:ind w:firstLine="851"/>
        <w:jc w:val="both"/>
        <w:rPr>
          <w:sz w:val="28"/>
          <w:szCs w:val="28"/>
        </w:rPr>
      </w:pPr>
      <w:r w:rsidRPr="00F17090">
        <w:rPr>
          <w:sz w:val="28"/>
          <w:szCs w:val="28"/>
        </w:rPr>
        <w:t xml:space="preserve">Ответ на телефонный звонок должен начинаться с информации о наименовании </w:t>
      </w:r>
      <w:r>
        <w:rPr>
          <w:sz w:val="28"/>
          <w:szCs w:val="28"/>
        </w:rPr>
        <w:t>структурного подразделения администрации</w:t>
      </w:r>
      <w:r w:rsidRPr="00F17090">
        <w:rPr>
          <w:sz w:val="28"/>
          <w:szCs w:val="28"/>
        </w:rPr>
        <w:t>, в котор</w:t>
      </w:r>
      <w:r>
        <w:rPr>
          <w:sz w:val="28"/>
          <w:szCs w:val="28"/>
        </w:rPr>
        <w:t>ое</w:t>
      </w:r>
      <w:r w:rsidRPr="00F17090">
        <w:rPr>
          <w:sz w:val="28"/>
          <w:szCs w:val="28"/>
        </w:rPr>
        <w:t xml:space="preserve"> позвонил гражданин, фамилии, имени, отчестве и должности специалиста, принявшего телефонный звонок.</w:t>
      </w:r>
    </w:p>
    <w:p w:rsidR="000613A2" w:rsidRPr="00F17090" w:rsidRDefault="000613A2" w:rsidP="00893A8A">
      <w:pPr>
        <w:ind w:firstLine="851"/>
        <w:jc w:val="both"/>
        <w:rPr>
          <w:sz w:val="28"/>
          <w:szCs w:val="28"/>
        </w:rPr>
      </w:pPr>
      <w:r w:rsidRPr="00F17090">
        <w:rPr>
          <w:sz w:val="28"/>
          <w:szCs w:val="28"/>
        </w:rPr>
        <w:t>В случае невозможности специалиста, принявшего звонок, самостоятельно ответить на поставленные вопросы</w:t>
      </w:r>
      <w:r>
        <w:rPr>
          <w:sz w:val="28"/>
          <w:szCs w:val="28"/>
        </w:rPr>
        <w:t>,</w:t>
      </w:r>
      <w:r w:rsidRPr="00F17090">
        <w:rPr>
          <w:sz w:val="28"/>
          <w:szCs w:val="28"/>
        </w:rPr>
        <w:t xml:space="preserve">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613A2" w:rsidRPr="00F17090" w:rsidRDefault="000613A2" w:rsidP="00893A8A">
      <w:pPr>
        <w:ind w:firstLine="851"/>
        <w:jc w:val="both"/>
        <w:rPr>
          <w:sz w:val="28"/>
          <w:szCs w:val="28"/>
        </w:rPr>
      </w:pPr>
      <w:r w:rsidRPr="00F17090">
        <w:rPr>
          <w:sz w:val="28"/>
          <w:szCs w:val="28"/>
        </w:rPr>
        <w:t xml:space="preserve">Заявители, представившие документы, в обязательном порядке информируются специалистами </w:t>
      </w:r>
      <w:r>
        <w:rPr>
          <w:sz w:val="28"/>
          <w:szCs w:val="28"/>
        </w:rPr>
        <w:t>администрации</w:t>
      </w:r>
      <w:r w:rsidRPr="00F17090">
        <w:rPr>
          <w:sz w:val="28"/>
          <w:szCs w:val="28"/>
        </w:rPr>
        <w:t>:</w:t>
      </w:r>
    </w:p>
    <w:p w:rsidR="000613A2" w:rsidRPr="00F17090" w:rsidRDefault="000613A2" w:rsidP="00893A8A">
      <w:pPr>
        <w:ind w:firstLine="851"/>
        <w:jc w:val="both"/>
        <w:rPr>
          <w:sz w:val="28"/>
          <w:szCs w:val="28"/>
        </w:rPr>
      </w:pPr>
      <w:r w:rsidRPr="00F17090">
        <w:rPr>
          <w:sz w:val="28"/>
          <w:szCs w:val="28"/>
        </w:rPr>
        <w:t>о ходе предоставления муниципальной услуги;</w:t>
      </w:r>
    </w:p>
    <w:p w:rsidR="000613A2" w:rsidRPr="00F17090" w:rsidRDefault="000613A2" w:rsidP="00893A8A">
      <w:pPr>
        <w:ind w:firstLine="851"/>
        <w:jc w:val="both"/>
        <w:rPr>
          <w:sz w:val="28"/>
          <w:szCs w:val="28"/>
        </w:rPr>
      </w:pPr>
      <w:r w:rsidRPr="00F17090">
        <w:rPr>
          <w:sz w:val="28"/>
          <w:szCs w:val="28"/>
        </w:rPr>
        <w:t>о сроке завершения оформления документов и возможности их получения;</w:t>
      </w:r>
    </w:p>
    <w:p w:rsidR="000613A2" w:rsidRPr="00F17090" w:rsidRDefault="000613A2" w:rsidP="00893A8A">
      <w:pPr>
        <w:ind w:firstLine="851"/>
        <w:jc w:val="both"/>
        <w:rPr>
          <w:sz w:val="28"/>
          <w:szCs w:val="28"/>
        </w:rPr>
      </w:pPr>
      <w:r w:rsidRPr="00F17090">
        <w:rPr>
          <w:sz w:val="28"/>
          <w:szCs w:val="28"/>
        </w:rPr>
        <w:t>об отказе или  приостановке предоставления муниципальной услуги.</w:t>
      </w:r>
    </w:p>
    <w:p w:rsidR="000613A2" w:rsidRPr="00F17090" w:rsidRDefault="000613A2" w:rsidP="00893A8A">
      <w:pPr>
        <w:ind w:firstLine="851"/>
        <w:jc w:val="both"/>
        <w:rPr>
          <w:sz w:val="28"/>
          <w:szCs w:val="28"/>
        </w:rPr>
      </w:pPr>
      <w:r w:rsidRPr="00F17090">
        <w:rPr>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0613A2" w:rsidRPr="00F17090" w:rsidRDefault="000613A2" w:rsidP="00893A8A">
      <w:pPr>
        <w:ind w:firstLine="851"/>
        <w:jc w:val="both"/>
        <w:rPr>
          <w:sz w:val="28"/>
          <w:szCs w:val="28"/>
        </w:rPr>
      </w:pPr>
      <w:r w:rsidRPr="00F17090">
        <w:rPr>
          <w:sz w:val="28"/>
          <w:szCs w:val="28"/>
        </w:rPr>
        <w:t xml:space="preserve">В любое время с момента приема документов при обращении заявителя специалист </w:t>
      </w:r>
      <w:r>
        <w:rPr>
          <w:sz w:val="28"/>
          <w:szCs w:val="28"/>
        </w:rPr>
        <w:t>администрации</w:t>
      </w:r>
      <w:r w:rsidRPr="00F17090">
        <w:rPr>
          <w:sz w:val="28"/>
          <w:szCs w:val="28"/>
        </w:rPr>
        <w:t>,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0613A2" w:rsidRPr="00F17090" w:rsidRDefault="000613A2" w:rsidP="00893A8A">
      <w:pPr>
        <w:ind w:firstLine="851"/>
        <w:jc w:val="both"/>
        <w:rPr>
          <w:sz w:val="28"/>
          <w:szCs w:val="28"/>
        </w:rPr>
      </w:pPr>
      <w:r w:rsidRPr="00F17090">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613A2" w:rsidRPr="00F17090" w:rsidRDefault="000613A2" w:rsidP="00893A8A">
      <w:pPr>
        <w:ind w:firstLine="851"/>
        <w:jc w:val="both"/>
        <w:rPr>
          <w:sz w:val="28"/>
          <w:szCs w:val="28"/>
        </w:rPr>
      </w:pPr>
      <w:r w:rsidRPr="00F17090">
        <w:rPr>
          <w:sz w:val="28"/>
          <w:szCs w:val="28"/>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0613A2" w:rsidRPr="00F17090" w:rsidRDefault="000613A2" w:rsidP="00893A8A">
      <w:pPr>
        <w:ind w:firstLine="851"/>
        <w:jc w:val="both"/>
        <w:rPr>
          <w:sz w:val="28"/>
          <w:szCs w:val="28"/>
        </w:rPr>
      </w:pPr>
      <w:r w:rsidRPr="00F17090">
        <w:rPr>
          <w:sz w:val="28"/>
          <w:szCs w:val="28"/>
        </w:rPr>
        <w:t xml:space="preserve">Консультации (справки) по вопросам предоставления муниципальной услуги осуществляются специалистами </w:t>
      </w:r>
      <w:r>
        <w:rPr>
          <w:sz w:val="28"/>
          <w:szCs w:val="28"/>
        </w:rPr>
        <w:t>администрации</w:t>
      </w:r>
      <w:r w:rsidRPr="00F17090">
        <w:rPr>
          <w:sz w:val="28"/>
          <w:szCs w:val="28"/>
        </w:rPr>
        <w:t>.</w:t>
      </w:r>
    </w:p>
    <w:p w:rsidR="000613A2" w:rsidRPr="00F17090" w:rsidRDefault="000613A2" w:rsidP="00893A8A">
      <w:pPr>
        <w:ind w:firstLine="851"/>
        <w:jc w:val="both"/>
        <w:rPr>
          <w:sz w:val="28"/>
          <w:szCs w:val="28"/>
        </w:rPr>
      </w:pPr>
      <w:r w:rsidRPr="00F17090">
        <w:rPr>
          <w:sz w:val="28"/>
          <w:szCs w:val="28"/>
        </w:rPr>
        <w:t>Консультации предоставляются о:</w:t>
      </w:r>
    </w:p>
    <w:p w:rsidR="000613A2" w:rsidRPr="00F17090" w:rsidRDefault="000613A2" w:rsidP="00893A8A">
      <w:pPr>
        <w:ind w:firstLine="851"/>
        <w:jc w:val="both"/>
        <w:rPr>
          <w:sz w:val="28"/>
          <w:szCs w:val="28"/>
        </w:rPr>
      </w:pPr>
      <w:r w:rsidRPr="00F17090">
        <w:rPr>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0613A2" w:rsidRPr="00F17090" w:rsidRDefault="000613A2" w:rsidP="00893A8A">
      <w:pPr>
        <w:ind w:firstLine="851"/>
        <w:jc w:val="both"/>
        <w:rPr>
          <w:sz w:val="28"/>
          <w:szCs w:val="28"/>
        </w:rPr>
      </w:pPr>
      <w:r w:rsidRPr="00F17090">
        <w:rPr>
          <w:sz w:val="28"/>
          <w:szCs w:val="28"/>
        </w:rPr>
        <w:t>времени приема и выдачи документов;</w:t>
      </w:r>
    </w:p>
    <w:p w:rsidR="000613A2" w:rsidRPr="00F17090" w:rsidRDefault="000613A2" w:rsidP="00893A8A">
      <w:pPr>
        <w:ind w:firstLine="851"/>
        <w:jc w:val="both"/>
        <w:rPr>
          <w:sz w:val="28"/>
          <w:szCs w:val="28"/>
        </w:rPr>
      </w:pPr>
      <w:r w:rsidRPr="00F17090">
        <w:rPr>
          <w:sz w:val="28"/>
          <w:szCs w:val="28"/>
        </w:rPr>
        <w:t>сроках предоставления муниципальной услуги;</w:t>
      </w:r>
    </w:p>
    <w:p w:rsidR="000613A2" w:rsidRPr="00F17090" w:rsidRDefault="000613A2" w:rsidP="00893A8A">
      <w:pPr>
        <w:ind w:firstLine="851"/>
        <w:jc w:val="both"/>
        <w:rPr>
          <w:sz w:val="28"/>
          <w:szCs w:val="28"/>
        </w:rPr>
      </w:pPr>
      <w:r w:rsidRPr="00F17090">
        <w:rPr>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0613A2" w:rsidRPr="00F17090" w:rsidRDefault="000613A2" w:rsidP="00893A8A">
      <w:pPr>
        <w:ind w:firstLine="851"/>
        <w:jc w:val="both"/>
        <w:rPr>
          <w:sz w:val="28"/>
          <w:szCs w:val="28"/>
        </w:rPr>
      </w:pPr>
      <w:r w:rsidRPr="00F17090">
        <w:rPr>
          <w:sz w:val="28"/>
          <w:szCs w:val="28"/>
        </w:rPr>
        <w:t>Консультации предоставляются при личном обращении, посредством телефонной связи.</w:t>
      </w:r>
    </w:p>
    <w:p w:rsidR="000613A2" w:rsidRDefault="000613A2" w:rsidP="00893A8A">
      <w:pPr>
        <w:ind w:firstLine="851"/>
        <w:jc w:val="both"/>
        <w:rPr>
          <w:sz w:val="28"/>
          <w:szCs w:val="28"/>
        </w:rPr>
      </w:pPr>
      <w:r w:rsidRPr="00F17090">
        <w:rPr>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0613A2" w:rsidRPr="00F17090" w:rsidRDefault="000613A2" w:rsidP="00893A8A">
      <w:pPr>
        <w:ind w:firstLine="851"/>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0613A2" w:rsidRPr="00F17090">
        <w:trPr>
          <w:trHeight w:val="150"/>
        </w:trPr>
        <w:tc>
          <w:tcPr>
            <w:tcW w:w="2943" w:type="dxa"/>
            <w:vAlign w:val="center"/>
          </w:tcPr>
          <w:p w:rsidR="000613A2" w:rsidRPr="00F17090" w:rsidRDefault="000613A2" w:rsidP="00FC485E">
            <w:pPr>
              <w:jc w:val="center"/>
              <w:rPr>
                <w:sz w:val="28"/>
                <w:szCs w:val="28"/>
                <w:lang w:eastAsia="ar-SA"/>
              </w:rPr>
            </w:pPr>
            <w:r w:rsidRPr="00F17090">
              <w:rPr>
                <w:sz w:val="28"/>
                <w:szCs w:val="28"/>
                <w:lang w:eastAsia="ar-SA"/>
              </w:rPr>
              <w:t>День недели</w:t>
            </w:r>
          </w:p>
        </w:tc>
        <w:tc>
          <w:tcPr>
            <w:tcW w:w="6663" w:type="dxa"/>
            <w:vAlign w:val="center"/>
          </w:tcPr>
          <w:p w:rsidR="000613A2" w:rsidRPr="00F17090" w:rsidRDefault="000613A2" w:rsidP="00E50A96">
            <w:pPr>
              <w:jc w:val="center"/>
              <w:rPr>
                <w:sz w:val="28"/>
                <w:szCs w:val="28"/>
                <w:lang w:eastAsia="ar-SA"/>
              </w:rPr>
            </w:pPr>
            <w:r>
              <w:rPr>
                <w:sz w:val="28"/>
                <w:szCs w:val="28"/>
                <w:lang w:eastAsia="ar-SA"/>
              </w:rPr>
              <w:t xml:space="preserve">Время приема и консультирования </w:t>
            </w:r>
          </w:p>
        </w:tc>
      </w:tr>
      <w:tr w:rsidR="000613A2" w:rsidRPr="00F17090">
        <w:trPr>
          <w:trHeight w:val="94"/>
        </w:trPr>
        <w:tc>
          <w:tcPr>
            <w:tcW w:w="2943" w:type="dxa"/>
          </w:tcPr>
          <w:p w:rsidR="000613A2" w:rsidRPr="00F17090" w:rsidRDefault="000613A2" w:rsidP="00FC485E">
            <w:pPr>
              <w:jc w:val="center"/>
              <w:rPr>
                <w:sz w:val="28"/>
                <w:szCs w:val="28"/>
                <w:lang w:eastAsia="ar-SA"/>
              </w:rPr>
            </w:pPr>
            <w:r w:rsidRPr="00F17090">
              <w:rPr>
                <w:sz w:val="28"/>
                <w:szCs w:val="28"/>
                <w:lang w:eastAsia="ar-SA"/>
              </w:rPr>
              <w:t>Вторник</w:t>
            </w:r>
          </w:p>
        </w:tc>
        <w:tc>
          <w:tcPr>
            <w:tcW w:w="6663" w:type="dxa"/>
          </w:tcPr>
          <w:p w:rsidR="000613A2" w:rsidRPr="00837F6E" w:rsidRDefault="000613A2" w:rsidP="00FC485E">
            <w:pPr>
              <w:jc w:val="center"/>
              <w:rPr>
                <w:sz w:val="28"/>
                <w:szCs w:val="28"/>
                <w:lang w:eastAsia="ar-SA"/>
              </w:rPr>
            </w:pPr>
            <w:r w:rsidRPr="00837F6E">
              <w:rPr>
                <w:sz w:val="28"/>
                <w:szCs w:val="28"/>
                <w:lang w:eastAsia="ar-SA"/>
              </w:rPr>
              <w:t xml:space="preserve">с </w:t>
            </w:r>
            <w:r>
              <w:rPr>
                <w:sz w:val="28"/>
                <w:szCs w:val="28"/>
                <w:lang w:eastAsia="ar-SA"/>
              </w:rPr>
              <w:t>9</w:t>
            </w:r>
            <w:r w:rsidRPr="00837F6E">
              <w:rPr>
                <w:sz w:val="28"/>
                <w:szCs w:val="28"/>
                <w:lang w:eastAsia="ar-SA"/>
              </w:rPr>
              <w:t>.00 до 12.00</w:t>
            </w:r>
          </w:p>
        </w:tc>
      </w:tr>
      <w:tr w:rsidR="000613A2" w:rsidRPr="00F17090">
        <w:trPr>
          <w:trHeight w:val="70"/>
        </w:trPr>
        <w:tc>
          <w:tcPr>
            <w:tcW w:w="2943" w:type="dxa"/>
            <w:vAlign w:val="center"/>
          </w:tcPr>
          <w:p w:rsidR="000613A2" w:rsidRPr="00F17090" w:rsidRDefault="000613A2" w:rsidP="00FC485E">
            <w:pPr>
              <w:jc w:val="center"/>
              <w:rPr>
                <w:sz w:val="28"/>
                <w:szCs w:val="28"/>
                <w:lang w:eastAsia="ar-SA"/>
              </w:rPr>
            </w:pPr>
            <w:r w:rsidRPr="00F17090">
              <w:rPr>
                <w:sz w:val="28"/>
                <w:szCs w:val="28"/>
                <w:lang w:eastAsia="ar-SA"/>
              </w:rPr>
              <w:t>Четверг</w:t>
            </w:r>
          </w:p>
        </w:tc>
        <w:tc>
          <w:tcPr>
            <w:tcW w:w="6663" w:type="dxa"/>
          </w:tcPr>
          <w:p w:rsidR="000613A2" w:rsidRPr="00837F6E" w:rsidRDefault="000613A2" w:rsidP="00FC485E">
            <w:pPr>
              <w:jc w:val="center"/>
              <w:rPr>
                <w:sz w:val="28"/>
                <w:szCs w:val="28"/>
                <w:lang w:eastAsia="ar-SA"/>
              </w:rPr>
            </w:pPr>
            <w:r w:rsidRPr="00837F6E">
              <w:rPr>
                <w:sz w:val="28"/>
                <w:szCs w:val="28"/>
                <w:lang w:eastAsia="ar-SA"/>
              </w:rPr>
              <w:t xml:space="preserve">с </w:t>
            </w:r>
            <w:r>
              <w:rPr>
                <w:sz w:val="28"/>
                <w:szCs w:val="28"/>
                <w:lang w:eastAsia="ar-SA"/>
              </w:rPr>
              <w:t>9</w:t>
            </w:r>
            <w:r w:rsidRPr="00837F6E">
              <w:rPr>
                <w:sz w:val="28"/>
                <w:szCs w:val="28"/>
                <w:lang w:eastAsia="ar-SA"/>
              </w:rPr>
              <w:t>.00 до 12.00</w:t>
            </w:r>
          </w:p>
        </w:tc>
      </w:tr>
    </w:tbl>
    <w:p w:rsidR="000613A2" w:rsidRPr="00F17090" w:rsidRDefault="000613A2" w:rsidP="00893A8A">
      <w:pPr>
        <w:jc w:val="center"/>
        <w:rPr>
          <w:sz w:val="28"/>
          <w:szCs w:val="28"/>
        </w:rPr>
      </w:pPr>
    </w:p>
    <w:p w:rsidR="000613A2" w:rsidRPr="00F17090" w:rsidRDefault="000613A2" w:rsidP="00893A8A">
      <w:pPr>
        <w:ind w:firstLine="851"/>
        <w:jc w:val="both"/>
        <w:rPr>
          <w:sz w:val="28"/>
          <w:szCs w:val="28"/>
        </w:rPr>
      </w:pPr>
      <w:r w:rsidRPr="00F17090">
        <w:rPr>
          <w:sz w:val="28"/>
          <w:szCs w:val="28"/>
        </w:rPr>
        <w:t>1.3.6. На информационных стендах в помещениях администрации и М</w:t>
      </w:r>
      <w:r>
        <w:rPr>
          <w:sz w:val="28"/>
          <w:szCs w:val="28"/>
        </w:rPr>
        <w:t>Б</w:t>
      </w:r>
      <w:r w:rsidRPr="00F17090">
        <w:rPr>
          <w:sz w:val="28"/>
          <w:szCs w:val="28"/>
        </w:rPr>
        <w:t>У «МФЦ», предназначенных для приема документов для предоставления муниципальной услуги, размещается следующая информация:</w:t>
      </w:r>
    </w:p>
    <w:p w:rsidR="000613A2" w:rsidRPr="00F17090" w:rsidRDefault="000613A2" w:rsidP="00893A8A">
      <w:pPr>
        <w:ind w:firstLine="851"/>
        <w:jc w:val="both"/>
        <w:rPr>
          <w:sz w:val="28"/>
          <w:szCs w:val="28"/>
        </w:rPr>
      </w:pPr>
      <w:r w:rsidRPr="00F17090">
        <w:rPr>
          <w:sz w:val="28"/>
          <w:szCs w:val="28"/>
        </w:rPr>
        <w:t xml:space="preserve">перечень документов, необходимых для предоставления муниципальной услуги, и требования, предъявляемые к этим документам; </w:t>
      </w:r>
    </w:p>
    <w:p w:rsidR="000613A2" w:rsidRPr="00F17090" w:rsidRDefault="000613A2" w:rsidP="00893A8A">
      <w:pPr>
        <w:tabs>
          <w:tab w:val="left" w:pos="0"/>
          <w:tab w:val="num" w:pos="709"/>
        </w:tabs>
        <w:ind w:firstLine="851"/>
        <w:jc w:val="both"/>
        <w:rPr>
          <w:sz w:val="28"/>
          <w:szCs w:val="28"/>
          <w:lang w:eastAsia="ar-SA"/>
        </w:rPr>
      </w:pPr>
      <w:r w:rsidRPr="00F17090">
        <w:rPr>
          <w:sz w:val="28"/>
          <w:szCs w:val="28"/>
          <w:lang w:eastAsia="ar-SA"/>
        </w:rPr>
        <w:t>образец оформления заявления на предоставление муниципальной услуги;</w:t>
      </w:r>
    </w:p>
    <w:p w:rsidR="000613A2" w:rsidRPr="00F17090" w:rsidRDefault="000613A2" w:rsidP="00893A8A">
      <w:pPr>
        <w:tabs>
          <w:tab w:val="num" w:pos="709"/>
        </w:tabs>
        <w:ind w:firstLine="851"/>
        <w:jc w:val="both"/>
        <w:rPr>
          <w:sz w:val="28"/>
          <w:szCs w:val="28"/>
          <w:lang w:eastAsia="ar-SA"/>
        </w:rPr>
      </w:pPr>
      <w:r w:rsidRPr="00F17090">
        <w:rPr>
          <w:sz w:val="28"/>
          <w:szCs w:val="28"/>
          <w:lang w:eastAsia="ar-SA"/>
        </w:rPr>
        <w:t xml:space="preserve">сведения о месторасположении </w:t>
      </w:r>
      <w:r>
        <w:rPr>
          <w:sz w:val="28"/>
          <w:szCs w:val="28"/>
          <w:lang w:eastAsia="ar-SA"/>
        </w:rPr>
        <w:t>администрации</w:t>
      </w:r>
      <w:r w:rsidRPr="00F17090">
        <w:rPr>
          <w:sz w:val="28"/>
          <w:szCs w:val="28"/>
          <w:lang w:eastAsia="ar-SA"/>
        </w:rPr>
        <w:t>, где заявитель может получить информацию, необходимую для предоставления муниципальной услуги, график (режим) его работы;</w:t>
      </w:r>
    </w:p>
    <w:p w:rsidR="000613A2" w:rsidRPr="00F17090" w:rsidRDefault="000613A2" w:rsidP="00893A8A">
      <w:pPr>
        <w:tabs>
          <w:tab w:val="num" w:pos="709"/>
        </w:tabs>
        <w:ind w:firstLine="851"/>
        <w:jc w:val="both"/>
        <w:rPr>
          <w:sz w:val="28"/>
          <w:szCs w:val="28"/>
          <w:lang w:eastAsia="ar-SA"/>
        </w:rPr>
      </w:pPr>
      <w:r w:rsidRPr="00F17090">
        <w:rPr>
          <w:sz w:val="28"/>
          <w:szCs w:val="28"/>
          <w:lang w:eastAsia="ar-SA"/>
        </w:rPr>
        <w:t xml:space="preserve">почтовый адрес, номера телефонов, по которым заявители могут получить информацию о документах, необходимых для предоставления муниципальной услуги, фамилия </w:t>
      </w:r>
      <w:r>
        <w:rPr>
          <w:sz w:val="28"/>
          <w:szCs w:val="28"/>
          <w:lang w:eastAsia="ar-SA"/>
        </w:rPr>
        <w:t>специалиста администрации</w:t>
      </w:r>
      <w:r w:rsidRPr="00F17090">
        <w:rPr>
          <w:sz w:val="28"/>
          <w:szCs w:val="28"/>
          <w:lang w:eastAsia="ar-SA"/>
        </w:rPr>
        <w:t>;</w:t>
      </w:r>
    </w:p>
    <w:p w:rsidR="000613A2" w:rsidRPr="00F17090" w:rsidRDefault="000613A2" w:rsidP="00893A8A">
      <w:pPr>
        <w:tabs>
          <w:tab w:val="num" w:pos="709"/>
        </w:tabs>
        <w:ind w:firstLine="851"/>
        <w:jc w:val="both"/>
        <w:rPr>
          <w:sz w:val="28"/>
          <w:szCs w:val="28"/>
          <w:lang w:eastAsia="ar-SA"/>
        </w:rPr>
      </w:pPr>
      <w:r w:rsidRPr="00F17090">
        <w:rPr>
          <w:sz w:val="28"/>
          <w:szCs w:val="28"/>
          <w:lang w:eastAsia="ar-SA"/>
        </w:rPr>
        <w:t>порядок получения консультаций о предоставлении муниципальной услуги;</w:t>
      </w:r>
    </w:p>
    <w:p w:rsidR="000613A2" w:rsidRPr="00F17090" w:rsidRDefault="000613A2" w:rsidP="00893A8A">
      <w:pPr>
        <w:tabs>
          <w:tab w:val="num" w:pos="709"/>
        </w:tabs>
        <w:ind w:firstLine="851"/>
        <w:jc w:val="both"/>
        <w:rPr>
          <w:sz w:val="28"/>
          <w:szCs w:val="28"/>
          <w:lang w:eastAsia="ar-SA"/>
        </w:rPr>
      </w:pPr>
      <w:r w:rsidRPr="00F17090">
        <w:rPr>
          <w:sz w:val="28"/>
          <w:szCs w:val="28"/>
          <w:lang w:eastAsia="ar-SA"/>
        </w:rPr>
        <w:t>порядок и сроки предоставления муниципальной услуги;</w:t>
      </w:r>
    </w:p>
    <w:p w:rsidR="000613A2" w:rsidRPr="00F17090" w:rsidRDefault="000613A2" w:rsidP="00893A8A">
      <w:pPr>
        <w:tabs>
          <w:tab w:val="num" w:pos="709"/>
          <w:tab w:val="left" w:pos="1134"/>
          <w:tab w:val="left" w:pos="1418"/>
        </w:tabs>
        <w:ind w:firstLine="851"/>
        <w:jc w:val="both"/>
        <w:rPr>
          <w:sz w:val="28"/>
          <w:szCs w:val="28"/>
          <w:lang w:eastAsia="ar-SA"/>
        </w:rPr>
      </w:pPr>
      <w:r w:rsidRPr="00F17090">
        <w:rPr>
          <w:sz w:val="28"/>
          <w:szCs w:val="28"/>
          <w:lang w:eastAsia="ar-SA"/>
        </w:rPr>
        <w:t>основания отказа в предоставлении муниципальной услуги;</w:t>
      </w:r>
    </w:p>
    <w:p w:rsidR="000613A2" w:rsidRPr="00F17090" w:rsidRDefault="000613A2" w:rsidP="00893A8A">
      <w:pPr>
        <w:tabs>
          <w:tab w:val="num" w:pos="709"/>
          <w:tab w:val="left" w:pos="1134"/>
          <w:tab w:val="left" w:pos="1418"/>
        </w:tabs>
        <w:ind w:firstLine="851"/>
        <w:jc w:val="both"/>
        <w:rPr>
          <w:sz w:val="28"/>
          <w:szCs w:val="28"/>
          <w:lang w:eastAsia="ar-SA"/>
        </w:rPr>
      </w:pPr>
      <w:r w:rsidRPr="00F17090">
        <w:rPr>
          <w:sz w:val="28"/>
          <w:szCs w:val="28"/>
          <w:lang w:eastAsia="ar-SA"/>
        </w:rPr>
        <w:t>блок-схема предоставления муниципальной услуги (</w:t>
      </w:r>
      <w:r w:rsidRPr="00F357B2">
        <w:rPr>
          <w:sz w:val="28"/>
          <w:szCs w:val="28"/>
          <w:lang w:eastAsia="ar-SA"/>
        </w:rPr>
        <w:t xml:space="preserve">приложение № </w:t>
      </w:r>
      <w:r>
        <w:rPr>
          <w:sz w:val="28"/>
          <w:szCs w:val="28"/>
          <w:lang w:eastAsia="ar-SA"/>
        </w:rPr>
        <w:t>2</w:t>
      </w:r>
      <w:r w:rsidRPr="00F17090">
        <w:rPr>
          <w:sz w:val="28"/>
          <w:szCs w:val="28"/>
          <w:lang w:eastAsia="ar-SA"/>
        </w:rPr>
        <w:t xml:space="preserve"> к административному регламенту).</w:t>
      </w:r>
    </w:p>
    <w:p w:rsidR="000613A2" w:rsidRPr="00EF3678" w:rsidRDefault="000613A2" w:rsidP="00263024">
      <w:pPr>
        <w:jc w:val="center"/>
        <w:rPr>
          <w:b/>
          <w:bCs/>
          <w:sz w:val="28"/>
          <w:szCs w:val="28"/>
        </w:rPr>
      </w:pPr>
    </w:p>
    <w:p w:rsidR="000613A2" w:rsidRPr="00EF3678" w:rsidRDefault="000613A2" w:rsidP="00C000B0">
      <w:pPr>
        <w:widowControl w:val="0"/>
        <w:autoSpaceDE w:val="0"/>
        <w:autoSpaceDN w:val="0"/>
        <w:adjustRightInd w:val="0"/>
        <w:ind w:firstLine="720"/>
        <w:jc w:val="center"/>
        <w:outlineLvl w:val="1"/>
        <w:rPr>
          <w:sz w:val="28"/>
          <w:szCs w:val="28"/>
        </w:rPr>
      </w:pPr>
      <w:r w:rsidRPr="00EF3678">
        <w:rPr>
          <w:sz w:val="28"/>
          <w:szCs w:val="28"/>
        </w:rPr>
        <w:t xml:space="preserve">II. </w:t>
      </w:r>
      <w:r>
        <w:rPr>
          <w:sz w:val="28"/>
          <w:szCs w:val="28"/>
        </w:rPr>
        <w:t>С</w:t>
      </w:r>
      <w:r w:rsidRPr="00EF3678">
        <w:rPr>
          <w:sz w:val="28"/>
          <w:szCs w:val="28"/>
        </w:rPr>
        <w:t>тандарт предоставления муниципальной услуги</w:t>
      </w:r>
    </w:p>
    <w:p w:rsidR="000613A2" w:rsidRPr="00EF3678" w:rsidRDefault="000613A2" w:rsidP="00C000B0">
      <w:pPr>
        <w:widowControl w:val="0"/>
        <w:autoSpaceDE w:val="0"/>
        <w:autoSpaceDN w:val="0"/>
        <w:adjustRightInd w:val="0"/>
        <w:ind w:firstLine="720"/>
        <w:jc w:val="both"/>
        <w:rPr>
          <w:sz w:val="28"/>
          <w:szCs w:val="28"/>
        </w:rPr>
      </w:pPr>
    </w:p>
    <w:p w:rsidR="000613A2" w:rsidRPr="00EF3678" w:rsidRDefault="000613A2" w:rsidP="00C000B0">
      <w:pPr>
        <w:widowControl w:val="0"/>
        <w:autoSpaceDE w:val="0"/>
        <w:autoSpaceDN w:val="0"/>
        <w:adjustRightInd w:val="0"/>
        <w:ind w:firstLine="720"/>
        <w:jc w:val="center"/>
        <w:outlineLvl w:val="2"/>
        <w:rPr>
          <w:sz w:val="28"/>
          <w:szCs w:val="28"/>
        </w:rPr>
      </w:pPr>
      <w:bookmarkStart w:id="10" w:name="Par146"/>
      <w:bookmarkEnd w:id="10"/>
      <w:r w:rsidRPr="00EF3678">
        <w:rPr>
          <w:sz w:val="28"/>
          <w:szCs w:val="28"/>
        </w:rPr>
        <w:t xml:space="preserve">2.1. </w:t>
      </w:r>
      <w:r>
        <w:rPr>
          <w:sz w:val="28"/>
          <w:szCs w:val="28"/>
        </w:rPr>
        <w:t>Н</w:t>
      </w:r>
      <w:r w:rsidRPr="00EF3678">
        <w:rPr>
          <w:sz w:val="28"/>
          <w:szCs w:val="28"/>
        </w:rPr>
        <w:t>аименование муниципальной услуги</w:t>
      </w:r>
    </w:p>
    <w:p w:rsidR="000613A2" w:rsidRPr="00EF3678" w:rsidRDefault="000613A2" w:rsidP="00397F4E">
      <w:pPr>
        <w:ind w:firstLine="851"/>
        <w:jc w:val="center"/>
        <w:rPr>
          <w:sz w:val="28"/>
          <w:szCs w:val="28"/>
        </w:rPr>
      </w:pPr>
    </w:p>
    <w:p w:rsidR="000613A2" w:rsidRPr="00EF3678" w:rsidRDefault="000613A2" w:rsidP="00CA63D8">
      <w:pPr>
        <w:ind w:firstLine="708"/>
        <w:jc w:val="both"/>
        <w:rPr>
          <w:sz w:val="28"/>
          <w:szCs w:val="28"/>
        </w:rPr>
      </w:pPr>
      <w:r w:rsidRPr="00EF3678">
        <w:rPr>
          <w:sz w:val="28"/>
          <w:szCs w:val="28"/>
        </w:rPr>
        <w:t>Наименование муниципальной услуги –</w:t>
      </w:r>
      <w:r>
        <w:rPr>
          <w:sz w:val="28"/>
          <w:szCs w:val="28"/>
        </w:rPr>
        <w:t xml:space="preserve"> </w:t>
      </w:r>
      <w:r w:rsidRPr="00EF3678">
        <w:rPr>
          <w:sz w:val="28"/>
          <w:szCs w:val="28"/>
        </w:rPr>
        <w:t>«Постановка</w:t>
      </w:r>
      <w:r>
        <w:rPr>
          <w:sz w:val="28"/>
          <w:szCs w:val="28"/>
        </w:rPr>
        <w:t xml:space="preserve"> </w:t>
      </w:r>
      <w:r w:rsidRPr="00EF3678">
        <w:rPr>
          <w:sz w:val="28"/>
          <w:szCs w:val="28"/>
        </w:rPr>
        <w:t>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0613A2" w:rsidRPr="00EF3678" w:rsidRDefault="000613A2" w:rsidP="00397F4E">
      <w:pPr>
        <w:ind w:firstLine="851"/>
        <w:jc w:val="both"/>
        <w:rPr>
          <w:sz w:val="28"/>
          <w:szCs w:val="28"/>
        </w:rPr>
      </w:pPr>
    </w:p>
    <w:p w:rsidR="000613A2" w:rsidRPr="00EF3678" w:rsidRDefault="000613A2" w:rsidP="00EF3678">
      <w:pPr>
        <w:jc w:val="center"/>
        <w:rPr>
          <w:sz w:val="28"/>
          <w:szCs w:val="28"/>
        </w:rPr>
      </w:pPr>
      <w:r w:rsidRPr="00EF3678">
        <w:rPr>
          <w:sz w:val="28"/>
          <w:szCs w:val="28"/>
        </w:rPr>
        <w:t xml:space="preserve">2.2. </w:t>
      </w:r>
      <w:r>
        <w:rPr>
          <w:sz w:val="28"/>
          <w:szCs w:val="28"/>
        </w:rPr>
        <w:t>Н</w:t>
      </w:r>
      <w:r w:rsidRPr="00EF3678">
        <w:rPr>
          <w:sz w:val="28"/>
          <w:szCs w:val="28"/>
        </w:rPr>
        <w:t>аименование органа, предоставляющего муниципальную услугу</w:t>
      </w:r>
    </w:p>
    <w:p w:rsidR="000613A2" w:rsidRPr="00EF3678" w:rsidRDefault="000613A2" w:rsidP="00EF3678">
      <w:pPr>
        <w:rPr>
          <w:sz w:val="28"/>
          <w:szCs w:val="28"/>
        </w:rPr>
      </w:pPr>
    </w:p>
    <w:p w:rsidR="000613A2" w:rsidRPr="00EF3678" w:rsidRDefault="000613A2" w:rsidP="00EF3678">
      <w:pPr>
        <w:autoSpaceDE w:val="0"/>
        <w:autoSpaceDN w:val="0"/>
        <w:adjustRightInd w:val="0"/>
        <w:ind w:firstLine="720"/>
        <w:jc w:val="both"/>
        <w:rPr>
          <w:sz w:val="28"/>
          <w:szCs w:val="28"/>
        </w:rPr>
      </w:pPr>
      <w:r w:rsidRPr="00EF3678">
        <w:rPr>
          <w:sz w:val="28"/>
          <w:szCs w:val="28"/>
        </w:rPr>
        <w:t>2.2.1. Предоставление муниципальной услуги осуществляется уполномоченным органом.</w:t>
      </w:r>
    </w:p>
    <w:p w:rsidR="000613A2" w:rsidRPr="00EF3678" w:rsidRDefault="000613A2" w:rsidP="008C30AE">
      <w:pPr>
        <w:autoSpaceDE w:val="0"/>
        <w:autoSpaceDN w:val="0"/>
        <w:adjustRightInd w:val="0"/>
        <w:ind w:firstLine="720"/>
        <w:jc w:val="both"/>
        <w:rPr>
          <w:sz w:val="28"/>
          <w:szCs w:val="28"/>
        </w:rPr>
      </w:pPr>
      <w:r w:rsidRPr="00EF3678">
        <w:rPr>
          <w:sz w:val="28"/>
          <w:szCs w:val="28"/>
        </w:rPr>
        <w:t>2.2.2. В предоставлении муниципальной услуги участвуют: уполномоченный орган, МФЦ.</w:t>
      </w:r>
    </w:p>
    <w:p w:rsidR="000613A2" w:rsidRPr="00EF3678" w:rsidRDefault="000613A2" w:rsidP="008C30AE">
      <w:pPr>
        <w:autoSpaceDE w:val="0"/>
        <w:autoSpaceDN w:val="0"/>
        <w:adjustRightInd w:val="0"/>
        <w:ind w:firstLine="720"/>
        <w:jc w:val="both"/>
        <w:rPr>
          <w:sz w:val="28"/>
          <w:szCs w:val="28"/>
        </w:rPr>
      </w:pPr>
      <w:r w:rsidRPr="00EF3678">
        <w:rPr>
          <w:sz w:val="28"/>
          <w:szCs w:val="28"/>
        </w:rPr>
        <w:t>Администрация предоставляет муниципальную услугу через структурное подразделение (</w:t>
      </w:r>
      <w:r>
        <w:rPr>
          <w:sz w:val="28"/>
          <w:szCs w:val="28"/>
        </w:rPr>
        <w:t>отдел по вопросам имущественных отношений и развития инвестиций администрации муниципального образования Успенский район</w:t>
      </w:r>
      <w:r w:rsidRPr="00EF3678">
        <w:rPr>
          <w:sz w:val="28"/>
          <w:szCs w:val="28"/>
        </w:rPr>
        <w:t xml:space="preserve">).  </w:t>
      </w:r>
    </w:p>
    <w:p w:rsidR="000613A2" w:rsidRPr="00EF3678" w:rsidRDefault="000613A2" w:rsidP="008C30AE">
      <w:pPr>
        <w:ind w:firstLine="708"/>
        <w:jc w:val="both"/>
        <w:rPr>
          <w:sz w:val="28"/>
          <w:szCs w:val="28"/>
        </w:rPr>
      </w:pPr>
      <w:r w:rsidRPr="00EF3678">
        <w:rPr>
          <w:sz w:val="28"/>
          <w:szCs w:val="28"/>
        </w:rPr>
        <w:t xml:space="preserve">2.2.3. </w:t>
      </w:r>
      <w:bookmarkStart w:id="11" w:name="sub_134"/>
      <w:r w:rsidRPr="00EF3678">
        <w:rPr>
          <w:sz w:val="28"/>
          <w:szCs w:val="28"/>
        </w:rPr>
        <w:t>В процессе предоставления муниципальной услуги уполномоченный орган взаимодействует с:</w:t>
      </w:r>
    </w:p>
    <w:bookmarkEnd w:id="11"/>
    <w:p w:rsidR="000613A2" w:rsidRPr="00EF3678" w:rsidRDefault="000613A2" w:rsidP="007B5AAD">
      <w:pPr>
        <w:autoSpaceDE w:val="0"/>
        <w:autoSpaceDN w:val="0"/>
        <w:adjustRightInd w:val="0"/>
        <w:ind w:firstLine="720"/>
        <w:jc w:val="both"/>
        <w:rPr>
          <w:i/>
          <w:iCs/>
          <w:sz w:val="28"/>
          <w:szCs w:val="28"/>
        </w:rPr>
      </w:pPr>
      <w:r>
        <w:rPr>
          <w:sz w:val="28"/>
          <w:szCs w:val="28"/>
        </w:rPr>
        <w:t>Успенским отделом</w:t>
      </w:r>
      <w:r w:rsidRPr="00EF3678">
        <w:rPr>
          <w:sz w:val="28"/>
          <w:szCs w:val="28"/>
        </w:rPr>
        <w:t xml:space="preserve"> Управления Росреестра по Краснодарскому краю</w:t>
      </w:r>
      <w:r w:rsidRPr="00EF3678">
        <w:rPr>
          <w:i/>
          <w:iCs/>
          <w:sz w:val="28"/>
          <w:szCs w:val="28"/>
        </w:rPr>
        <w:t xml:space="preserve">; </w:t>
      </w:r>
    </w:p>
    <w:p w:rsidR="000613A2" w:rsidRDefault="000613A2" w:rsidP="005D4E21">
      <w:pPr>
        <w:autoSpaceDE w:val="0"/>
        <w:autoSpaceDN w:val="0"/>
        <w:adjustRightInd w:val="0"/>
        <w:ind w:firstLine="720"/>
        <w:jc w:val="both"/>
        <w:rPr>
          <w:sz w:val="28"/>
          <w:szCs w:val="28"/>
        </w:rPr>
      </w:pPr>
      <w:r>
        <w:rPr>
          <w:sz w:val="28"/>
          <w:szCs w:val="28"/>
        </w:rPr>
        <w:t>администрациями сельских поселений Успенского района;</w:t>
      </w:r>
    </w:p>
    <w:p w:rsidR="000613A2" w:rsidRDefault="000613A2" w:rsidP="005D4E21">
      <w:pPr>
        <w:autoSpaceDE w:val="0"/>
        <w:autoSpaceDN w:val="0"/>
        <w:adjustRightInd w:val="0"/>
        <w:ind w:firstLine="720"/>
        <w:jc w:val="both"/>
        <w:rPr>
          <w:sz w:val="28"/>
          <w:szCs w:val="28"/>
        </w:rPr>
      </w:pPr>
      <w:r>
        <w:rPr>
          <w:sz w:val="28"/>
          <w:szCs w:val="28"/>
        </w:rPr>
        <w:t>архивным отделом администрации муниципального образования Успенский район;</w:t>
      </w:r>
    </w:p>
    <w:p w:rsidR="000613A2" w:rsidRPr="00EF3678" w:rsidRDefault="000613A2" w:rsidP="005D4E21">
      <w:pPr>
        <w:autoSpaceDE w:val="0"/>
        <w:autoSpaceDN w:val="0"/>
        <w:adjustRightInd w:val="0"/>
        <w:ind w:firstLine="720"/>
        <w:jc w:val="both"/>
        <w:rPr>
          <w:i/>
          <w:iCs/>
          <w:sz w:val="28"/>
          <w:szCs w:val="28"/>
        </w:rPr>
      </w:pPr>
      <w:r>
        <w:rPr>
          <w:sz w:val="28"/>
          <w:szCs w:val="28"/>
        </w:rPr>
        <w:t>отделом по вопросам семьи и детства администрации муниципального образования Успенский район</w:t>
      </w:r>
      <w:r w:rsidRPr="00EF3678">
        <w:rPr>
          <w:i/>
          <w:iCs/>
          <w:sz w:val="28"/>
          <w:szCs w:val="28"/>
        </w:rPr>
        <w:t>.</w:t>
      </w:r>
    </w:p>
    <w:p w:rsidR="000613A2" w:rsidRPr="00EF3678" w:rsidRDefault="000613A2" w:rsidP="008C30AE">
      <w:pPr>
        <w:ind w:firstLine="709"/>
        <w:jc w:val="both"/>
        <w:rPr>
          <w:sz w:val="28"/>
          <w:szCs w:val="28"/>
        </w:rPr>
      </w:pPr>
      <w:r w:rsidRPr="00EF3678">
        <w:rPr>
          <w:sz w:val="28"/>
          <w:szCs w:val="28"/>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613A2" w:rsidRDefault="000613A2" w:rsidP="00765B48">
      <w:pPr>
        <w:widowControl w:val="0"/>
        <w:autoSpaceDE w:val="0"/>
        <w:autoSpaceDN w:val="0"/>
        <w:adjustRightInd w:val="0"/>
        <w:jc w:val="both"/>
        <w:rPr>
          <w:sz w:val="28"/>
          <w:szCs w:val="28"/>
        </w:rPr>
      </w:pPr>
    </w:p>
    <w:p w:rsidR="000613A2" w:rsidRDefault="000613A2" w:rsidP="00765B48">
      <w:pPr>
        <w:widowControl w:val="0"/>
        <w:autoSpaceDE w:val="0"/>
        <w:autoSpaceDN w:val="0"/>
        <w:adjustRightInd w:val="0"/>
        <w:jc w:val="both"/>
        <w:rPr>
          <w:sz w:val="28"/>
          <w:szCs w:val="28"/>
        </w:rPr>
      </w:pPr>
    </w:p>
    <w:p w:rsidR="000613A2" w:rsidRPr="00EF3678" w:rsidRDefault="000613A2" w:rsidP="00765B48">
      <w:pPr>
        <w:widowControl w:val="0"/>
        <w:autoSpaceDE w:val="0"/>
        <w:autoSpaceDN w:val="0"/>
        <w:adjustRightInd w:val="0"/>
        <w:jc w:val="both"/>
        <w:rPr>
          <w:sz w:val="28"/>
          <w:szCs w:val="28"/>
        </w:rPr>
      </w:pPr>
    </w:p>
    <w:p w:rsidR="000613A2" w:rsidRPr="00EF3678" w:rsidRDefault="000613A2" w:rsidP="00765B48">
      <w:pPr>
        <w:widowControl w:val="0"/>
        <w:autoSpaceDE w:val="0"/>
        <w:autoSpaceDN w:val="0"/>
        <w:adjustRightInd w:val="0"/>
        <w:ind w:firstLine="720"/>
        <w:jc w:val="center"/>
        <w:outlineLvl w:val="2"/>
        <w:rPr>
          <w:sz w:val="28"/>
          <w:szCs w:val="28"/>
        </w:rPr>
      </w:pPr>
      <w:bookmarkStart w:id="12" w:name="Par159"/>
      <w:bookmarkEnd w:id="12"/>
      <w:r w:rsidRPr="00EF3678">
        <w:rPr>
          <w:sz w:val="28"/>
          <w:szCs w:val="28"/>
        </w:rPr>
        <w:t xml:space="preserve">2.3. </w:t>
      </w:r>
      <w:r>
        <w:rPr>
          <w:sz w:val="28"/>
          <w:szCs w:val="28"/>
        </w:rPr>
        <w:t>О</w:t>
      </w:r>
      <w:r w:rsidRPr="00EF3678">
        <w:rPr>
          <w:sz w:val="28"/>
          <w:szCs w:val="28"/>
        </w:rPr>
        <w:t>писание результата</w:t>
      </w:r>
    </w:p>
    <w:p w:rsidR="000613A2" w:rsidRPr="00EF3678" w:rsidRDefault="000613A2" w:rsidP="00765B48">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0613A2" w:rsidRPr="00EF3678" w:rsidRDefault="000613A2" w:rsidP="00397F4E">
      <w:pPr>
        <w:ind w:firstLine="851"/>
        <w:jc w:val="both"/>
        <w:rPr>
          <w:sz w:val="28"/>
          <w:szCs w:val="28"/>
        </w:rPr>
      </w:pPr>
    </w:p>
    <w:p w:rsidR="000613A2" w:rsidRPr="00EF3678" w:rsidRDefault="000613A2" w:rsidP="00E66937">
      <w:pPr>
        <w:tabs>
          <w:tab w:val="left" w:pos="1260"/>
          <w:tab w:val="num" w:pos="1440"/>
        </w:tabs>
        <w:ind w:firstLine="709"/>
        <w:jc w:val="both"/>
        <w:rPr>
          <w:sz w:val="28"/>
          <w:szCs w:val="28"/>
        </w:rPr>
      </w:pPr>
      <w:r w:rsidRPr="00EF3678">
        <w:rPr>
          <w:sz w:val="28"/>
          <w:szCs w:val="28"/>
        </w:rPr>
        <w:t>Результатом предоставления муниципальной услуги являются:</w:t>
      </w:r>
    </w:p>
    <w:p w:rsidR="000613A2" w:rsidRPr="00EF3678" w:rsidRDefault="000613A2" w:rsidP="00F00C92">
      <w:pPr>
        <w:autoSpaceDE w:val="0"/>
        <w:autoSpaceDN w:val="0"/>
        <w:adjustRightInd w:val="0"/>
        <w:ind w:firstLine="720"/>
        <w:jc w:val="both"/>
        <w:rPr>
          <w:sz w:val="28"/>
          <w:szCs w:val="28"/>
        </w:rPr>
      </w:pPr>
      <w:bookmarkStart w:id="13" w:name="sub_136"/>
      <w:r w:rsidRPr="00EF3678">
        <w:rPr>
          <w:sz w:val="28"/>
          <w:szCs w:val="28"/>
        </w:rPr>
        <w:t xml:space="preserve">1) Решение администрации </w:t>
      </w:r>
      <w:r>
        <w:rPr>
          <w:sz w:val="28"/>
          <w:szCs w:val="28"/>
        </w:rPr>
        <w:t>муниципального образования Успенский район</w:t>
      </w:r>
      <w:r w:rsidRPr="00EF3678">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13"/>
      <w:r w:rsidRPr="00EF3678">
        <w:rPr>
          <w:sz w:val="28"/>
          <w:szCs w:val="28"/>
        </w:rPr>
        <w:t xml:space="preserve"> Решение о постановке заявителя на учет должно содержать дату и время постановки на учет.</w:t>
      </w:r>
    </w:p>
    <w:p w:rsidR="000613A2" w:rsidRPr="00EF3678" w:rsidRDefault="000613A2" w:rsidP="00F00C92">
      <w:pPr>
        <w:autoSpaceDE w:val="0"/>
        <w:autoSpaceDN w:val="0"/>
        <w:adjustRightInd w:val="0"/>
        <w:ind w:firstLine="720"/>
        <w:jc w:val="both"/>
        <w:rPr>
          <w:sz w:val="28"/>
          <w:szCs w:val="28"/>
        </w:rPr>
      </w:pPr>
      <w:bookmarkStart w:id="14" w:name="sub_137"/>
      <w:r w:rsidRPr="00EF3678">
        <w:rPr>
          <w:sz w:val="28"/>
          <w:szCs w:val="28"/>
        </w:rPr>
        <w:t xml:space="preserve">2) Решение администрации </w:t>
      </w:r>
      <w:r>
        <w:rPr>
          <w:sz w:val="28"/>
          <w:szCs w:val="28"/>
        </w:rPr>
        <w:t>муниципального образования Успенский район</w:t>
      </w:r>
      <w:r w:rsidRPr="00EF3678">
        <w:rPr>
          <w:sz w:val="28"/>
          <w:szCs w:val="28"/>
        </w:rPr>
        <w:t xml:space="preserve">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p>
    <w:bookmarkEnd w:id="14"/>
    <w:p w:rsidR="000613A2" w:rsidRPr="00EF3678" w:rsidRDefault="000613A2" w:rsidP="00397F4E">
      <w:pPr>
        <w:ind w:firstLine="851"/>
        <w:jc w:val="both"/>
        <w:rPr>
          <w:sz w:val="28"/>
          <w:szCs w:val="28"/>
        </w:rPr>
      </w:pPr>
    </w:p>
    <w:p w:rsidR="000613A2" w:rsidRPr="00EF3678" w:rsidRDefault="000613A2" w:rsidP="00765B48">
      <w:pPr>
        <w:widowControl w:val="0"/>
        <w:autoSpaceDE w:val="0"/>
        <w:autoSpaceDN w:val="0"/>
        <w:adjustRightInd w:val="0"/>
        <w:ind w:firstLine="726"/>
        <w:jc w:val="center"/>
        <w:outlineLvl w:val="2"/>
        <w:rPr>
          <w:sz w:val="28"/>
          <w:szCs w:val="28"/>
        </w:rPr>
      </w:pPr>
      <w:r w:rsidRPr="00EF3678">
        <w:rPr>
          <w:sz w:val="28"/>
          <w:szCs w:val="28"/>
        </w:rPr>
        <w:t xml:space="preserve">2.4. </w:t>
      </w:r>
      <w:r>
        <w:rPr>
          <w:sz w:val="28"/>
          <w:szCs w:val="28"/>
        </w:rPr>
        <w:t>С</w:t>
      </w:r>
      <w:r w:rsidRPr="00EF3678">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0613A2" w:rsidRPr="00EF3678" w:rsidRDefault="000613A2" w:rsidP="00765B48">
      <w:pPr>
        <w:widowControl w:val="0"/>
        <w:autoSpaceDE w:val="0"/>
        <w:autoSpaceDN w:val="0"/>
        <w:adjustRightInd w:val="0"/>
        <w:ind w:firstLine="726"/>
        <w:jc w:val="center"/>
        <w:outlineLvl w:val="2"/>
        <w:rPr>
          <w:sz w:val="28"/>
          <w:szCs w:val="28"/>
        </w:rPr>
      </w:pPr>
      <w:r w:rsidRPr="00EF3678">
        <w:rPr>
          <w:sz w:val="28"/>
          <w:szCs w:val="28"/>
        </w:rPr>
        <w:t xml:space="preserve">муниципальной услуги, срок приостановления </w:t>
      </w:r>
    </w:p>
    <w:p w:rsidR="000613A2" w:rsidRPr="00EF3678" w:rsidRDefault="000613A2" w:rsidP="00765B48">
      <w:pPr>
        <w:widowControl w:val="0"/>
        <w:autoSpaceDE w:val="0"/>
        <w:autoSpaceDN w:val="0"/>
        <w:adjustRightInd w:val="0"/>
        <w:ind w:firstLine="726"/>
        <w:jc w:val="center"/>
        <w:outlineLvl w:val="2"/>
        <w:rPr>
          <w:sz w:val="28"/>
          <w:szCs w:val="28"/>
        </w:rPr>
      </w:pPr>
      <w:r w:rsidRPr="00EF3678">
        <w:rPr>
          <w:sz w:val="28"/>
          <w:szCs w:val="28"/>
        </w:rPr>
        <w:t xml:space="preserve">предоставления муниципальной услуги, срок выдачи документов, являющихся результатом </w:t>
      </w:r>
    </w:p>
    <w:p w:rsidR="000613A2" w:rsidRPr="00EF3678" w:rsidRDefault="000613A2" w:rsidP="00765B48">
      <w:pPr>
        <w:widowControl w:val="0"/>
        <w:autoSpaceDE w:val="0"/>
        <w:autoSpaceDN w:val="0"/>
        <w:adjustRightInd w:val="0"/>
        <w:ind w:firstLine="726"/>
        <w:jc w:val="center"/>
        <w:outlineLvl w:val="2"/>
        <w:rPr>
          <w:sz w:val="28"/>
          <w:szCs w:val="28"/>
        </w:rPr>
      </w:pPr>
      <w:r w:rsidRPr="00EF3678">
        <w:rPr>
          <w:sz w:val="28"/>
          <w:szCs w:val="28"/>
        </w:rPr>
        <w:t>предоставления муниципальной услуги</w:t>
      </w:r>
    </w:p>
    <w:p w:rsidR="000613A2" w:rsidRPr="00EF3678" w:rsidRDefault="000613A2" w:rsidP="00397F4E">
      <w:pPr>
        <w:ind w:firstLine="851"/>
        <w:jc w:val="both"/>
        <w:rPr>
          <w:sz w:val="28"/>
          <w:szCs w:val="28"/>
        </w:rPr>
      </w:pPr>
    </w:p>
    <w:p w:rsidR="000613A2" w:rsidRPr="00EF3678" w:rsidRDefault="000613A2" w:rsidP="00134040">
      <w:pPr>
        <w:ind w:firstLine="708"/>
        <w:jc w:val="both"/>
        <w:rPr>
          <w:sz w:val="28"/>
          <w:szCs w:val="28"/>
        </w:rPr>
      </w:pPr>
      <w:r w:rsidRPr="00EF3678">
        <w:rPr>
          <w:sz w:val="28"/>
          <w:szCs w:val="28"/>
        </w:rPr>
        <w:t xml:space="preserve">2.4.1. Срок предоставления муниципальной услуги: </w:t>
      </w:r>
    </w:p>
    <w:p w:rsidR="000613A2" w:rsidRPr="00EF3678" w:rsidRDefault="000613A2" w:rsidP="00BA6B6F">
      <w:pPr>
        <w:autoSpaceDE w:val="0"/>
        <w:autoSpaceDN w:val="0"/>
        <w:adjustRightInd w:val="0"/>
        <w:ind w:firstLine="720"/>
        <w:jc w:val="both"/>
        <w:rPr>
          <w:sz w:val="28"/>
          <w:szCs w:val="28"/>
        </w:rPr>
      </w:pPr>
      <w:r w:rsidRPr="00EF3678">
        <w:rPr>
          <w:sz w:val="28"/>
          <w:szCs w:val="28"/>
        </w:rPr>
        <w:t>принятие решения о постановке на учет (об отказе в постановке на учет) - 30 календарных дней;</w:t>
      </w:r>
    </w:p>
    <w:p w:rsidR="000613A2" w:rsidRPr="00EF3678" w:rsidRDefault="000613A2" w:rsidP="00BA6B6F">
      <w:pPr>
        <w:autoSpaceDE w:val="0"/>
        <w:autoSpaceDN w:val="0"/>
        <w:adjustRightInd w:val="0"/>
        <w:ind w:firstLine="720"/>
        <w:jc w:val="both"/>
        <w:rPr>
          <w:sz w:val="28"/>
          <w:szCs w:val="28"/>
        </w:rPr>
      </w:pPr>
      <w:r w:rsidRPr="00EF3678">
        <w:rPr>
          <w:sz w:val="28"/>
          <w:szCs w:val="28"/>
        </w:rPr>
        <w:t>выдача результата заявителю - 5 рабочих дней со дня принятия соответствующего решения.</w:t>
      </w:r>
    </w:p>
    <w:p w:rsidR="000613A2" w:rsidRPr="00EF3678" w:rsidRDefault="000613A2" w:rsidP="00134040">
      <w:pPr>
        <w:autoSpaceDE w:val="0"/>
        <w:autoSpaceDN w:val="0"/>
        <w:adjustRightInd w:val="0"/>
        <w:ind w:firstLine="709"/>
        <w:jc w:val="both"/>
        <w:rPr>
          <w:sz w:val="28"/>
          <w:szCs w:val="28"/>
        </w:rPr>
      </w:pPr>
      <w:r w:rsidRPr="00EF3678">
        <w:rPr>
          <w:sz w:val="28"/>
          <w:szCs w:val="28"/>
        </w:rPr>
        <w:t>2.4.2. Срок приостановления предоставления муниципальной услуги законодательством не предусмотрен.</w:t>
      </w:r>
    </w:p>
    <w:p w:rsidR="000613A2" w:rsidRPr="00EF3678" w:rsidRDefault="000613A2" w:rsidP="00263024">
      <w:pPr>
        <w:jc w:val="center"/>
        <w:rPr>
          <w:b/>
          <w:bCs/>
          <w:sz w:val="28"/>
          <w:szCs w:val="28"/>
        </w:rPr>
      </w:pPr>
    </w:p>
    <w:p w:rsidR="000613A2" w:rsidRPr="00EF3678" w:rsidRDefault="000613A2" w:rsidP="00B27EEF">
      <w:pPr>
        <w:widowControl w:val="0"/>
        <w:autoSpaceDE w:val="0"/>
        <w:autoSpaceDN w:val="0"/>
        <w:adjustRightInd w:val="0"/>
        <w:ind w:firstLine="726"/>
        <w:jc w:val="center"/>
        <w:outlineLvl w:val="2"/>
        <w:rPr>
          <w:sz w:val="28"/>
          <w:szCs w:val="28"/>
        </w:rPr>
      </w:pPr>
      <w:r w:rsidRPr="00EF3678">
        <w:rPr>
          <w:sz w:val="28"/>
          <w:szCs w:val="28"/>
        </w:rPr>
        <w:t xml:space="preserve">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0613A2" w:rsidRPr="00EF3678" w:rsidRDefault="000613A2" w:rsidP="007E31E1">
      <w:pPr>
        <w:jc w:val="center"/>
        <w:rPr>
          <w:sz w:val="28"/>
          <w:szCs w:val="28"/>
        </w:rPr>
      </w:pPr>
    </w:p>
    <w:p w:rsidR="000613A2" w:rsidRPr="00EF3678" w:rsidRDefault="000613A2" w:rsidP="00E66937">
      <w:pPr>
        <w:ind w:firstLine="709"/>
        <w:jc w:val="both"/>
        <w:rPr>
          <w:sz w:val="28"/>
          <w:szCs w:val="28"/>
        </w:rPr>
      </w:pPr>
      <w:r w:rsidRPr="00EF3678">
        <w:rPr>
          <w:sz w:val="28"/>
          <w:szCs w:val="28"/>
        </w:rPr>
        <w:t xml:space="preserve">Предоставление администрацией </w:t>
      </w:r>
      <w:r>
        <w:rPr>
          <w:sz w:val="28"/>
          <w:szCs w:val="28"/>
        </w:rPr>
        <w:t>муниципального образования Успенский район</w:t>
      </w:r>
      <w:r w:rsidRPr="00EF3678">
        <w:rPr>
          <w:sz w:val="28"/>
          <w:szCs w:val="28"/>
        </w:rPr>
        <w:t xml:space="preserve"> муниципальной услуги осуществляется в соответствии со следующими нормативными правовыми</w:t>
      </w:r>
      <w:r>
        <w:rPr>
          <w:sz w:val="28"/>
          <w:szCs w:val="28"/>
        </w:rPr>
        <w:t xml:space="preserve"> </w:t>
      </w:r>
      <w:r w:rsidRPr="00EF3678">
        <w:rPr>
          <w:sz w:val="28"/>
          <w:szCs w:val="28"/>
        </w:rPr>
        <w:t>актами:</w:t>
      </w:r>
    </w:p>
    <w:p w:rsidR="000613A2" w:rsidRPr="00EF3678" w:rsidRDefault="000613A2" w:rsidP="00AF6ED0">
      <w:pPr>
        <w:ind w:firstLine="708"/>
        <w:jc w:val="both"/>
        <w:rPr>
          <w:sz w:val="28"/>
          <w:szCs w:val="28"/>
        </w:rPr>
      </w:pPr>
      <w:r w:rsidRPr="00EF3678">
        <w:rPr>
          <w:sz w:val="28"/>
          <w:szCs w:val="28"/>
        </w:rPr>
        <w:t>Конституцией Российской Федерации</w:t>
      </w:r>
      <w:r>
        <w:rPr>
          <w:sz w:val="28"/>
          <w:szCs w:val="28"/>
        </w:rPr>
        <w:t xml:space="preserve"> </w:t>
      </w:r>
      <w:r w:rsidRPr="00753433">
        <w:rPr>
          <w:sz w:val="28"/>
          <w:szCs w:val="28"/>
        </w:rPr>
        <w:t>принята на всенародном голосовании 12 декабря 1993 года («Российская газета» от 25 декабря 1993 года № 237);</w:t>
      </w:r>
    </w:p>
    <w:p w:rsidR="000613A2" w:rsidRPr="00EF3678" w:rsidRDefault="000613A2" w:rsidP="00AF6ED0">
      <w:pPr>
        <w:ind w:firstLine="708"/>
        <w:jc w:val="both"/>
        <w:rPr>
          <w:sz w:val="28"/>
          <w:szCs w:val="28"/>
        </w:rPr>
      </w:pPr>
      <w:hyperlink r:id="rId10" w:history="1">
        <w:r w:rsidRPr="00EF3678">
          <w:rPr>
            <w:rStyle w:val="a0"/>
            <w:sz w:val="28"/>
            <w:szCs w:val="28"/>
          </w:rPr>
          <w:t>Земельным кодекс</w:t>
        </w:r>
      </w:hyperlink>
      <w:r w:rsidRPr="00EF3678">
        <w:rPr>
          <w:sz w:val="28"/>
          <w:szCs w:val="28"/>
        </w:rPr>
        <w:t>ом Российской Федерации от 25 октября 2001 года N 136-ФЗ</w:t>
      </w:r>
      <w:r>
        <w:rPr>
          <w:sz w:val="28"/>
          <w:szCs w:val="28"/>
        </w:rPr>
        <w:t xml:space="preserve"> </w:t>
      </w:r>
      <w:r w:rsidRPr="00753433">
        <w:rPr>
          <w:sz w:val="28"/>
          <w:szCs w:val="28"/>
        </w:rPr>
        <w:t>(«Российская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r w:rsidRPr="00EF3678">
        <w:rPr>
          <w:sz w:val="28"/>
          <w:szCs w:val="28"/>
        </w:rPr>
        <w:t>;</w:t>
      </w:r>
    </w:p>
    <w:p w:rsidR="000613A2" w:rsidRPr="00EF3678" w:rsidRDefault="000613A2" w:rsidP="00AF6ED0">
      <w:pPr>
        <w:ind w:firstLine="708"/>
        <w:jc w:val="both"/>
        <w:rPr>
          <w:sz w:val="28"/>
          <w:szCs w:val="28"/>
        </w:rPr>
      </w:pPr>
      <w:hyperlink r:id="rId11" w:history="1">
        <w:r w:rsidRPr="00EF3678">
          <w:rPr>
            <w:rStyle w:val="a0"/>
            <w:sz w:val="28"/>
            <w:szCs w:val="28"/>
          </w:rPr>
          <w:t>Федеральным закон</w:t>
        </w:r>
      </w:hyperlink>
      <w:r w:rsidRPr="00EF3678">
        <w:rPr>
          <w:sz w:val="28"/>
          <w:szCs w:val="28"/>
        </w:rPr>
        <w:t>ом от 27 июля 2010 года № 210-ФЗ «Об организации предоставления государственных и муниципальных услуг»</w:t>
      </w:r>
      <w:r>
        <w:rPr>
          <w:sz w:val="28"/>
          <w:szCs w:val="28"/>
        </w:rPr>
        <w:t xml:space="preserve"> </w:t>
      </w:r>
      <w:r w:rsidRPr="00753433">
        <w:rPr>
          <w:sz w:val="28"/>
          <w:szCs w:val="28"/>
        </w:rPr>
        <w:t>(«Собрание законодательства РФ», 2010, № 31, ст. 4179; 2011, № 15, ст. 2038; № 27, ст. 3873, 3880; № 29, ст. 4291; № 30, ст. 4587)</w:t>
      </w:r>
      <w:r w:rsidRPr="00EF3678">
        <w:rPr>
          <w:sz w:val="28"/>
          <w:szCs w:val="28"/>
        </w:rPr>
        <w:t>;</w:t>
      </w:r>
    </w:p>
    <w:p w:rsidR="000613A2" w:rsidRPr="00EF3678" w:rsidRDefault="000613A2" w:rsidP="00AF6ED0">
      <w:pPr>
        <w:ind w:firstLine="708"/>
        <w:jc w:val="both"/>
        <w:rPr>
          <w:sz w:val="28"/>
          <w:szCs w:val="28"/>
        </w:rPr>
      </w:pPr>
      <w:hyperlink r:id="rId12" w:history="1">
        <w:r w:rsidRPr="00EF3678">
          <w:rPr>
            <w:rStyle w:val="a0"/>
            <w:sz w:val="28"/>
            <w:szCs w:val="28"/>
          </w:rPr>
          <w:t>Федеральным закон</w:t>
        </w:r>
      </w:hyperlink>
      <w:r w:rsidRPr="00EF3678">
        <w:rPr>
          <w:sz w:val="28"/>
          <w:szCs w:val="28"/>
        </w:rPr>
        <w:t>ом от 25 октября 2001 года № 137-ФЗ «О введении в действие Земельного кодекса Российской Федерации»</w:t>
      </w:r>
      <w:r>
        <w:rPr>
          <w:sz w:val="28"/>
          <w:szCs w:val="28"/>
        </w:rPr>
        <w:t xml:space="preserve"> </w:t>
      </w:r>
      <w:r w:rsidRPr="00753433">
        <w:rPr>
          <w:sz w:val="28"/>
          <w:szCs w:val="28"/>
        </w:rPr>
        <w:t>«О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r w:rsidRPr="00EF3678">
        <w:rPr>
          <w:sz w:val="28"/>
          <w:szCs w:val="28"/>
        </w:rPr>
        <w:t>;</w:t>
      </w:r>
    </w:p>
    <w:p w:rsidR="000613A2" w:rsidRPr="00EF3678" w:rsidRDefault="000613A2" w:rsidP="00AF6ED0">
      <w:pPr>
        <w:ind w:firstLine="708"/>
        <w:jc w:val="both"/>
        <w:rPr>
          <w:sz w:val="28"/>
          <w:szCs w:val="28"/>
        </w:rPr>
      </w:pPr>
      <w:hyperlink r:id="rId13" w:history="1">
        <w:r w:rsidRPr="00EF3678">
          <w:rPr>
            <w:rStyle w:val="a0"/>
            <w:sz w:val="28"/>
            <w:szCs w:val="28"/>
          </w:rPr>
          <w:t>Федеральным закон</w:t>
        </w:r>
      </w:hyperlink>
      <w:r w:rsidRPr="00EF3678">
        <w:rPr>
          <w:sz w:val="28"/>
          <w:szCs w:val="28"/>
        </w:rPr>
        <w:t>ом от 6 октября 2003 года № 131-ФЗ «Об общих принципах организации местного самоуправления в Российской Федерации»</w:t>
      </w:r>
      <w:r>
        <w:rPr>
          <w:sz w:val="28"/>
          <w:szCs w:val="28"/>
        </w:rPr>
        <w:t xml:space="preserve"> </w:t>
      </w:r>
      <w:r w:rsidRPr="00753433">
        <w:rPr>
          <w:sz w:val="28"/>
          <w:szCs w:val="28"/>
        </w:rPr>
        <w:t>(«Российская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r w:rsidRPr="00EF3678">
        <w:rPr>
          <w:sz w:val="28"/>
          <w:szCs w:val="28"/>
        </w:rPr>
        <w:t>;</w:t>
      </w:r>
    </w:p>
    <w:p w:rsidR="000613A2" w:rsidRPr="00EF3678" w:rsidRDefault="000613A2" w:rsidP="00AF6ED0">
      <w:pPr>
        <w:ind w:firstLine="708"/>
        <w:jc w:val="both"/>
        <w:rPr>
          <w:sz w:val="28"/>
          <w:szCs w:val="28"/>
        </w:rPr>
      </w:pPr>
      <w:hyperlink r:id="rId14" w:history="1">
        <w:r w:rsidRPr="00EF3678">
          <w:rPr>
            <w:rStyle w:val="a0"/>
            <w:sz w:val="28"/>
            <w:szCs w:val="28"/>
          </w:rPr>
          <w:t>Федеральным закон</w:t>
        </w:r>
      </w:hyperlink>
      <w:r w:rsidRPr="00EF3678">
        <w:rPr>
          <w:sz w:val="28"/>
          <w:szCs w:val="28"/>
        </w:rPr>
        <w:t xml:space="preserve">ом от </w:t>
      </w:r>
      <w:r>
        <w:rPr>
          <w:sz w:val="28"/>
          <w:szCs w:val="28"/>
        </w:rPr>
        <w:t>13</w:t>
      </w:r>
      <w:r w:rsidRPr="00EF3678">
        <w:rPr>
          <w:sz w:val="28"/>
          <w:szCs w:val="28"/>
        </w:rPr>
        <w:t xml:space="preserve"> июля 20</w:t>
      </w:r>
      <w:r>
        <w:rPr>
          <w:sz w:val="28"/>
          <w:szCs w:val="28"/>
        </w:rPr>
        <w:t>15</w:t>
      </w:r>
      <w:r w:rsidRPr="00EF3678">
        <w:rPr>
          <w:sz w:val="28"/>
          <w:szCs w:val="28"/>
        </w:rPr>
        <w:t> года № 2</w:t>
      </w:r>
      <w:r>
        <w:rPr>
          <w:sz w:val="28"/>
          <w:szCs w:val="28"/>
        </w:rPr>
        <w:t>18</w:t>
      </w:r>
      <w:r w:rsidRPr="00EF3678">
        <w:rPr>
          <w:sz w:val="28"/>
          <w:szCs w:val="28"/>
        </w:rPr>
        <w:t>-ФЗ «О государственно</w:t>
      </w:r>
      <w:r>
        <w:rPr>
          <w:sz w:val="28"/>
          <w:szCs w:val="28"/>
        </w:rPr>
        <w:t>й</w:t>
      </w:r>
      <w:r w:rsidRPr="00EF3678">
        <w:rPr>
          <w:sz w:val="28"/>
          <w:szCs w:val="28"/>
        </w:rPr>
        <w:t xml:space="preserve"> </w:t>
      </w:r>
      <w:r>
        <w:rPr>
          <w:sz w:val="28"/>
          <w:szCs w:val="28"/>
        </w:rPr>
        <w:t>регистрации</w:t>
      </w:r>
      <w:r w:rsidRPr="00EF3678">
        <w:rPr>
          <w:sz w:val="28"/>
          <w:szCs w:val="28"/>
        </w:rPr>
        <w:t xml:space="preserve"> недвижимости»</w:t>
      </w:r>
      <w:r>
        <w:rPr>
          <w:sz w:val="28"/>
          <w:szCs w:val="28"/>
        </w:rPr>
        <w:t xml:space="preserve"> (</w:t>
      </w:r>
      <w:r>
        <w:rPr>
          <w:rFonts w:ascii="Arial" w:hAnsi="Arial" w:cs="Arial"/>
          <w:color w:val="000000"/>
          <w:sz w:val="16"/>
          <w:szCs w:val="16"/>
          <w:shd w:val="clear" w:color="auto" w:fill="FFFFFF"/>
        </w:rPr>
        <w:t> </w:t>
      </w:r>
      <w:r>
        <w:rPr>
          <w:rStyle w:val="Strong"/>
          <w:b w:val="0"/>
          <w:bCs w:val="0"/>
          <w:color w:val="000000"/>
          <w:sz w:val="28"/>
          <w:szCs w:val="28"/>
          <w:shd w:val="clear" w:color="auto" w:fill="FFFFFF"/>
        </w:rPr>
        <w:t>«</w:t>
      </w:r>
      <w:r w:rsidRPr="00AF1C14">
        <w:rPr>
          <w:rStyle w:val="Strong"/>
          <w:b w:val="0"/>
          <w:bCs w:val="0"/>
          <w:color w:val="000000"/>
          <w:sz w:val="28"/>
          <w:szCs w:val="28"/>
          <w:shd w:val="clear" w:color="auto" w:fill="FFFFFF"/>
        </w:rPr>
        <w:t>Российская газета</w:t>
      </w:r>
      <w:r>
        <w:rPr>
          <w:rStyle w:val="Strong"/>
          <w:b w:val="0"/>
          <w:bCs w:val="0"/>
          <w:color w:val="000000"/>
          <w:sz w:val="28"/>
          <w:szCs w:val="28"/>
          <w:shd w:val="clear" w:color="auto" w:fill="FFFFFF"/>
        </w:rPr>
        <w:t>»</w:t>
      </w:r>
      <w:r w:rsidRPr="00AF1C14">
        <w:rPr>
          <w:color w:val="000000"/>
          <w:sz w:val="28"/>
          <w:szCs w:val="28"/>
          <w:shd w:val="clear" w:color="auto" w:fill="FFFFFF"/>
        </w:rPr>
        <w:t> от 17 июля 2015 года № 156</w:t>
      </w:r>
      <w:r>
        <w:rPr>
          <w:sz w:val="28"/>
          <w:szCs w:val="28"/>
        </w:rPr>
        <w:t>)</w:t>
      </w:r>
      <w:r w:rsidRPr="00EF3678">
        <w:rPr>
          <w:sz w:val="28"/>
          <w:szCs w:val="28"/>
        </w:rPr>
        <w:t>;</w:t>
      </w:r>
    </w:p>
    <w:p w:rsidR="000613A2" w:rsidRPr="00EF3678" w:rsidRDefault="000613A2" w:rsidP="00634904">
      <w:pPr>
        <w:ind w:firstLine="709"/>
        <w:jc w:val="both"/>
        <w:rPr>
          <w:sz w:val="28"/>
          <w:szCs w:val="28"/>
        </w:rPr>
      </w:pPr>
      <w:r w:rsidRPr="00EF3678">
        <w:rPr>
          <w:sz w:val="28"/>
          <w:szCs w:val="28"/>
        </w:rPr>
        <w:t xml:space="preserve">Постановлением Правительства </w:t>
      </w:r>
      <w:r>
        <w:rPr>
          <w:sz w:val="28"/>
          <w:szCs w:val="28"/>
        </w:rPr>
        <w:t>Российской Федерации</w:t>
      </w:r>
      <w:r w:rsidRPr="00EF3678">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 xml:space="preserve"> </w:t>
      </w:r>
      <w:r w:rsidRPr="00753433">
        <w:rPr>
          <w:sz w:val="28"/>
          <w:szCs w:val="28"/>
        </w:rPr>
        <w:t>(«Российская газета», № 148, 02.07.2012, «Собрание законодательства РФ», 2 июля 2012, № 27, ст. 3744)</w:t>
      </w:r>
      <w:r w:rsidRPr="00EF3678">
        <w:rPr>
          <w:sz w:val="28"/>
          <w:szCs w:val="28"/>
        </w:rPr>
        <w:t>;</w:t>
      </w:r>
    </w:p>
    <w:p w:rsidR="000613A2" w:rsidRPr="00EF3678" w:rsidRDefault="000613A2" w:rsidP="00634904">
      <w:pPr>
        <w:ind w:firstLine="709"/>
        <w:jc w:val="both"/>
        <w:rPr>
          <w:sz w:val="28"/>
          <w:szCs w:val="28"/>
        </w:rPr>
      </w:pPr>
      <w:r w:rsidRPr="00EF367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 xml:space="preserve"> </w:t>
      </w:r>
      <w:r w:rsidRPr="00753433">
        <w:rPr>
          <w:sz w:val="28"/>
          <w:szCs w:val="28"/>
        </w:rPr>
        <w:t>(«Российская газета», от 23 ноября 2012 года № 271, Собрани</w:t>
      </w:r>
      <w:r>
        <w:rPr>
          <w:sz w:val="28"/>
          <w:szCs w:val="28"/>
        </w:rPr>
        <w:t>е</w:t>
      </w:r>
      <w:r w:rsidRPr="00753433">
        <w:rPr>
          <w:sz w:val="28"/>
          <w:szCs w:val="28"/>
        </w:rPr>
        <w:t xml:space="preserve"> законодательства Российской Федерации от 26 ноября 2012 года № 48 ст. 6706)</w:t>
      </w:r>
      <w:r w:rsidRPr="00EF3678">
        <w:rPr>
          <w:sz w:val="28"/>
          <w:szCs w:val="28"/>
        </w:rPr>
        <w:t>;</w:t>
      </w:r>
    </w:p>
    <w:p w:rsidR="000613A2" w:rsidRPr="00EF3678" w:rsidRDefault="000613A2" w:rsidP="00634904">
      <w:pPr>
        <w:ind w:firstLine="709"/>
        <w:jc w:val="both"/>
        <w:rPr>
          <w:sz w:val="28"/>
          <w:szCs w:val="28"/>
        </w:rPr>
      </w:pPr>
      <w:r w:rsidRPr="00EF367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r>
        <w:rPr>
          <w:sz w:val="28"/>
          <w:szCs w:val="28"/>
        </w:rPr>
        <w:t xml:space="preserve"> </w:t>
      </w:r>
      <w:r w:rsidRPr="00753433">
        <w:rPr>
          <w:sz w:val="28"/>
          <w:szCs w:val="28"/>
        </w:rPr>
        <w:t>(«Официальный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r w:rsidRPr="00EF3678">
        <w:rPr>
          <w:sz w:val="28"/>
          <w:szCs w:val="28"/>
        </w:rPr>
        <w:t>;</w:t>
      </w:r>
    </w:p>
    <w:p w:rsidR="000613A2" w:rsidRDefault="000613A2" w:rsidP="00AF6ED0">
      <w:pPr>
        <w:ind w:firstLine="708"/>
        <w:jc w:val="both"/>
        <w:rPr>
          <w:sz w:val="28"/>
          <w:szCs w:val="28"/>
        </w:rPr>
      </w:pPr>
      <w:hyperlink r:id="rId15" w:history="1">
        <w:r w:rsidRPr="00EF3678">
          <w:rPr>
            <w:rStyle w:val="a0"/>
            <w:sz w:val="28"/>
            <w:szCs w:val="28"/>
          </w:rPr>
          <w:t>Закон</w:t>
        </w:r>
      </w:hyperlink>
      <w:r w:rsidRPr="00EF3678">
        <w:rPr>
          <w:sz w:val="28"/>
          <w:szCs w:val="28"/>
        </w:rPr>
        <w:t xml:space="preserve">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Pr>
          <w:color w:val="464C55"/>
          <w:sz w:val="20"/>
          <w:szCs w:val="20"/>
          <w:shd w:val="clear" w:color="auto" w:fill="FFFFFF"/>
        </w:rPr>
        <w:t> </w:t>
      </w:r>
      <w:r w:rsidRPr="00383B6B">
        <w:rPr>
          <w:sz w:val="28"/>
          <w:szCs w:val="28"/>
          <w:shd w:val="clear" w:color="auto" w:fill="FFFFFF"/>
        </w:rPr>
        <w:t>(</w:t>
      </w:r>
      <w:r>
        <w:rPr>
          <w:sz w:val="28"/>
          <w:szCs w:val="28"/>
          <w:shd w:val="clear" w:color="auto" w:fill="FFFFFF"/>
        </w:rPr>
        <w:t>«</w:t>
      </w:r>
      <w:r w:rsidRPr="00383B6B">
        <w:rPr>
          <w:sz w:val="28"/>
          <w:szCs w:val="28"/>
          <w:shd w:val="clear" w:color="auto" w:fill="FFFFFF"/>
        </w:rPr>
        <w:t>Кубанские новости</w:t>
      </w:r>
      <w:r>
        <w:rPr>
          <w:sz w:val="28"/>
          <w:szCs w:val="28"/>
          <w:shd w:val="clear" w:color="auto" w:fill="FFFFFF"/>
        </w:rPr>
        <w:t>»</w:t>
      </w:r>
      <w:r w:rsidRPr="00383B6B">
        <w:rPr>
          <w:sz w:val="28"/>
          <w:szCs w:val="28"/>
          <w:shd w:val="clear" w:color="auto" w:fill="FFFFFF"/>
        </w:rPr>
        <w:t xml:space="preserve"> от 29 января 2015 г</w:t>
      </w:r>
      <w:r>
        <w:rPr>
          <w:sz w:val="28"/>
          <w:szCs w:val="28"/>
          <w:shd w:val="clear" w:color="auto" w:fill="FFFFFF"/>
        </w:rPr>
        <w:t>ода</w:t>
      </w:r>
      <w:r w:rsidRPr="00383B6B">
        <w:rPr>
          <w:sz w:val="28"/>
          <w:szCs w:val="28"/>
          <w:shd w:val="clear" w:color="auto" w:fill="FFFFFF"/>
        </w:rPr>
        <w:t xml:space="preserve"> </w:t>
      </w:r>
      <w:r>
        <w:rPr>
          <w:sz w:val="28"/>
          <w:szCs w:val="28"/>
          <w:shd w:val="clear" w:color="auto" w:fill="FFFFFF"/>
        </w:rPr>
        <w:t>№</w:t>
      </w:r>
      <w:r w:rsidRPr="00383B6B">
        <w:rPr>
          <w:sz w:val="28"/>
          <w:szCs w:val="28"/>
          <w:shd w:val="clear" w:color="auto" w:fill="FFFFFF"/>
        </w:rPr>
        <w:t> 13, Информационн</w:t>
      </w:r>
      <w:r>
        <w:rPr>
          <w:sz w:val="28"/>
          <w:szCs w:val="28"/>
          <w:shd w:val="clear" w:color="auto" w:fill="FFFFFF"/>
        </w:rPr>
        <w:t>ый</w:t>
      </w:r>
      <w:r w:rsidRPr="00383B6B">
        <w:rPr>
          <w:sz w:val="28"/>
          <w:szCs w:val="28"/>
          <w:shd w:val="clear" w:color="auto" w:fill="FFFFFF"/>
        </w:rPr>
        <w:t xml:space="preserve"> бюллетен</w:t>
      </w:r>
      <w:r>
        <w:rPr>
          <w:sz w:val="28"/>
          <w:szCs w:val="28"/>
          <w:shd w:val="clear" w:color="auto" w:fill="FFFFFF"/>
        </w:rPr>
        <w:t>ь</w:t>
      </w:r>
      <w:r w:rsidRPr="00383B6B">
        <w:rPr>
          <w:sz w:val="28"/>
          <w:szCs w:val="28"/>
          <w:shd w:val="clear" w:color="auto" w:fill="FFFFFF"/>
        </w:rPr>
        <w:t xml:space="preserve"> Законодательного Собрания Краснодарского края от 29 декабря 2014 г. N 26 (215)</w:t>
      </w:r>
      <w:r w:rsidRPr="00383B6B">
        <w:rPr>
          <w:sz w:val="28"/>
          <w:szCs w:val="28"/>
        </w:rPr>
        <w:t xml:space="preserve"> </w:t>
      </w:r>
      <w:r w:rsidRPr="00EF3678">
        <w:rPr>
          <w:sz w:val="28"/>
          <w:szCs w:val="28"/>
        </w:rPr>
        <w:t>(далее - Закон);</w:t>
      </w:r>
    </w:p>
    <w:p w:rsidR="000613A2" w:rsidRPr="00EF3678" w:rsidRDefault="000613A2" w:rsidP="00AF6ED0">
      <w:pPr>
        <w:ind w:firstLine="708"/>
        <w:jc w:val="both"/>
        <w:rPr>
          <w:sz w:val="28"/>
          <w:szCs w:val="28"/>
        </w:rPr>
      </w:pPr>
      <w:r w:rsidRPr="00E17430">
        <w:rPr>
          <w:sz w:val="28"/>
          <w:szCs w:val="28"/>
        </w:rPr>
        <w:t>Федеральны</w:t>
      </w:r>
      <w:r>
        <w:rPr>
          <w:sz w:val="28"/>
          <w:szCs w:val="28"/>
        </w:rPr>
        <w:t>м</w:t>
      </w:r>
      <w:r w:rsidRPr="00E17430">
        <w:rPr>
          <w:sz w:val="28"/>
          <w:szCs w:val="28"/>
        </w:rPr>
        <w:t xml:space="preserve"> закон</w:t>
      </w:r>
      <w:r>
        <w:rPr>
          <w:sz w:val="28"/>
          <w:szCs w:val="28"/>
        </w:rPr>
        <w:t>ом</w:t>
      </w:r>
      <w:r w:rsidRPr="00E17430">
        <w:rPr>
          <w:sz w:val="28"/>
          <w:szCs w:val="28"/>
        </w:rPr>
        <w:t xml:space="preserve"> от 2 мая 2006 года № 59-ФЗ «О порядке рассмотрения обращений граждан Российской Федерации» («Российск</w:t>
      </w:r>
      <w:r>
        <w:rPr>
          <w:sz w:val="28"/>
          <w:szCs w:val="28"/>
        </w:rPr>
        <w:t>ая</w:t>
      </w:r>
      <w:r w:rsidRPr="00E17430">
        <w:rPr>
          <w:sz w:val="28"/>
          <w:szCs w:val="28"/>
        </w:rPr>
        <w:t xml:space="preserve"> газет</w:t>
      </w:r>
      <w:r>
        <w:rPr>
          <w:sz w:val="28"/>
          <w:szCs w:val="28"/>
        </w:rPr>
        <w:t>а</w:t>
      </w:r>
      <w:r w:rsidRPr="00E17430">
        <w:rPr>
          <w:sz w:val="28"/>
          <w:szCs w:val="28"/>
        </w:rPr>
        <w:t>» от 5 мая 2006 года № 95, «Парламентск</w:t>
      </w:r>
      <w:r>
        <w:rPr>
          <w:sz w:val="28"/>
          <w:szCs w:val="28"/>
        </w:rPr>
        <w:t>ая</w:t>
      </w:r>
      <w:r w:rsidRPr="00E17430">
        <w:rPr>
          <w:sz w:val="28"/>
          <w:szCs w:val="28"/>
        </w:rPr>
        <w:t xml:space="preserve"> газет</w:t>
      </w:r>
      <w:r>
        <w:rPr>
          <w:sz w:val="28"/>
          <w:szCs w:val="28"/>
        </w:rPr>
        <w:t>а</w:t>
      </w:r>
      <w:r w:rsidRPr="00E17430">
        <w:rPr>
          <w:sz w:val="28"/>
          <w:szCs w:val="28"/>
        </w:rPr>
        <w:t xml:space="preserve">» от 11 мая 2006 года № 70-71, </w:t>
      </w:r>
      <w:r>
        <w:rPr>
          <w:sz w:val="28"/>
          <w:szCs w:val="28"/>
        </w:rPr>
        <w:t>«</w:t>
      </w:r>
      <w:r w:rsidRPr="00E17430">
        <w:rPr>
          <w:sz w:val="28"/>
          <w:szCs w:val="28"/>
        </w:rPr>
        <w:t>Собрани</w:t>
      </w:r>
      <w:r>
        <w:rPr>
          <w:sz w:val="28"/>
          <w:szCs w:val="28"/>
        </w:rPr>
        <w:t>е</w:t>
      </w:r>
      <w:r w:rsidRPr="00E17430">
        <w:rPr>
          <w:sz w:val="28"/>
          <w:szCs w:val="28"/>
        </w:rPr>
        <w:t xml:space="preserve"> законодательства Российской Федерации</w:t>
      </w:r>
      <w:r>
        <w:rPr>
          <w:sz w:val="28"/>
          <w:szCs w:val="28"/>
        </w:rPr>
        <w:t>»</w:t>
      </w:r>
      <w:r w:rsidRPr="00E17430">
        <w:rPr>
          <w:sz w:val="28"/>
          <w:szCs w:val="28"/>
        </w:rPr>
        <w:t xml:space="preserve"> от 8 мая 2006 года № 19 ст. 2060)</w:t>
      </w:r>
      <w:r>
        <w:rPr>
          <w:sz w:val="28"/>
          <w:szCs w:val="28"/>
        </w:rPr>
        <w:t>;</w:t>
      </w:r>
    </w:p>
    <w:p w:rsidR="000613A2" w:rsidRPr="00EF3678" w:rsidRDefault="000613A2" w:rsidP="00480EE5">
      <w:pPr>
        <w:ind w:firstLine="709"/>
        <w:jc w:val="both"/>
        <w:rPr>
          <w:sz w:val="28"/>
          <w:szCs w:val="28"/>
        </w:rPr>
      </w:pPr>
      <w:r w:rsidRPr="00EF367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 xml:space="preserve"> </w:t>
      </w:r>
      <w:r w:rsidRPr="00753433">
        <w:rPr>
          <w:sz w:val="28"/>
          <w:szCs w:val="28"/>
        </w:rPr>
        <w:t>(«Кубанские новости» от 5 марта 2011 года № 35)</w:t>
      </w:r>
      <w:r w:rsidRPr="00EF3678">
        <w:rPr>
          <w:sz w:val="28"/>
          <w:szCs w:val="28"/>
        </w:rPr>
        <w:t>;</w:t>
      </w:r>
    </w:p>
    <w:p w:rsidR="000613A2" w:rsidRPr="00EF3678" w:rsidRDefault="000613A2" w:rsidP="00AF6ED0">
      <w:pPr>
        <w:ind w:firstLine="708"/>
        <w:jc w:val="both"/>
        <w:rPr>
          <w:sz w:val="28"/>
          <w:szCs w:val="28"/>
        </w:rPr>
      </w:pPr>
      <w:hyperlink r:id="rId16" w:history="1">
        <w:r w:rsidRPr="00EF3678">
          <w:rPr>
            <w:rStyle w:val="a0"/>
            <w:sz w:val="28"/>
            <w:szCs w:val="28"/>
          </w:rPr>
          <w:t>Устав</w:t>
        </w:r>
      </w:hyperlink>
      <w:r w:rsidRPr="00EF3678">
        <w:rPr>
          <w:sz w:val="28"/>
          <w:szCs w:val="28"/>
        </w:rPr>
        <w:t xml:space="preserve">ом </w:t>
      </w:r>
      <w:r>
        <w:rPr>
          <w:sz w:val="28"/>
          <w:szCs w:val="28"/>
        </w:rPr>
        <w:t>муниципального образования Успенский район</w:t>
      </w:r>
      <w:r w:rsidRPr="00EF3678">
        <w:rPr>
          <w:sz w:val="28"/>
          <w:szCs w:val="28"/>
        </w:rPr>
        <w:t>.</w:t>
      </w:r>
    </w:p>
    <w:p w:rsidR="000613A2" w:rsidRPr="00EF3678" w:rsidRDefault="000613A2" w:rsidP="00B27EEF">
      <w:pPr>
        <w:widowControl w:val="0"/>
        <w:autoSpaceDE w:val="0"/>
        <w:autoSpaceDN w:val="0"/>
        <w:adjustRightInd w:val="0"/>
        <w:ind w:firstLine="726"/>
        <w:jc w:val="center"/>
        <w:outlineLvl w:val="2"/>
        <w:rPr>
          <w:sz w:val="28"/>
          <w:szCs w:val="28"/>
        </w:rPr>
      </w:pPr>
    </w:p>
    <w:p w:rsidR="000613A2" w:rsidRPr="00EF3678" w:rsidRDefault="000613A2" w:rsidP="00B27EEF">
      <w:pPr>
        <w:widowControl w:val="0"/>
        <w:autoSpaceDE w:val="0"/>
        <w:autoSpaceDN w:val="0"/>
        <w:adjustRightInd w:val="0"/>
        <w:ind w:firstLine="726"/>
        <w:jc w:val="center"/>
        <w:outlineLvl w:val="2"/>
        <w:rPr>
          <w:sz w:val="28"/>
          <w:szCs w:val="28"/>
        </w:rPr>
      </w:pPr>
      <w:r w:rsidRPr="00EF3678">
        <w:rPr>
          <w:sz w:val="28"/>
          <w:szCs w:val="28"/>
        </w:rPr>
        <w:t xml:space="preserve">2.6. </w:t>
      </w:r>
      <w:r>
        <w:rPr>
          <w:sz w:val="28"/>
          <w:szCs w:val="28"/>
        </w:rPr>
        <w:t>И</w:t>
      </w:r>
      <w:r w:rsidRPr="00EF3678">
        <w:rPr>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p>
    <w:p w:rsidR="000613A2" w:rsidRPr="00EF3678" w:rsidRDefault="000613A2" w:rsidP="00B27EEF">
      <w:pPr>
        <w:widowControl w:val="0"/>
        <w:autoSpaceDE w:val="0"/>
        <w:autoSpaceDN w:val="0"/>
        <w:adjustRightInd w:val="0"/>
        <w:ind w:firstLine="726"/>
        <w:jc w:val="center"/>
        <w:outlineLvl w:val="2"/>
        <w:rPr>
          <w:sz w:val="28"/>
          <w:szCs w:val="28"/>
        </w:rPr>
      </w:pPr>
      <w:r w:rsidRPr="00EF3678">
        <w:rPr>
          <w:sz w:val="28"/>
          <w:szCs w:val="28"/>
        </w:rPr>
        <w:t>заявителем, способы их получения заявителем, в том числе в электронной форме, порядок их представления</w:t>
      </w:r>
    </w:p>
    <w:p w:rsidR="000613A2" w:rsidRPr="00EF3678" w:rsidRDefault="000613A2" w:rsidP="00397F4E">
      <w:pPr>
        <w:ind w:firstLine="851"/>
        <w:jc w:val="both"/>
        <w:rPr>
          <w:sz w:val="28"/>
          <w:szCs w:val="28"/>
        </w:rPr>
      </w:pPr>
    </w:p>
    <w:p w:rsidR="000613A2" w:rsidRPr="00EF3678" w:rsidRDefault="000613A2" w:rsidP="00E66937">
      <w:pPr>
        <w:ind w:firstLine="709"/>
        <w:jc w:val="both"/>
        <w:rPr>
          <w:sz w:val="28"/>
          <w:szCs w:val="28"/>
        </w:rPr>
      </w:pPr>
      <w:r w:rsidRPr="00EF3678">
        <w:rPr>
          <w:sz w:val="28"/>
          <w:szCs w:val="28"/>
        </w:rPr>
        <w:t>2.6.1. Для получения муниципальной услуги заявителем представляются следующие документы:</w:t>
      </w:r>
    </w:p>
    <w:p w:rsidR="000613A2" w:rsidRPr="00EF3678" w:rsidRDefault="000613A2" w:rsidP="00DA293C">
      <w:pPr>
        <w:ind w:firstLine="708"/>
        <w:jc w:val="both"/>
        <w:rPr>
          <w:sz w:val="28"/>
          <w:szCs w:val="28"/>
        </w:rPr>
      </w:pPr>
      <w:bookmarkStart w:id="15" w:name="sub_431"/>
      <w:r w:rsidRPr="00AE6C7E">
        <w:rPr>
          <w:sz w:val="28"/>
          <w:szCs w:val="28"/>
        </w:rPr>
        <w:t>1) Заявление о постановке на учет</w:t>
      </w:r>
      <w:bookmarkEnd w:id="15"/>
      <w:r w:rsidRPr="00AE6C7E">
        <w:rPr>
          <w:sz w:val="28"/>
          <w:szCs w:val="28"/>
        </w:rPr>
        <w:t>, в котором помимо сведений</w:t>
      </w:r>
      <w:r w:rsidRPr="00EF3678">
        <w:rPr>
          <w:sz w:val="28"/>
          <w:szCs w:val="28"/>
        </w:rPr>
        <w:t xml:space="preserve">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w:t>
      </w:r>
      <w:hyperlink w:anchor="sub_1000" w:history="1">
        <w:r w:rsidRPr="00EF3678">
          <w:rPr>
            <w:sz w:val="28"/>
            <w:szCs w:val="28"/>
          </w:rPr>
          <w:t xml:space="preserve">приложении </w:t>
        </w:r>
        <w:r>
          <w:rPr>
            <w:sz w:val="28"/>
            <w:szCs w:val="28"/>
          </w:rPr>
          <w:t>1</w:t>
        </w:r>
      </w:hyperlink>
      <w:r w:rsidRPr="00EF3678">
        <w:rPr>
          <w:sz w:val="28"/>
          <w:szCs w:val="28"/>
        </w:rPr>
        <w:t xml:space="preserve"> к Регламенту.</w:t>
      </w:r>
    </w:p>
    <w:p w:rsidR="000613A2" w:rsidRPr="00EF3678" w:rsidRDefault="000613A2" w:rsidP="008F2931">
      <w:pPr>
        <w:suppressAutoHyphens/>
        <w:autoSpaceDE w:val="0"/>
        <w:autoSpaceDN w:val="0"/>
        <w:adjustRightInd w:val="0"/>
        <w:ind w:firstLine="709"/>
        <w:jc w:val="both"/>
        <w:rPr>
          <w:sz w:val="28"/>
          <w:szCs w:val="28"/>
        </w:rPr>
      </w:pPr>
      <w:bookmarkStart w:id="16" w:name="sub_432"/>
      <w:r w:rsidRPr="00EF3678">
        <w:rPr>
          <w:sz w:val="28"/>
          <w:szCs w:val="28"/>
        </w:rPr>
        <w:t xml:space="preserve">2) </w:t>
      </w:r>
      <w:r>
        <w:rPr>
          <w:sz w:val="28"/>
          <w:szCs w:val="28"/>
        </w:rPr>
        <w:t>Копия паспорта заявителя.</w:t>
      </w:r>
    </w:p>
    <w:p w:rsidR="000613A2" w:rsidRPr="00EF3678" w:rsidRDefault="000613A2" w:rsidP="006E283A">
      <w:pPr>
        <w:ind w:firstLine="708"/>
        <w:jc w:val="both"/>
        <w:rPr>
          <w:sz w:val="28"/>
          <w:szCs w:val="28"/>
        </w:rPr>
      </w:pPr>
      <w:r w:rsidRPr="00EF3678">
        <w:rPr>
          <w:sz w:val="28"/>
          <w:szCs w:val="28"/>
        </w:rPr>
        <w:t>3) Копия документа (документов), подтверждающего фамилию, имя, отчество, дату рождения другого родителя (родителей)</w:t>
      </w:r>
      <w:r>
        <w:rPr>
          <w:sz w:val="28"/>
          <w:szCs w:val="28"/>
        </w:rPr>
        <w:t xml:space="preserve"> </w:t>
      </w:r>
      <w:r w:rsidRPr="00EF3678">
        <w:rPr>
          <w:sz w:val="28"/>
          <w:szCs w:val="28"/>
        </w:rPr>
        <w:t>или отсутствие у детей одного из родителей.</w:t>
      </w:r>
    </w:p>
    <w:p w:rsidR="000613A2" w:rsidRPr="00EF3678" w:rsidRDefault="000613A2" w:rsidP="006E283A">
      <w:pPr>
        <w:ind w:firstLine="708"/>
        <w:jc w:val="both"/>
        <w:rPr>
          <w:sz w:val="28"/>
          <w:szCs w:val="28"/>
        </w:rPr>
      </w:pPr>
      <w:bookmarkStart w:id="17" w:name="sub_433"/>
      <w:bookmarkEnd w:id="16"/>
      <w:r w:rsidRPr="00EF3678">
        <w:rPr>
          <w:sz w:val="28"/>
          <w:szCs w:val="28"/>
        </w:rPr>
        <w:t>4) Копия судебного решения о месте жительства в случае отсутствия сведений о регистрации заявителя на территории муниципального образования</w:t>
      </w:r>
      <w:r>
        <w:rPr>
          <w:sz w:val="28"/>
          <w:szCs w:val="28"/>
        </w:rPr>
        <w:t xml:space="preserve"> Успенский район</w:t>
      </w:r>
      <w:r w:rsidRPr="00EF3678">
        <w:rPr>
          <w:sz w:val="28"/>
          <w:szCs w:val="28"/>
        </w:rPr>
        <w:t>, или в случае наличия спора о месте регистрации.</w:t>
      </w:r>
    </w:p>
    <w:p w:rsidR="000613A2" w:rsidRPr="00EF3678" w:rsidRDefault="000613A2" w:rsidP="006E283A">
      <w:pPr>
        <w:ind w:firstLine="708"/>
        <w:jc w:val="both"/>
        <w:rPr>
          <w:sz w:val="28"/>
          <w:szCs w:val="28"/>
        </w:rPr>
      </w:pPr>
      <w:bookmarkStart w:id="18" w:name="sub_434"/>
      <w:bookmarkEnd w:id="17"/>
      <w:r w:rsidRPr="00EF3678">
        <w:rPr>
          <w:sz w:val="28"/>
          <w:szCs w:val="28"/>
        </w:rPr>
        <w:t>5) Копии документов, подтверждающих наличие у заявителя трех и более детей на момент подачи заявления.</w:t>
      </w:r>
    </w:p>
    <w:p w:rsidR="000613A2" w:rsidRPr="00EF3678" w:rsidRDefault="000613A2" w:rsidP="008B4FC4">
      <w:pPr>
        <w:ind w:firstLine="708"/>
        <w:jc w:val="both"/>
        <w:rPr>
          <w:sz w:val="28"/>
          <w:szCs w:val="28"/>
        </w:rPr>
      </w:pPr>
      <w:bookmarkStart w:id="19" w:name="sub_435"/>
      <w:bookmarkEnd w:id="18"/>
      <w:r w:rsidRPr="00EF3678">
        <w:rPr>
          <w:sz w:val="28"/>
          <w:szCs w:val="28"/>
        </w:rPr>
        <w:t>6) Копии документов, подтверждающих смену фамилии родителей, детей при любых обстоятельствах.</w:t>
      </w:r>
    </w:p>
    <w:p w:rsidR="000613A2" w:rsidRPr="00EF3678" w:rsidRDefault="000613A2" w:rsidP="008B4FC4">
      <w:pPr>
        <w:ind w:firstLine="708"/>
        <w:jc w:val="both"/>
        <w:rPr>
          <w:sz w:val="28"/>
          <w:szCs w:val="28"/>
        </w:rPr>
      </w:pPr>
      <w:bookmarkStart w:id="20" w:name="sub_436"/>
      <w:bookmarkEnd w:id="19"/>
      <w:r w:rsidRPr="00EF3678">
        <w:rPr>
          <w:sz w:val="28"/>
          <w:szCs w:val="28"/>
        </w:rPr>
        <w:t>7)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0613A2" w:rsidRPr="00EF3678" w:rsidRDefault="000613A2" w:rsidP="008B4FC4">
      <w:pPr>
        <w:ind w:firstLine="708"/>
        <w:jc w:val="both"/>
        <w:rPr>
          <w:sz w:val="28"/>
          <w:szCs w:val="28"/>
        </w:rPr>
      </w:pPr>
      <w:bookmarkStart w:id="21" w:name="sub_437"/>
      <w:bookmarkEnd w:id="20"/>
      <w:r w:rsidRPr="00EF3678">
        <w:rPr>
          <w:sz w:val="28"/>
          <w:szCs w:val="28"/>
        </w:rPr>
        <w:t>8)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1"/>
    <w:p w:rsidR="000613A2" w:rsidRPr="00EF3678" w:rsidRDefault="000613A2" w:rsidP="000F42D0">
      <w:pPr>
        <w:autoSpaceDE w:val="0"/>
        <w:autoSpaceDN w:val="0"/>
        <w:adjustRightInd w:val="0"/>
        <w:ind w:firstLine="709"/>
        <w:jc w:val="both"/>
        <w:rPr>
          <w:sz w:val="28"/>
          <w:szCs w:val="28"/>
        </w:rPr>
      </w:pPr>
    </w:p>
    <w:p w:rsidR="000613A2" w:rsidRPr="00EF3678" w:rsidRDefault="000613A2" w:rsidP="0000390E">
      <w:pPr>
        <w:widowControl w:val="0"/>
        <w:autoSpaceDE w:val="0"/>
        <w:autoSpaceDN w:val="0"/>
        <w:adjustRightInd w:val="0"/>
        <w:ind w:firstLine="720"/>
        <w:jc w:val="center"/>
        <w:outlineLvl w:val="2"/>
        <w:rPr>
          <w:sz w:val="28"/>
          <w:szCs w:val="28"/>
        </w:rPr>
      </w:pPr>
      <w:r w:rsidRPr="00EF3678">
        <w:rPr>
          <w:sz w:val="28"/>
          <w:szCs w:val="28"/>
        </w:rPr>
        <w:t xml:space="preserve">2.7. </w:t>
      </w:r>
      <w:r>
        <w:rPr>
          <w:sz w:val="28"/>
          <w:szCs w:val="28"/>
        </w:rPr>
        <w:t>И</w:t>
      </w:r>
      <w:r w:rsidRPr="00EF3678">
        <w:rPr>
          <w:sz w:val="28"/>
          <w:szCs w:val="28"/>
        </w:rPr>
        <w:t>счерпывающий перечень документов, необходимых в соответствии</w:t>
      </w:r>
      <w:r>
        <w:rPr>
          <w:sz w:val="28"/>
          <w:szCs w:val="28"/>
        </w:rPr>
        <w:t xml:space="preserve"> </w:t>
      </w:r>
      <w:r w:rsidRPr="00EF3678">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0613A2" w:rsidRPr="00EF3678" w:rsidRDefault="000613A2" w:rsidP="0000390E">
      <w:pPr>
        <w:widowControl w:val="0"/>
        <w:autoSpaceDE w:val="0"/>
        <w:autoSpaceDN w:val="0"/>
        <w:adjustRightInd w:val="0"/>
        <w:ind w:firstLine="720"/>
        <w:jc w:val="center"/>
        <w:outlineLvl w:val="2"/>
        <w:rPr>
          <w:sz w:val="28"/>
          <w:szCs w:val="28"/>
        </w:rPr>
      </w:pPr>
      <w:r w:rsidRPr="00EF367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613A2" w:rsidRPr="00EF3678" w:rsidRDefault="000613A2" w:rsidP="00765B48">
      <w:pPr>
        <w:widowControl w:val="0"/>
        <w:autoSpaceDE w:val="0"/>
        <w:autoSpaceDN w:val="0"/>
        <w:adjustRightInd w:val="0"/>
        <w:ind w:firstLine="720"/>
        <w:jc w:val="center"/>
        <w:outlineLvl w:val="2"/>
        <w:rPr>
          <w:sz w:val="28"/>
          <w:szCs w:val="28"/>
        </w:rPr>
      </w:pPr>
    </w:p>
    <w:p w:rsidR="000613A2" w:rsidRPr="00EF3678" w:rsidRDefault="000613A2" w:rsidP="007946B3">
      <w:pPr>
        <w:widowControl w:val="0"/>
        <w:autoSpaceDE w:val="0"/>
        <w:autoSpaceDN w:val="0"/>
        <w:adjustRightInd w:val="0"/>
        <w:ind w:firstLine="720"/>
        <w:jc w:val="both"/>
        <w:outlineLvl w:val="2"/>
        <w:rPr>
          <w:sz w:val="28"/>
          <w:szCs w:val="28"/>
        </w:rPr>
      </w:pPr>
      <w:r w:rsidRPr="00EF3678">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613A2" w:rsidRPr="00EF3678" w:rsidRDefault="000613A2" w:rsidP="00A95D4B">
      <w:pPr>
        <w:autoSpaceDE w:val="0"/>
        <w:autoSpaceDN w:val="0"/>
        <w:adjustRightInd w:val="0"/>
        <w:ind w:firstLine="720"/>
        <w:jc w:val="both"/>
        <w:rPr>
          <w:sz w:val="28"/>
          <w:szCs w:val="28"/>
        </w:rPr>
      </w:pPr>
      <w:bookmarkStart w:id="22" w:name="sub_441"/>
      <w:r w:rsidRPr="00EF3678">
        <w:rPr>
          <w:sz w:val="28"/>
          <w:szCs w:val="28"/>
        </w:rPr>
        <w:t xml:space="preserve">1) Сведения из Единого государственного реестра </w:t>
      </w:r>
      <w:r>
        <w:rPr>
          <w:sz w:val="28"/>
          <w:szCs w:val="28"/>
        </w:rPr>
        <w:t>недвижимости</w:t>
      </w:r>
      <w:r w:rsidRPr="00EF3678">
        <w:rPr>
          <w:sz w:val="28"/>
          <w:szCs w:val="28"/>
        </w:rPr>
        <w:t xml:space="preserve"> о правах отдельного лица на имеющиеся </w:t>
      </w:r>
      <w:r>
        <w:rPr>
          <w:sz w:val="28"/>
          <w:szCs w:val="28"/>
        </w:rPr>
        <w:t xml:space="preserve">(имеющиеся) </w:t>
      </w:r>
      <w:r w:rsidRPr="00EF3678">
        <w:rPr>
          <w:sz w:val="28"/>
          <w:szCs w:val="28"/>
        </w:rPr>
        <w:t>у него объекты недвижимо</w:t>
      </w:r>
      <w:r>
        <w:rPr>
          <w:sz w:val="28"/>
          <w:szCs w:val="28"/>
        </w:rPr>
        <w:t>сти</w:t>
      </w:r>
      <w:r w:rsidRPr="00EF3678">
        <w:rPr>
          <w:sz w:val="28"/>
          <w:szCs w:val="28"/>
        </w:rPr>
        <w:t>.</w:t>
      </w:r>
    </w:p>
    <w:p w:rsidR="000613A2" w:rsidRPr="00EF3678" w:rsidRDefault="000613A2" w:rsidP="00EE7606">
      <w:pPr>
        <w:ind w:firstLine="708"/>
        <w:jc w:val="both"/>
        <w:rPr>
          <w:sz w:val="28"/>
          <w:szCs w:val="28"/>
        </w:rPr>
      </w:pPr>
      <w:bookmarkStart w:id="23" w:name="sub_442"/>
      <w:bookmarkEnd w:id="22"/>
      <w:r w:rsidRPr="00EF3678">
        <w:rPr>
          <w:sz w:val="28"/>
          <w:szCs w:val="28"/>
        </w:rPr>
        <w:t xml:space="preserve">2) </w:t>
      </w:r>
      <w:r w:rsidRPr="00C704E0">
        <w:rPr>
          <w:sz w:val="28"/>
          <w:szCs w:val="28"/>
        </w:rPr>
        <w:t xml:space="preserve">Сведения </w:t>
      </w:r>
      <w:r>
        <w:rPr>
          <w:sz w:val="28"/>
          <w:szCs w:val="28"/>
        </w:rPr>
        <w:t>отдела по вопросам семьи и детства администрации муниципального образования Успенский район о том, что</w:t>
      </w:r>
      <w:r w:rsidRPr="00EF3678">
        <w:rPr>
          <w:sz w:val="28"/>
          <w:szCs w:val="28"/>
        </w:rPr>
        <w:t xml:space="preserve"> дети заявителя не переданы под опеку (попечительство) (за исключением случая, предусмотренного </w:t>
      </w:r>
      <w:hyperlink r:id="rId17" w:history="1">
        <w:r w:rsidRPr="00EF3678">
          <w:rPr>
            <w:sz w:val="28"/>
            <w:szCs w:val="28"/>
          </w:rPr>
          <w:t>частью 1 статьи 13</w:t>
        </w:r>
      </w:hyperlink>
      <w:r w:rsidRPr="00EF3678">
        <w:rPr>
          <w:sz w:val="28"/>
          <w:szCs w:val="28"/>
        </w:rPr>
        <w:t xml:space="preserve"> Федерального закона от 24 апреля 2008 года № 48-ФЗ «Об опеке и попечительстве»).</w:t>
      </w:r>
    </w:p>
    <w:p w:rsidR="000613A2" w:rsidRDefault="000613A2" w:rsidP="00A95D4B">
      <w:pPr>
        <w:autoSpaceDE w:val="0"/>
        <w:autoSpaceDN w:val="0"/>
        <w:adjustRightInd w:val="0"/>
        <w:ind w:firstLine="720"/>
        <w:jc w:val="both"/>
        <w:rPr>
          <w:sz w:val="28"/>
          <w:szCs w:val="28"/>
        </w:rPr>
      </w:pPr>
      <w:bookmarkStart w:id="24" w:name="sub_444"/>
      <w:bookmarkEnd w:id="23"/>
      <w:r w:rsidRPr="00EF3678">
        <w:rPr>
          <w:sz w:val="28"/>
          <w:szCs w:val="28"/>
        </w:rPr>
        <w:t>3) Сведения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Pr>
          <w:sz w:val="28"/>
          <w:szCs w:val="28"/>
        </w:rPr>
        <w:t xml:space="preserve"> Успенский район</w:t>
      </w:r>
      <w:r w:rsidRPr="00EF3678">
        <w:rPr>
          <w:sz w:val="28"/>
          <w:szCs w:val="28"/>
        </w:rPr>
        <w:t>.</w:t>
      </w:r>
    </w:p>
    <w:p w:rsidR="000613A2" w:rsidRPr="00EF3678" w:rsidRDefault="000613A2" w:rsidP="00A95D4B">
      <w:pPr>
        <w:autoSpaceDE w:val="0"/>
        <w:autoSpaceDN w:val="0"/>
        <w:adjustRightInd w:val="0"/>
        <w:ind w:firstLine="720"/>
        <w:jc w:val="both"/>
        <w:rPr>
          <w:sz w:val="28"/>
          <w:szCs w:val="28"/>
        </w:rPr>
      </w:pPr>
    </w:p>
    <w:bookmarkEnd w:id="24"/>
    <w:p w:rsidR="000613A2" w:rsidRPr="00EF3678" w:rsidRDefault="000613A2" w:rsidP="00B27EEF">
      <w:pPr>
        <w:widowControl w:val="0"/>
        <w:autoSpaceDE w:val="0"/>
        <w:autoSpaceDN w:val="0"/>
        <w:adjustRightInd w:val="0"/>
        <w:ind w:firstLine="720"/>
        <w:jc w:val="center"/>
        <w:outlineLvl w:val="2"/>
        <w:rPr>
          <w:sz w:val="28"/>
          <w:szCs w:val="28"/>
        </w:rPr>
      </w:pPr>
      <w:r w:rsidRPr="00EF3678">
        <w:rPr>
          <w:sz w:val="28"/>
          <w:szCs w:val="28"/>
        </w:rPr>
        <w:t xml:space="preserve">2.8. </w:t>
      </w:r>
      <w:r>
        <w:rPr>
          <w:sz w:val="28"/>
          <w:szCs w:val="28"/>
        </w:rPr>
        <w:t>У</w:t>
      </w:r>
      <w:r w:rsidRPr="00EF3678">
        <w:rPr>
          <w:sz w:val="28"/>
          <w:szCs w:val="28"/>
        </w:rPr>
        <w:t>казание на запрет требовать от заявителя</w:t>
      </w:r>
    </w:p>
    <w:p w:rsidR="000613A2" w:rsidRPr="00EF3678" w:rsidRDefault="000613A2" w:rsidP="00397F4E">
      <w:pPr>
        <w:tabs>
          <w:tab w:val="left" w:pos="540"/>
          <w:tab w:val="left" w:pos="900"/>
        </w:tabs>
        <w:ind w:firstLine="851"/>
        <w:jc w:val="both"/>
        <w:rPr>
          <w:sz w:val="28"/>
          <w:szCs w:val="28"/>
          <w:u w:val="single"/>
        </w:rPr>
      </w:pPr>
    </w:p>
    <w:p w:rsidR="000613A2" w:rsidRPr="00EF3678" w:rsidRDefault="000613A2" w:rsidP="00082AAA">
      <w:pPr>
        <w:autoSpaceDE w:val="0"/>
        <w:autoSpaceDN w:val="0"/>
        <w:adjustRightInd w:val="0"/>
        <w:ind w:firstLine="851"/>
        <w:jc w:val="both"/>
        <w:outlineLvl w:val="1"/>
        <w:rPr>
          <w:sz w:val="28"/>
          <w:szCs w:val="28"/>
        </w:rPr>
      </w:pPr>
      <w:r w:rsidRPr="00EF367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13A2" w:rsidRPr="00EF3678" w:rsidRDefault="000613A2" w:rsidP="00082AAA">
      <w:pPr>
        <w:autoSpaceDE w:val="0"/>
        <w:autoSpaceDN w:val="0"/>
        <w:adjustRightInd w:val="0"/>
        <w:ind w:firstLine="851"/>
        <w:jc w:val="both"/>
        <w:outlineLvl w:val="1"/>
        <w:rPr>
          <w:sz w:val="28"/>
          <w:szCs w:val="28"/>
        </w:rPr>
      </w:pPr>
      <w:r w:rsidRPr="00EF367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13A2" w:rsidRPr="00EF3678" w:rsidRDefault="000613A2" w:rsidP="00082AAA">
      <w:pPr>
        <w:autoSpaceDE w:val="0"/>
        <w:autoSpaceDN w:val="0"/>
        <w:adjustRightInd w:val="0"/>
        <w:ind w:firstLine="851"/>
        <w:jc w:val="both"/>
        <w:outlineLvl w:val="1"/>
        <w:rPr>
          <w:sz w:val="28"/>
          <w:szCs w:val="28"/>
        </w:rPr>
      </w:pPr>
    </w:p>
    <w:p w:rsidR="000613A2" w:rsidRPr="00EF3678" w:rsidRDefault="000613A2" w:rsidP="00B27EEF">
      <w:pPr>
        <w:widowControl w:val="0"/>
        <w:autoSpaceDE w:val="0"/>
        <w:autoSpaceDN w:val="0"/>
        <w:adjustRightInd w:val="0"/>
        <w:ind w:firstLine="720"/>
        <w:jc w:val="center"/>
        <w:outlineLvl w:val="2"/>
        <w:rPr>
          <w:sz w:val="28"/>
          <w:szCs w:val="28"/>
        </w:rPr>
      </w:pPr>
      <w:r w:rsidRPr="00EF3678">
        <w:rPr>
          <w:sz w:val="28"/>
          <w:szCs w:val="28"/>
        </w:rPr>
        <w:t xml:space="preserve">2.9. </w:t>
      </w:r>
      <w:r>
        <w:rPr>
          <w:sz w:val="28"/>
          <w:szCs w:val="28"/>
        </w:rPr>
        <w:t>И</w:t>
      </w:r>
      <w:r w:rsidRPr="00EF3678">
        <w:rPr>
          <w:sz w:val="28"/>
          <w:szCs w:val="28"/>
        </w:rPr>
        <w:t>счерпывающий перечень оснований для отказа в приеме документов, необходимых для предоставления муниципальной услуги</w:t>
      </w:r>
    </w:p>
    <w:p w:rsidR="000613A2" w:rsidRPr="00EF3678" w:rsidRDefault="000613A2" w:rsidP="00397F4E">
      <w:pPr>
        <w:autoSpaceDE w:val="0"/>
        <w:autoSpaceDN w:val="0"/>
        <w:adjustRightInd w:val="0"/>
        <w:ind w:firstLine="851"/>
        <w:jc w:val="both"/>
        <w:rPr>
          <w:sz w:val="28"/>
          <w:szCs w:val="28"/>
        </w:rPr>
      </w:pPr>
    </w:p>
    <w:p w:rsidR="000613A2" w:rsidRPr="00EF3678" w:rsidRDefault="000613A2" w:rsidP="00082AAA">
      <w:pPr>
        <w:autoSpaceDE w:val="0"/>
        <w:autoSpaceDN w:val="0"/>
        <w:adjustRightInd w:val="0"/>
        <w:ind w:firstLine="709"/>
        <w:jc w:val="both"/>
        <w:rPr>
          <w:sz w:val="28"/>
          <w:szCs w:val="28"/>
        </w:rPr>
      </w:pPr>
      <w:r w:rsidRPr="00EF3678">
        <w:rPr>
          <w:sz w:val="28"/>
          <w:szCs w:val="28"/>
        </w:rPr>
        <w:t>2.9.1. Основанием для отказа в приеме документов, необходимых для предоставления муниципальной услуги, является:</w:t>
      </w:r>
    </w:p>
    <w:p w:rsidR="000613A2" w:rsidRPr="00EF3678" w:rsidRDefault="000613A2" w:rsidP="00082AAA">
      <w:pPr>
        <w:autoSpaceDE w:val="0"/>
        <w:autoSpaceDN w:val="0"/>
        <w:adjustRightInd w:val="0"/>
        <w:ind w:firstLine="709"/>
        <w:jc w:val="both"/>
        <w:rPr>
          <w:sz w:val="28"/>
          <w:szCs w:val="28"/>
        </w:rPr>
      </w:pPr>
      <w:r w:rsidRPr="00EF3678">
        <w:rPr>
          <w:sz w:val="28"/>
          <w:szCs w:val="28"/>
        </w:rPr>
        <w:t>предоставление не в полном объеме документов, указанных в п. 2.6.1. Регламента;</w:t>
      </w:r>
    </w:p>
    <w:p w:rsidR="000613A2" w:rsidRPr="00EF3678" w:rsidRDefault="000613A2" w:rsidP="00082AAA">
      <w:pPr>
        <w:autoSpaceDE w:val="0"/>
        <w:autoSpaceDN w:val="0"/>
        <w:adjustRightInd w:val="0"/>
        <w:ind w:firstLine="709"/>
        <w:jc w:val="both"/>
        <w:rPr>
          <w:sz w:val="28"/>
          <w:szCs w:val="28"/>
        </w:rPr>
      </w:pPr>
      <w:r w:rsidRPr="00EF367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613A2" w:rsidRPr="00EF3678" w:rsidRDefault="000613A2" w:rsidP="00082AAA">
      <w:pPr>
        <w:autoSpaceDE w:val="0"/>
        <w:autoSpaceDN w:val="0"/>
        <w:adjustRightInd w:val="0"/>
        <w:ind w:firstLine="709"/>
        <w:jc w:val="both"/>
        <w:rPr>
          <w:sz w:val="28"/>
          <w:szCs w:val="28"/>
        </w:rPr>
      </w:pPr>
      <w:r w:rsidRPr="00EF3678">
        <w:rPr>
          <w:sz w:val="28"/>
          <w:szCs w:val="28"/>
        </w:rPr>
        <w:t xml:space="preserve">несоблюдение установленных законом условий признания действительности электронной подписи. </w:t>
      </w:r>
    </w:p>
    <w:p w:rsidR="000613A2" w:rsidRPr="00EF3678" w:rsidRDefault="000613A2" w:rsidP="00D86981">
      <w:pPr>
        <w:autoSpaceDE w:val="0"/>
        <w:autoSpaceDN w:val="0"/>
        <w:adjustRightInd w:val="0"/>
        <w:ind w:firstLine="709"/>
        <w:jc w:val="both"/>
        <w:rPr>
          <w:sz w:val="28"/>
          <w:szCs w:val="28"/>
        </w:rPr>
      </w:pPr>
      <w:r w:rsidRPr="00EF367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13A2" w:rsidRPr="00EF3678" w:rsidRDefault="000613A2" w:rsidP="00D86981">
      <w:pPr>
        <w:autoSpaceDE w:val="0"/>
        <w:autoSpaceDN w:val="0"/>
        <w:adjustRightInd w:val="0"/>
        <w:ind w:firstLine="709"/>
        <w:jc w:val="both"/>
        <w:rPr>
          <w:sz w:val="28"/>
          <w:szCs w:val="28"/>
        </w:rPr>
      </w:pPr>
      <w:r w:rsidRPr="00EF367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613A2" w:rsidRPr="00EF3678" w:rsidRDefault="000613A2" w:rsidP="00D86981">
      <w:pPr>
        <w:autoSpaceDE w:val="0"/>
        <w:autoSpaceDN w:val="0"/>
        <w:adjustRightInd w:val="0"/>
        <w:ind w:firstLine="709"/>
        <w:jc w:val="both"/>
        <w:rPr>
          <w:sz w:val="28"/>
          <w:szCs w:val="28"/>
        </w:rPr>
      </w:pPr>
      <w:r w:rsidRPr="00EF3678">
        <w:rPr>
          <w:sz w:val="28"/>
          <w:szCs w:val="28"/>
        </w:rPr>
        <w:t>Не может быть отказано заявителю в приеме дополнительных документов при наличии намерения их сдать.</w:t>
      </w:r>
    </w:p>
    <w:p w:rsidR="000613A2" w:rsidRPr="00EF3678" w:rsidRDefault="000613A2" w:rsidP="00082AAA">
      <w:pPr>
        <w:autoSpaceDE w:val="0"/>
        <w:autoSpaceDN w:val="0"/>
        <w:adjustRightInd w:val="0"/>
        <w:ind w:firstLine="709"/>
        <w:jc w:val="both"/>
        <w:rPr>
          <w:sz w:val="28"/>
          <w:szCs w:val="28"/>
        </w:rPr>
      </w:pPr>
      <w:r w:rsidRPr="00EF367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613A2" w:rsidRPr="00EF3678" w:rsidRDefault="000613A2" w:rsidP="00082AAA">
      <w:pPr>
        <w:autoSpaceDE w:val="0"/>
        <w:autoSpaceDN w:val="0"/>
        <w:adjustRightInd w:val="0"/>
        <w:ind w:firstLine="709"/>
        <w:jc w:val="both"/>
        <w:rPr>
          <w:sz w:val="28"/>
          <w:szCs w:val="28"/>
        </w:rPr>
      </w:pPr>
      <w:r w:rsidRPr="00EF367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613A2" w:rsidRPr="00EF3678" w:rsidRDefault="000613A2" w:rsidP="00FC3CEE">
      <w:pPr>
        <w:widowControl w:val="0"/>
        <w:autoSpaceDE w:val="0"/>
        <w:autoSpaceDN w:val="0"/>
        <w:adjustRightInd w:val="0"/>
        <w:ind w:firstLine="720"/>
        <w:jc w:val="center"/>
        <w:outlineLvl w:val="2"/>
        <w:rPr>
          <w:sz w:val="28"/>
          <w:szCs w:val="28"/>
        </w:rPr>
      </w:pPr>
    </w:p>
    <w:p w:rsidR="000613A2" w:rsidRPr="00EF3678" w:rsidRDefault="000613A2" w:rsidP="00F077F5">
      <w:pPr>
        <w:widowControl w:val="0"/>
        <w:autoSpaceDE w:val="0"/>
        <w:autoSpaceDN w:val="0"/>
        <w:adjustRightInd w:val="0"/>
        <w:ind w:firstLine="720"/>
        <w:jc w:val="center"/>
        <w:outlineLvl w:val="2"/>
        <w:rPr>
          <w:sz w:val="28"/>
          <w:szCs w:val="28"/>
        </w:rPr>
      </w:pPr>
      <w:r w:rsidRPr="00EF3678">
        <w:rPr>
          <w:sz w:val="28"/>
          <w:szCs w:val="28"/>
        </w:rPr>
        <w:t xml:space="preserve">2.10. </w:t>
      </w:r>
      <w:r>
        <w:rPr>
          <w:sz w:val="28"/>
          <w:szCs w:val="28"/>
        </w:rPr>
        <w:t>И</w:t>
      </w:r>
      <w:r w:rsidRPr="00EF3678">
        <w:rPr>
          <w:sz w:val="28"/>
          <w:szCs w:val="28"/>
        </w:rPr>
        <w:t>счерпывающий перечень оснований для приостановления или отказа в предоставлении</w:t>
      </w:r>
      <w:r>
        <w:rPr>
          <w:sz w:val="28"/>
          <w:szCs w:val="28"/>
        </w:rPr>
        <w:t xml:space="preserve"> </w:t>
      </w:r>
      <w:r w:rsidRPr="00EF3678">
        <w:rPr>
          <w:sz w:val="28"/>
          <w:szCs w:val="28"/>
        </w:rPr>
        <w:t>муниципальной услуги</w:t>
      </w:r>
    </w:p>
    <w:p w:rsidR="000613A2" w:rsidRPr="00EF3678" w:rsidRDefault="000613A2" w:rsidP="00397F4E">
      <w:pPr>
        <w:autoSpaceDE w:val="0"/>
        <w:autoSpaceDN w:val="0"/>
        <w:adjustRightInd w:val="0"/>
        <w:ind w:firstLine="851"/>
        <w:jc w:val="both"/>
        <w:rPr>
          <w:sz w:val="28"/>
          <w:szCs w:val="28"/>
        </w:rPr>
      </w:pPr>
    </w:p>
    <w:p w:rsidR="000613A2" w:rsidRPr="00EF3678" w:rsidRDefault="000613A2" w:rsidP="00E66937">
      <w:pPr>
        <w:autoSpaceDE w:val="0"/>
        <w:autoSpaceDN w:val="0"/>
        <w:adjustRightInd w:val="0"/>
        <w:ind w:firstLine="709"/>
        <w:jc w:val="both"/>
        <w:rPr>
          <w:sz w:val="28"/>
          <w:szCs w:val="28"/>
        </w:rPr>
      </w:pPr>
      <w:r w:rsidRPr="00EF367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613A2" w:rsidRPr="00EF3678" w:rsidRDefault="000613A2" w:rsidP="00E66937">
      <w:pPr>
        <w:pStyle w:val="21"/>
        <w:ind w:firstLine="709"/>
        <w:rPr>
          <w:color w:val="auto"/>
        </w:rPr>
      </w:pPr>
      <w:r w:rsidRPr="00EF3678">
        <w:rPr>
          <w:color w:val="auto"/>
        </w:rPr>
        <w:t>2.10.2. Основанием для отказа в предоставлении муниципальной услуги являются:</w:t>
      </w:r>
    </w:p>
    <w:p w:rsidR="000613A2" w:rsidRPr="00EF3678" w:rsidRDefault="000613A2" w:rsidP="00F37D40">
      <w:pPr>
        <w:autoSpaceDE w:val="0"/>
        <w:autoSpaceDN w:val="0"/>
        <w:adjustRightInd w:val="0"/>
        <w:ind w:firstLine="720"/>
        <w:jc w:val="both"/>
        <w:rPr>
          <w:sz w:val="28"/>
          <w:szCs w:val="28"/>
        </w:rPr>
      </w:pPr>
      <w:bookmarkStart w:id="25" w:name="sub_41"/>
      <w:r w:rsidRPr="00EF3678">
        <w:rPr>
          <w:sz w:val="28"/>
          <w:szCs w:val="28"/>
        </w:rPr>
        <w:t xml:space="preserve">1) </w:t>
      </w:r>
      <w:r>
        <w:rPr>
          <w:sz w:val="28"/>
          <w:szCs w:val="28"/>
        </w:rPr>
        <w:t>п</w:t>
      </w:r>
      <w:r w:rsidRPr="00EF3678">
        <w:rPr>
          <w:sz w:val="28"/>
          <w:szCs w:val="28"/>
        </w:rPr>
        <w:t>редставление неполного пакета документов</w:t>
      </w:r>
      <w:bookmarkStart w:id="26" w:name="sub_42"/>
      <w:bookmarkEnd w:id="25"/>
      <w:r>
        <w:rPr>
          <w:sz w:val="28"/>
          <w:szCs w:val="28"/>
        </w:rPr>
        <w:t>;</w:t>
      </w:r>
    </w:p>
    <w:p w:rsidR="000613A2" w:rsidRPr="00EF3678" w:rsidRDefault="000613A2" w:rsidP="00F4422F">
      <w:pPr>
        <w:autoSpaceDE w:val="0"/>
        <w:autoSpaceDN w:val="0"/>
        <w:adjustRightInd w:val="0"/>
        <w:ind w:firstLine="720"/>
        <w:jc w:val="both"/>
        <w:rPr>
          <w:sz w:val="28"/>
          <w:szCs w:val="28"/>
        </w:rPr>
      </w:pPr>
      <w:r w:rsidRPr="00EF3678">
        <w:rPr>
          <w:sz w:val="28"/>
          <w:szCs w:val="28"/>
        </w:rPr>
        <w:t xml:space="preserve">2) </w:t>
      </w:r>
      <w:r>
        <w:rPr>
          <w:sz w:val="28"/>
          <w:szCs w:val="28"/>
        </w:rPr>
        <w:t>н</w:t>
      </w:r>
      <w:r w:rsidRPr="00EF3678">
        <w:rPr>
          <w:sz w:val="28"/>
          <w:szCs w:val="28"/>
        </w:rPr>
        <w:t xml:space="preserve">есоответствие данных в копиях документов обязательным условиям для предоставления земельных участков, установленным </w:t>
      </w:r>
      <w:hyperlink w:anchor="sub_1" w:history="1">
        <w:r w:rsidRPr="00EF3678">
          <w:rPr>
            <w:sz w:val="28"/>
            <w:szCs w:val="28"/>
          </w:rPr>
          <w:t>статьей </w:t>
        </w:r>
      </w:hyperlink>
      <w:r w:rsidRPr="00EF3678">
        <w:rPr>
          <w:sz w:val="28"/>
          <w:szCs w:val="28"/>
        </w:rPr>
        <w:t>3</w:t>
      </w:r>
      <w:r>
        <w:rPr>
          <w:sz w:val="28"/>
          <w:szCs w:val="28"/>
        </w:rPr>
        <w:t xml:space="preserve"> </w:t>
      </w:r>
      <w:r w:rsidRPr="00EF3678">
        <w:rPr>
          <w:sz w:val="28"/>
          <w:szCs w:val="28"/>
        </w:rPr>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0613A2" w:rsidRPr="00EF3678" w:rsidRDefault="000613A2" w:rsidP="00F4422F">
      <w:pPr>
        <w:autoSpaceDE w:val="0"/>
        <w:autoSpaceDN w:val="0"/>
        <w:adjustRightInd w:val="0"/>
        <w:ind w:firstLine="720"/>
        <w:jc w:val="both"/>
        <w:rPr>
          <w:sz w:val="28"/>
          <w:szCs w:val="28"/>
        </w:rPr>
      </w:pPr>
      <w:bookmarkStart w:id="27" w:name="sub_43"/>
      <w:bookmarkEnd w:id="26"/>
      <w:r w:rsidRPr="00EF3678">
        <w:rPr>
          <w:sz w:val="28"/>
          <w:szCs w:val="28"/>
        </w:rPr>
        <w:t>3) </w:t>
      </w:r>
      <w:r>
        <w:rPr>
          <w:sz w:val="28"/>
          <w:szCs w:val="28"/>
        </w:rPr>
        <w:t>у</w:t>
      </w:r>
      <w:r w:rsidRPr="00EF3678">
        <w:rPr>
          <w:sz w:val="28"/>
          <w:szCs w:val="28"/>
        </w:rPr>
        <w:t>же принятое решение о предоставлении заявителю (другому родителю) в аренду земельного участка как гражданину, имеющему трех и более детей.</w:t>
      </w:r>
    </w:p>
    <w:bookmarkEnd w:id="27"/>
    <w:p w:rsidR="000613A2" w:rsidRPr="00EF3678" w:rsidRDefault="000613A2" w:rsidP="00082AAA">
      <w:pPr>
        <w:tabs>
          <w:tab w:val="left" w:pos="1260"/>
          <w:tab w:val="num" w:pos="1440"/>
        </w:tabs>
        <w:ind w:firstLine="709"/>
        <w:jc w:val="both"/>
        <w:rPr>
          <w:sz w:val="28"/>
          <w:szCs w:val="28"/>
        </w:rPr>
      </w:pPr>
      <w:r w:rsidRPr="00EF367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613A2" w:rsidRDefault="000613A2" w:rsidP="00F379C7">
      <w:pPr>
        <w:tabs>
          <w:tab w:val="left" w:pos="1260"/>
          <w:tab w:val="num" w:pos="1440"/>
        </w:tabs>
        <w:ind w:firstLine="709"/>
        <w:jc w:val="both"/>
        <w:rPr>
          <w:sz w:val="28"/>
          <w:szCs w:val="28"/>
        </w:rPr>
      </w:pPr>
      <w:r w:rsidRPr="00EF36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13A2" w:rsidRPr="00EF3678" w:rsidRDefault="000613A2" w:rsidP="00F379C7">
      <w:pPr>
        <w:tabs>
          <w:tab w:val="left" w:pos="1260"/>
          <w:tab w:val="num" w:pos="1440"/>
        </w:tabs>
        <w:ind w:firstLine="709"/>
        <w:jc w:val="both"/>
        <w:rPr>
          <w:sz w:val="28"/>
          <w:szCs w:val="28"/>
        </w:rPr>
      </w:pPr>
    </w:p>
    <w:p w:rsidR="000613A2" w:rsidRPr="00EF3678" w:rsidRDefault="000613A2" w:rsidP="00F379C7">
      <w:pPr>
        <w:tabs>
          <w:tab w:val="left" w:pos="1260"/>
          <w:tab w:val="num" w:pos="1440"/>
        </w:tabs>
        <w:ind w:firstLine="709"/>
        <w:jc w:val="both"/>
        <w:rPr>
          <w:b/>
          <w:bCs/>
          <w:sz w:val="28"/>
          <w:szCs w:val="28"/>
        </w:rPr>
      </w:pPr>
    </w:p>
    <w:p w:rsidR="000613A2" w:rsidRPr="00EF3678" w:rsidRDefault="000613A2" w:rsidP="00F077F5">
      <w:pPr>
        <w:widowControl w:val="0"/>
        <w:autoSpaceDE w:val="0"/>
        <w:autoSpaceDN w:val="0"/>
        <w:adjustRightInd w:val="0"/>
        <w:ind w:firstLine="720"/>
        <w:jc w:val="center"/>
        <w:outlineLvl w:val="2"/>
        <w:rPr>
          <w:sz w:val="28"/>
          <w:szCs w:val="28"/>
        </w:rPr>
      </w:pPr>
      <w:r w:rsidRPr="00EF3678">
        <w:rPr>
          <w:sz w:val="28"/>
          <w:szCs w:val="28"/>
        </w:rPr>
        <w:t xml:space="preserve">2.11. </w:t>
      </w:r>
      <w:r>
        <w:rPr>
          <w:sz w:val="28"/>
          <w:szCs w:val="28"/>
        </w:rPr>
        <w:t>П</w:t>
      </w:r>
      <w:r w:rsidRPr="00EF3678">
        <w:rPr>
          <w:sz w:val="28"/>
          <w:szCs w:val="28"/>
        </w:rPr>
        <w:t>еречень услуг, которые являются необходимыми и</w:t>
      </w:r>
      <w:r>
        <w:rPr>
          <w:sz w:val="28"/>
          <w:szCs w:val="28"/>
        </w:rPr>
        <w:t xml:space="preserve"> </w:t>
      </w:r>
      <w:r w:rsidRPr="00EF3678">
        <w:rPr>
          <w:sz w:val="28"/>
          <w:szCs w:val="28"/>
        </w:rPr>
        <w:t>обязательными для предоставления муниципальной услуги, в</w:t>
      </w:r>
      <w:r>
        <w:rPr>
          <w:sz w:val="28"/>
          <w:szCs w:val="28"/>
        </w:rPr>
        <w:t xml:space="preserve"> </w:t>
      </w:r>
      <w:r w:rsidRPr="00EF3678">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0613A2" w:rsidRPr="00EF3678" w:rsidRDefault="000613A2" w:rsidP="00F6447D">
      <w:pPr>
        <w:autoSpaceDE w:val="0"/>
        <w:autoSpaceDN w:val="0"/>
        <w:adjustRightInd w:val="0"/>
        <w:ind w:firstLine="709"/>
        <w:jc w:val="both"/>
        <w:rPr>
          <w:i/>
          <w:iCs/>
          <w:sz w:val="28"/>
          <w:szCs w:val="28"/>
        </w:rPr>
      </w:pPr>
    </w:p>
    <w:p w:rsidR="000613A2" w:rsidRPr="00EF3678" w:rsidRDefault="000613A2" w:rsidP="00F6447D">
      <w:pPr>
        <w:autoSpaceDE w:val="0"/>
        <w:autoSpaceDN w:val="0"/>
        <w:adjustRightInd w:val="0"/>
        <w:ind w:firstLine="709"/>
        <w:jc w:val="both"/>
        <w:rPr>
          <w:sz w:val="28"/>
          <w:szCs w:val="28"/>
        </w:rPr>
      </w:pPr>
      <w:r w:rsidRPr="00EF367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3A2" w:rsidRPr="00EF3678" w:rsidRDefault="000613A2" w:rsidP="002B4445">
      <w:pPr>
        <w:pStyle w:val="ConsNormal"/>
        <w:widowControl/>
        <w:ind w:right="0" w:firstLine="0"/>
        <w:jc w:val="center"/>
        <w:rPr>
          <w:rFonts w:ascii="Times New Roman" w:hAnsi="Times New Roman" w:cs="Times New Roman"/>
          <w:sz w:val="28"/>
          <w:szCs w:val="28"/>
        </w:rPr>
      </w:pPr>
    </w:p>
    <w:p w:rsidR="000613A2" w:rsidRPr="00EF3678" w:rsidRDefault="000613A2" w:rsidP="00200CB2">
      <w:pPr>
        <w:widowControl w:val="0"/>
        <w:autoSpaceDE w:val="0"/>
        <w:autoSpaceDN w:val="0"/>
        <w:adjustRightInd w:val="0"/>
        <w:ind w:firstLine="720"/>
        <w:jc w:val="center"/>
        <w:outlineLvl w:val="2"/>
        <w:rPr>
          <w:sz w:val="28"/>
          <w:szCs w:val="28"/>
        </w:rPr>
      </w:pPr>
      <w:r w:rsidRPr="00EF3678">
        <w:rPr>
          <w:sz w:val="28"/>
          <w:szCs w:val="28"/>
        </w:rPr>
        <w:t xml:space="preserve">2.12. </w:t>
      </w:r>
      <w:r>
        <w:rPr>
          <w:sz w:val="28"/>
          <w:szCs w:val="28"/>
        </w:rPr>
        <w:t>П</w:t>
      </w:r>
      <w:r w:rsidRPr="00EF3678">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0613A2" w:rsidRPr="00EF3678" w:rsidRDefault="000613A2" w:rsidP="002B4445">
      <w:pPr>
        <w:pStyle w:val="ConsNormal"/>
        <w:widowControl/>
        <w:ind w:right="0" w:firstLine="851"/>
        <w:jc w:val="center"/>
        <w:rPr>
          <w:rFonts w:ascii="Times New Roman" w:hAnsi="Times New Roman" w:cs="Times New Roman"/>
          <w:b/>
          <w:bCs/>
          <w:sz w:val="28"/>
          <w:szCs w:val="28"/>
        </w:rPr>
      </w:pPr>
    </w:p>
    <w:p w:rsidR="000613A2" w:rsidRPr="00EF3678" w:rsidRDefault="000613A2" w:rsidP="00E66937">
      <w:pPr>
        <w:pStyle w:val="ConsNormal"/>
        <w:widowControl/>
        <w:ind w:right="0" w:firstLine="709"/>
        <w:jc w:val="both"/>
        <w:rPr>
          <w:rFonts w:ascii="Times New Roman" w:hAnsi="Times New Roman" w:cs="Times New Roman"/>
          <w:sz w:val="28"/>
          <w:szCs w:val="28"/>
        </w:rPr>
      </w:pPr>
      <w:r w:rsidRPr="00EF367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13A2" w:rsidRPr="00EF3678" w:rsidRDefault="000613A2" w:rsidP="002B4445">
      <w:pPr>
        <w:pStyle w:val="ConsNormal"/>
        <w:widowControl/>
        <w:ind w:right="0" w:firstLine="0"/>
        <w:jc w:val="center"/>
        <w:rPr>
          <w:rFonts w:ascii="Times New Roman" w:hAnsi="Times New Roman" w:cs="Times New Roman"/>
          <w:sz w:val="28"/>
          <w:szCs w:val="28"/>
        </w:rPr>
      </w:pPr>
    </w:p>
    <w:p w:rsidR="000613A2" w:rsidRPr="00EF3678" w:rsidRDefault="000613A2" w:rsidP="00200CB2">
      <w:pPr>
        <w:widowControl w:val="0"/>
        <w:autoSpaceDE w:val="0"/>
        <w:autoSpaceDN w:val="0"/>
        <w:adjustRightInd w:val="0"/>
        <w:ind w:firstLine="720"/>
        <w:jc w:val="center"/>
        <w:outlineLvl w:val="2"/>
        <w:rPr>
          <w:sz w:val="28"/>
          <w:szCs w:val="28"/>
        </w:rPr>
      </w:pPr>
      <w:r w:rsidRPr="00EF3678">
        <w:rPr>
          <w:sz w:val="28"/>
          <w:szCs w:val="28"/>
        </w:rPr>
        <w:t xml:space="preserve">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3A2" w:rsidRPr="00EF3678" w:rsidRDefault="000613A2" w:rsidP="002B4445">
      <w:pPr>
        <w:pStyle w:val="ConsNormal"/>
        <w:widowControl/>
        <w:ind w:right="0" w:firstLine="851"/>
        <w:jc w:val="center"/>
        <w:rPr>
          <w:rFonts w:ascii="Times New Roman" w:hAnsi="Times New Roman" w:cs="Times New Roman"/>
          <w:b/>
          <w:bCs/>
          <w:sz w:val="16"/>
          <w:szCs w:val="16"/>
        </w:rPr>
      </w:pPr>
    </w:p>
    <w:p w:rsidR="000613A2" w:rsidRDefault="000613A2" w:rsidP="00E66937">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613A2" w:rsidRPr="00EF3678" w:rsidRDefault="000613A2" w:rsidP="00E66937">
      <w:pPr>
        <w:pStyle w:val="ConsPlusNormal"/>
        <w:ind w:firstLine="709"/>
        <w:jc w:val="both"/>
        <w:rPr>
          <w:rFonts w:ascii="Times New Roman" w:hAnsi="Times New Roman" w:cs="Times New Roman"/>
          <w:sz w:val="28"/>
          <w:szCs w:val="28"/>
        </w:rPr>
      </w:pPr>
    </w:p>
    <w:p w:rsidR="000613A2" w:rsidRPr="00EF3678" w:rsidRDefault="000613A2" w:rsidP="00601171">
      <w:pPr>
        <w:widowControl w:val="0"/>
        <w:autoSpaceDE w:val="0"/>
        <w:autoSpaceDN w:val="0"/>
        <w:adjustRightInd w:val="0"/>
        <w:ind w:firstLine="720"/>
        <w:jc w:val="center"/>
        <w:outlineLvl w:val="2"/>
        <w:rPr>
          <w:sz w:val="28"/>
          <w:szCs w:val="28"/>
        </w:rPr>
      </w:pPr>
      <w:r w:rsidRPr="00EF3678">
        <w:rPr>
          <w:sz w:val="28"/>
          <w:szCs w:val="28"/>
        </w:rPr>
        <w:t xml:space="preserve">2.14. </w:t>
      </w:r>
      <w:r>
        <w:rPr>
          <w:sz w:val="28"/>
          <w:szCs w:val="28"/>
        </w:rPr>
        <w:t>М</w:t>
      </w:r>
      <w:r w:rsidRPr="00EF3678">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13A2" w:rsidRPr="00EF3678" w:rsidRDefault="000613A2" w:rsidP="002B4445">
      <w:pPr>
        <w:autoSpaceDE w:val="0"/>
        <w:autoSpaceDN w:val="0"/>
        <w:adjustRightInd w:val="0"/>
        <w:ind w:firstLine="851"/>
        <w:jc w:val="center"/>
        <w:outlineLvl w:val="1"/>
        <w:rPr>
          <w:b/>
          <w:bCs/>
          <w:sz w:val="16"/>
          <w:szCs w:val="16"/>
        </w:rPr>
      </w:pPr>
    </w:p>
    <w:p w:rsidR="000613A2" w:rsidRPr="00EF3678" w:rsidRDefault="000613A2" w:rsidP="00E66937">
      <w:pPr>
        <w:autoSpaceDE w:val="0"/>
        <w:autoSpaceDN w:val="0"/>
        <w:adjustRightInd w:val="0"/>
        <w:ind w:firstLine="709"/>
        <w:jc w:val="both"/>
        <w:outlineLvl w:val="1"/>
        <w:rPr>
          <w:sz w:val="28"/>
          <w:szCs w:val="28"/>
        </w:rPr>
      </w:pPr>
      <w:r w:rsidRPr="00EF367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w:t>
      </w:r>
      <w:r>
        <w:rPr>
          <w:sz w:val="28"/>
          <w:szCs w:val="28"/>
        </w:rPr>
        <w:t xml:space="preserve"> </w:t>
      </w:r>
      <w:r w:rsidRPr="00EF3678">
        <w:rPr>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0613A2" w:rsidRPr="00EF3678" w:rsidRDefault="000613A2" w:rsidP="002B4445">
      <w:pPr>
        <w:autoSpaceDE w:val="0"/>
        <w:autoSpaceDN w:val="0"/>
        <w:adjustRightInd w:val="0"/>
        <w:jc w:val="center"/>
        <w:outlineLvl w:val="1"/>
        <w:rPr>
          <w:b/>
          <w:bCs/>
          <w:sz w:val="28"/>
          <w:szCs w:val="28"/>
        </w:rPr>
      </w:pPr>
    </w:p>
    <w:p w:rsidR="000613A2" w:rsidRPr="00EF3678" w:rsidRDefault="000613A2" w:rsidP="00601171">
      <w:pPr>
        <w:widowControl w:val="0"/>
        <w:autoSpaceDE w:val="0"/>
        <w:autoSpaceDN w:val="0"/>
        <w:adjustRightInd w:val="0"/>
        <w:ind w:firstLine="720"/>
        <w:jc w:val="center"/>
        <w:outlineLvl w:val="2"/>
        <w:rPr>
          <w:sz w:val="28"/>
          <w:szCs w:val="28"/>
        </w:rPr>
      </w:pPr>
      <w:r w:rsidRPr="00EF3678">
        <w:rPr>
          <w:sz w:val="28"/>
          <w:szCs w:val="28"/>
        </w:rPr>
        <w:t xml:space="preserve">2.15. </w:t>
      </w:r>
      <w:r>
        <w:rPr>
          <w:sz w:val="28"/>
          <w:szCs w:val="28"/>
        </w:rPr>
        <w:t>С</w:t>
      </w:r>
      <w:r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w:t>
      </w:r>
    </w:p>
    <w:p w:rsidR="000613A2" w:rsidRPr="00EF3678" w:rsidRDefault="000613A2" w:rsidP="00601171">
      <w:pPr>
        <w:widowControl w:val="0"/>
        <w:autoSpaceDE w:val="0"/>
        <w:autoSpaceDN w:val="0"/>
        <w:adjustRightInd w:val="0"/>
        <w:ind w:firstLine="720"/>
        <w:jc w:val="center"/>
        <w:outlineLvl w:val="2"/>
        <w:rPr>
          <w:sz w:val="28"/>
          <w:szCs w:val="28"/>
        </w:rPr>
      </w:pPr>
      <w:r w:rsidRPr="00EF3678">
        <w:rPr>
          <w:sz w:val="28"/>
          <w:szCs w:val="28"/>
        </w:rPr>
        <w:t>участвующей в предоставлении муниципальной услуги, в том числе в электронной форме</w:t>
      </w:r>
    </w:p>
    <w:p w:rsidR="000613A2" w:rsidRPr="00EF3678" w:rsidRDefault="000613A2" w:rsidP="002B4445">
      <w:pPr>
        <w:autoSpaceDE w:val="0"/>
        <w:autoSpaceDN w:val="0"/>
        <w:adjustRightInd w:val="0"/>
        <w:ind w:firstLine="851"/>
        <w:jc w:val="both"/>
        <w:rPr>
          <w:sz w:val="28"/>
          <w:szCs w:val="28"/>
        </w:rPr>
      </w:pPr>
    </w:p>
    <w:p w:rsidR="000613A2" w:rsidRPr="00EF3678" w:rsidRDefault="000613A2" w:rsidP="00E66937">
      <w:pPr>
        <w:autoSpaceDE w:val="0"/>
        <w:autoSpaceDN w:val="0"/>
        <w:adjustRightInd w:val="0"/>
        <w:ind w:firstLine="709"/>
        <w:jc w:val="both"/>
        <w:rPr>
          <w:sz w:val="28"/>
          <w:szCs w:val="28"/>
        </w:rPr>
      </w:pPr>
      <w:r w:rsidRPr="00EF367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sz w:val="28"/>
          <w:szCs w:val="28"/>
        </w:rPr>
        <w:t xml:space="preserve"> </w:t>
      </w:r>
      <w:r w:rsidRPr="00EF3678">
        <w:rPr>
          <w:sz w:val="28"/>
          <w:szCs w:val="28"/>
        </w:rPr>
        <w:t>осуществляется в день их поступления.</w:t>
      </w:r>
    </w:p>
    <w:p w:rsidR="000613A2" w:rsidRPr="00EF3678" w:rsidRDefault="000613A2" w:rsidP="00E66937">
      <w:pPr>
        <w:autoSpaceDE w:val="0"/>
        <w:autoSpaceDN w:val="0"/>
        <w:adjustRightInd w:val="0"/>
        <w:ind w:firstLine="709"/>
        <w:jc w:val="both"/>
        <w:rPr>
          <w:sz w:val="28"/>
          <w:szCs w:val="28"/>
        </w:rPr>
      </w:pPr>
      <w:r w:rsidRPr="00EF367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613A2" w:rsidRPr="00EF3678" w:rsidRDefault="000613A2" w:rsidP="002B4445">
      <w:pPr>
        <w:autoSpaceDE w:val="0"/>
        <w:autoSpaceDN w:val="0"/>
        <w:adjustRightInd w:val="0"/>
        <w:jc w:val="center"/>
        <w:outlineLvl w:val="1"/>
        <w:rPr>
          <w:sz w:val="28"/>
          <w:szCs w:val="28"/>
        </w:rPr>
      </w:pPr>
    </w:p>
    <w:p w:rsidR="000613A2" w:rsidRPr="00EF3678" w:rsidRDefault="000613A2" w:rsidP="00A631DE">
      <w:pPr>
        <w:widowControl w:val="0"/>
        <w:autoSpaceDE w:val="0"/>
        <w:autoSpaceDN w:val="0"/>
        <w:adjustRightInd w:val="0"/>
        <w:jc w:val="center"/>
        <w:outlineLvl w:val="2"/>
        <w:rPr>
          <w:sz w:val="28"/>
          <w:szCs w:val="28"/>
        </w:rPr>
      </w:pPr>
      <w:r w:rsidRPr="00EF3678">
        <w:rPr>
          <w:sz w:val="28"/>
          <w:szCs w:val="28"/>
        </w:rPr>
        <w:t xml:space="preserve">2.16. </w:t>
      </w:r>
      <w:r>
        <w:rPr>
          <w:sz w:val="28"/>
          <w:szCs w:val="28"/>
        </w:rPr>
        <w:t>Т</w:t>
      </w:r>
      <w:r w:rsidRPr="00EF3678">
        <w:rPr>
          <w:sz w:val="28"/>
          <w:szCs w:val="28"/>
        </w:rPr>
        <w:t>ребования к помещениям, в которых предоставляются муниципальная услуга, услуга,</w:t>
      </w:r>
      <w:r>
        <w:rPr>
          <w:sz w:val="28"/>
          <w:szCs w:val="28"/>
        </w:rPr>
        <w:t xml:space="preserve"> </w:t>
      </w:r>
      <w:r w:rsidRPr="00EF3678">
        <w:rPr>
          <w:sz w:val="28"/>
          <w:szCs w:val="28"/>
        </w:rPr>
        <w:t xml:space="preserve">предоставляемая организацией, участвующей </w:t>
      </w:r>
    </w:p>
    <w:p w:rsidR="000613A2" w:rsidRPr="00EF3678" w:rsidRDefault="000613A2" w:rsidP="00A631DE">
      <w:pPr>
        <w:widowControl w:val="0"/>
        <w:autoSpaceDE w:val="0"/>
        <w:autoSpaceDN w:val="0"/>
        <w:adjustRightInd w:val="0"/>
        <w:jc w:val="center"/>
        <w:outlineLvl w:val="2"/>
        <w:rPr>
          <w:sz w:val="28"/>
          <w:szCs w:val="28"/>
        </w:rPr>
      </w:pPr>
      <w:r w:rsidRPr="00EF3678">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0613A2" w:rsidRPr="00EF3678" w:rsidRDefault="000613A2" w:rsidP="002F6397">
      <w:pPr>
        <w:autoSpaceDE w:val="0"/>
        <w:autoSpaceDN w:val="0"/>
        <w:adjustRightInd w:val="0"/>
        <w:jc w:val="center"/>
        <w:outlineLvl w:val="1"/>
        <w:rPr>
          <w:b/>
          <w:bCs/>
          <w:sz w:val="28"/>
          <w:szCs w:val="28"/>
        </w:rPr>
      </w:pPr>
    </w:p>
    <w:p w:rsidR="000613A2" w:rsidRPr="00F17090" w:rsidRDefault="000613A2" w:rsidP="00754D3C">
      <w:pPr>
        <w:widowControl w:val="0"/>
        <w:ind w:firstLine="720"/>
        <w:jc w:val="both"/>
        <w:rPr>
          <w:sz w:val="28"/>
          <w:szCs w:val="28"/>
        </w:rPr>
      </w:pPr>
      <w:r>
        <w:rPr>
          <w:sz w:val="28"/>
          <w:szCs w:val="28"/>
        </w:rPr>
        <w:t xml:space="preserve">2.16.1. </w:t>
      </w:r>
      <w:r w:rsidRPr="00F17090">
        <w:rPr>
          <w:sz w:val="28"/>
          <w:szCs w:val="28"/>
        </w:rPr>
        <w:t>Предоставление муниципальной услуги осуществляется в помещениях приема и выдачи документов.</w:t>
      </w:r>
    </w:p>
    <w:p w:rsidR="000613A2" w:rsidRPr="00F17090" w:rsidRDefault="000613A2" w:rsidP="00754D3C">
      <w:pPr>
        <w:widowControl w:val="0"/>
        <w:ind w:firstLine="720"/>
        <w:jc w:val="both"/>
        <w:rPr>
          <w:sz w:val="28"/>
          <w:szCs w:val="28"/>
        </w:rPr>
      </w:pPr>
      <w:r>
        <w:rPr>
          <w:sz w:val="28"/>
          <w:szCs w:val="28"/>
        </w:rPr>
        <w:t xml:space="preserve">2.16.2. </w:t>
      </w:r>
      <w:r w:rsidRPr="00F17090">
        <w:rPr>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w:t>
      </w:r>
    </w:p>
    <w:p w:rsidR="000613A2" w:rsidRPr="00F17090" w:rsidRDefault="000613A2" w:rsidP="00754D3C">
      <w:pPr>
        <w:widowControl w:val="0"/>
        <w:ind w:firstLine="709"/>
        <w:jc w:val="both"/>
        <w:rPr>
          <w:sz w:val="28"/>
          <w:szCs w:val="28"/>
        </w:rPr>
      </w:pPr>
      <w:r>
        <w:rPr>
          <w:sz w:val="28"/>
          <w:szCs w:val="28"/>
        </w:rPr>
        <w:t xml:space="preserve">2.16.3. </w:t>
      </w:r>
      <w:r w:rsidRPr="00F17090">
        <w:rPr>
          <w:sz w:val="28"/>
          <w:szCs w:val="28"/>
        </w:rPr>
        <w:t>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0613A2" w:rsidRPr="00F17090" w:rsidRDefault="000613A2" w:rsidP="00754D3C">
      <w:pPr>
        <w:widowControl w:val="0"/>
        <w:ind w:firstLine="709"/>
        <w:jc w:val="both"/>
        <w:rPr>
          <w:sz w:val="28"/>
          <w:szCs w:val="28"/>
        </w:rPr>
      </w:pPr>
      <w:r>
        <w:rPr>
          <w:sz w:val="28"/>
          <w:szCs w:val="28"/>
        </w:rPr>
        <w:t xml:space="preserve">2.16.4. </w:t>
      </w:r>
      <w:r w:rsidRPr="00F17090">
        <w:rPr>
          <w:sz w:val="28"/>
          <w:szCs w:val="28"/>
        </w:rPr>
        <w:t>Одновременное консультирование и (или) прием двух и более посетителей не допускается.</w:t>
      </w:r>
    </w:p>
    <w:p w:rsidR="000613A2" w:rsidRPr="00F17090" w:rsidRDefault="000613A2" w:rsidP="00754D3C">
      <w:pPr>
        <w:pStyle w:val="a7"/>
        <w:widowControl w:val="0"/>
        <w:shd w:val="clear" w:color="auto" w:fill="FFFFFF"/>
        <w:ind w:firstLine="709"/>
        <w:jc w:val="both"/>
        <w:rPr>
          <w:sz w:val="28"/>
          <w:szCs w:val="28"/>
        </w:rPr>
      </w:pPr>
      <w:r>
        <w:rPr>
          <w:sz w:val="28"/>
          <w:szCs w:val="28"/>
        </w:rPr>
        <w:t xml:space="preserve">2.16.5. </w:t>
      </w:r>
      <w:r w:rsidRPr="00F17090">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613A2" w:rsidRPr="00F17090" w:rsidRDefault="000613A2" w:rsidP="00754D3C">
      <w:pPr>
        <w:pStyle w:val="32"/>
        <w:widowControl w:val="0"/>
        <w:spacing w:after="0"/>
        <w:ind w:left="0" w:firstLine="709"/>
        <w:jc w:val="both"/>
        <w:rPr>
          <w:sz w:val="28"/>
          <w:szCs w:val="28"/>
        </w:rPr>
      </w:pPr>
      <w:r>
        <w:rPr>
          <w:sz w:val="28"/>
          <w:szCs w:val="28"/>
        </w:rPr>
        <w:t xml:space="preserve">2.16.6. </w:t>
      </w:r>
      <w:r w:rsidRPr="00F17090">
        <w:rPr>
          <w:sz w:val="28"/>
          <w:szCs w:val="28"/>
        </w:rPr>
        <w:t>Для ожидания гражданам отводится специальное место, оборудованное стульями.</w:t>
      </w:r>
    </w:p>
    <w:p w:rsidR="000613A2" w:rsidRPr="00F17090" w:rsidRDefault="000613A2" w:rsidP="00754D3C">
      <w:pPr>
        <w:pStyle w:val="32"/>
        <w:widowControl w:val="0"/>
        <w:spacing w:after="0"/>
        <w:ind w:left="0" w:firstLine="709"/>
        <w:jc w:val="both"/>
        <w:rPr>
          <w:sz w:val="28"/>
          <w:szCs w:val="28"/>
        </w:rPr>
      </w:pPr>
      <w:r>
        <w:rPr>
          <w:sz w:val="28"/>
          <w:szCs w:val="28"/>
        </w:rPr>
        <w:t xml:space="preserve">2.16.7. </w:t>
      </w:r>
      <w:r w:rsidRPr="00F17090">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0613A2" w:rsidRPr="00F17090" w:rsidRDefault="000613A2" w:rsidP="00754D3C">
      <w:pPr>
        <w:pStyle w:val="32"/>
        <w:widowControl w:val="0"/>
        <w:spacing w:after="0"/>
        <w:ind w:left="0" w:firstLine="709"/>
        <w:jc w:val="both"/>
        <w:rPr>
          <w:sz w:val="28"/>
          <w:szCs w:val="28"/>
        </w:rPr>
      </w:pPr>
      <w:r>
        <w:rPr>
          <w:sz w:val="28"/>
          <w:szCs w:val="28"/>
        </w:rPr>
        <w:t xml:space="preserve">2.16.7. </w:t>
      </w:r>
      <w:r w:rsidRPr="00F17090">
        <w:rPr>
          <w:sz w:val="28"/>
          <w:szCs w:val="28"/>
        </w:rPr>
        <w:t>Должностные лица, ответственные за предоставление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0613A2" w:rsidRPr="00F17090" w:rsidRDefault="000613A2" w:rsidP="00754D3C">
      <w:pPr>
        <w:pStyle w:val="32"/>
        <w:widowControl w:val="0"/>
        <w:spacing w:after="0"/>
        <w:ind w:left="0" w:firstLine="709"/>
        <w:jc w:val="both"/>
        <w:rPr>
          <w:sz w:val="28"/>
          <w:szCs w:val="28"/>
        </w:rPr>
      </w:pPr>
      <w:r>
        <w:rPr>
          <w:sz w:val="28"/>
          <w:szCs w:val="28"/>
        </w:rPr>
        <w:t xml:space="preserve">2.16.8. </w:t>
      </w:r>
      <w:r w:rsidRPr="00F17090">
        <w:rPr>
          <w:sz w:val="28"/>
          <w:szCs w:val="28"/>
        </w:rPr>
        <w:t>В помещении должна быть размещена информационная табличка (вывеска), содержащая следующую информацию:</w:t>
      </w:r>
    </w:p>
    <w:p w:rsidR="000613A2" w:rsidRPr="00F17090" w:rsidRDefault="000613A2" w:rsidP="00754D3C">
      <w:pPr>
        <w:pStyle w:val="32"/>
        <w:widowControl w:val="0"/>
        <w:spacing w:after="0"/>
        <w:ind w:left="0" w:firstLine="709"/>
        <w:jc w:val="both"/>
        <w:rPr>
          <w:sz w:val="28"/>
          <w:szCs w:val="28"/>
        </w:rPr>
      </w:pPr>
      <w:r w:rsidRPr="00F17090">
        <w:rPr>
          <w:sz w:val="28"/>
          <w:szCs w:val="28"/>
        </w:rPr>
        <w:t>наименование органа, предоставляющего муниципальную услугу;</w:t>
      </w:r>
    </w:p>
    <w:p w:rsidR="000613A2" w:rsidRPr="00F17090" w:rsidRDefault="000613A2" w:rsidP="00754D3C">
      <w:pPr>
        <w:pStyle w:val="32"/>
        <w:widowControl w:val="0"/>
        <w:spacing w:after="0"/>
        <w:ind w:left="0" w:firstLine="709"/>
        <w:jc w:val="both"/>
        <w:rPr>
          <w:sz w:val="28"/>
          <w:szCs w:val="28"/>
        </w:rPr>
      </w:pPr>
      <w:r w:rsidRPr="00F17090">
        <w:rPr>
          <w:sz w:val="28"/>
          <w:szCs w:val="28"/>
        </w:rPr>
        <w:t>место его нахождения и юридический адрес;</w:t>
      </w:r>
    </w:p>
    <w:p w:rsidR="000613A2" w:rsidRPr="00F17090" w:rsidRDefault="000613A2" w:rsidP="00754D3C">
      <w:pPr>
        <w:pStyle w:val="32"/>
        <w:widowControl w:val="0"/>
        <w:spacing w:after="0"/>
        <w:ind w:left="0" w:firstLine="709"/>
        <w:jc w:val="both"/>
        <w:rPr>
          <w:sz w:val="28"/>
          <w:szCs w:val="28"/>
        </w:rPr>
      </w:pPr>
      <w:r w:rsidRPr="00F17090">
        <w:rPr>
          <w:sz w:val="28"/>
          <w:szCs w:val="28"/>
        </w:rPr>
        <w:t>режим работы;</w:t>
      </w:r>
    </w:p>
    <w:p w:rsidR="000613A2" w:rsidRPr="00F17090" w:rsidRDefault="000613A2" w:rsidP="00754D3C">
      <w:pPr>
        <w:pStyle w:val="32"/>
        <w:widowControl w:val="0"/>
        <w:spacing w:after="0"/>
        <w:ind w:left="0" w:firstLine="709"/>
        <w:jc w:val="both"/>
        <w:rPr>
          <w:sz w:val="28"/>
          <w:szCs w:val="28"/>
        </w:rPr>
      </w:pPr>
      <w:r w:rsidRPr="00F17090">
        <w:rPr>
          <w:sz w:val="28"/>
          <w:szCs w:val="28"/>
        </w:rPr>
        <w:t>телефонные номера;</w:t>
      </w:r>
    </w:p>
    <w:p w:rsidR="000613A2" w:rsidRPr="00F17090" w:rsidRDefault="000613A2" w:rsidP="00754D3C">
      <w:pPr>
        <w:pStyle w:val="32"/>
        <w:widowControl w:val="0"/>
        <w:spacing w:after="0"/>
        <w:ind w:left="0" w:firstLine="709"/>
        <w:jc w:val="both"/>
        <w:rPr>
          <w:sz w:val="28"/>
          <w:szCs w:val="28"/>
        </w:rPr>
      </w:pPr>
      <w:r w:rsidRPr="00F17090">
        <w:rPr>
          <w:sz w:val="28"/>
          <w:szCs w:val="28"/>
        </w:rPr>
        <w:t>адрес официального сайта.</w:t>
      </w:r>
    </w:p>
    <w:p w:rsidR="000613A2" w:rsidRPr="00EF3678" w:rsidRDefault="000613A2" w:rsidP="002B4445">
      <w:pPr>
        <w:autoSpaceDE w:val="0"/>
        <w:autoSpaceDN w:val="0"/>
        <w:adjustRightInd w:val="0"/>
        <w:ind w:firstLine="851"/>
        <w:jc w:val="center"/>
        <w:outlineLvl w:val="1"/>
        <w:rPr>
          <w:b/>
          <w:bCs/>
          <w:sz w:val="28"/>
          <w:szCs w:val="28"/>
        </w:rPr>
      </w:pPr>
    </w:p>
    <w:p w:rsidR="000613A2" w:rsidRPr="00EF3678" w:rsidRDefault="000613A2" w:rsidP="002B4445">
      <w:pPr>
        <w:autoSpaceDE w:val="0"/>
        <w:autoSpaceDN w:val="0"/>
        <w:adjustRightInd w:val="0"/>
        <w:jc w:val="center"/>
        <w:outlineLvl w:val="1"/>
        <w:rPr>
          <w:sz w:val="28"/>
          <w:szCs w:val="28"/>
        </w:rPr>
      </w:pPr>
      <w:r w:rsidRPr="00EF3678">
        <w:rPr>
          <w:sz w:val="28"/>
          <w:szCs w:val="28"/>
        </w:rPr>
        <w:t xml:space="preserve">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муниципальной услуги, в том числе количество взаимодействий заявителя с должностными лицами </w:t>
      </w:r>
    </w:p>
    <w:p w:rsidR="000613A2" w:rsidRPr="00EF3678" w:rsidRDefault="000613A2" w:rsidP="002B4445">
      <w:pPr>
        <w:autoSpaceDE w:val="0"/>
        <w:autoSpaceDN w:val="0"/>
        <w:adjustRightInd w:val="0"/>
        <w:jc w:val="center"/>
        <w:outlineLvl w:val="1"/>
        <w:rPr>
          <w:sz w:val="28"/>
          <w:szCs w:val="28"/>
        </w:rPr>
      </w:pPr>
      <w:r w:rsidRPr="00EF3678">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13A2" w:rsidRPr="00EF3678" w:rsidRDefault="000613A2" w:rsidP="002B4445">
      <w:pPr>
        <w:autoSpaceDE w:val="0"/>
        <w:autoSpaceDN w:val="0"/>
        <w:adjustRightInd w:val="0"/>
        <w:ind w:firstLine="851"/>
        <w:jc w:val="both"/>
        <w:outlineLvl w:val="1"/>
        <w:rPr>
          <w:b/>
          <w:bCs/>
          <w:sz w:val="28"/>
          <w:szCs w:val="28"/>
        </w:rPr>
      </w:pPr>
    </w:p>
    <w:p w:rsidR="000613A2" w:rsidRPr="00EF3678" w:rsidRDefault="000613A2" w:rsidP="00BC7E09">
      <w:pPr>
        <w:widowControl w:val="0"/>
        <w:autoSpaceDE w:val="0"/>
        <w:autoSpaceDN w:val="0"/>
        <w:adjustRightInd w:val="0"/>
        <w:ind w:firstLine="709"/>
        <w:jc w:val="both"/>
        <w:rPr>
          <w:sz w:val="28"/>
          <w:szCs w:val="28"/>
        </w:rPr>
      </w:pPr>
      <w:r w:rsidRPr="00EF3678">
        <w:rPr>
          <w:sz w:val="28"/>
          <w:szCs w:val="28"/>
        </w:rPr>
        <w:t>Основными показателями доступности и качества муниципальной услуги являются:</w:t>
      </w:r>
    </w:p>
    <w:p w:rsidR="000613A2" w:rsidRPr="00EF3678" w:rsidRDefault="000613A2" w:rsidP="00BC7E09">
      <w:pPr>
        <w:tabs>
          <w:tab w:val="num" w:pos="0"/>
          <w:tab w:val="left" w:pos="720"/>
          <w:tab w:val="left" w:pos="1260"/>
        </w:tabs>
        <w:ind w:firstLine="709"/>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613A2" w:rsidRPr="00EF3678" w:rsidRDefault="000613A2" w:rsidP="00BC7E09">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613A2" w:rsidRPr="00EF3678" w:rsidRDefault="000613A2" w:rsidP="00BC7E09">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0613A2" w:rsidRPr="00EF3678" w:rsidRDefault="000613A2" w:rsidP="00BC7E09">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0613A2" w:rsidRPr="00EF3678" w:rsidRDefault="000613A2" w:rsidP="00BC7E09">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0613A2" w:rsidRPr="00EF3678" w:rsidRDefault="000613A2" w:rsidP="00BC7E09">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13A2" w:rsidRPr="00EF3678" w:rsidRDefault="000613A2" w:rsidP="00BC7E09">
      <w:pPr>
        <w:ind w:firstLine="709"/>
        <w:jc w:val="both"/>
        <w:rPr>
          <w:sz w:val="28"/>
          <w:szCs w:val="28"/>
        </w:rPr>
      </w:pPr>
      <w:r w:rsidRPr="00EF367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613A2" w:rsidRDefault="000613A2" w:rsidP="00BC7E09">
      <w:pPr>
        <w:widowControl w:val="0"/>
        <w:autoSpaceDE w:val="0"/>
        <w:autoSpaceDN w:val="0"/>
        <w:adjustRightInd w:val="0"/>
        <w:ind w:firstLine="720"/>
        <w:jc w:val="center"/>
        <w:outlineLvl w:val="2"/>
        <w:rPr>
          <w:sz w:val="28"/>
          <w:szCs w:val="28"/>
        </w:rPr>
      </w:pPr>
      <w:r w:rsidRPr="00EF3678">
        <w:rPr>
          <w:sz w:val="28"/>
          <w:szCs w:val="28"/>
        </w:rPr>
        <w:t xml:space="preserve">2.18. </w:t>
      </w:r>
      <w:r>
        <w:rPr>
          <w:sz w:val="28"/>
          <w:szCs w:val="28"/>
        </w:rPr>
        <w:t>И</w:t>
      </w:r>
      <w:r w:rsidRPr="00EF3678">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sz w:val="28"/>
          <w:szCs w:val="28"/>
        </w:rPr>
        <w:t xml:space="preserve"> </w:t>
      </w:r>
      <w:r w:rsidRPr="00EF3678">
        <w:rPr>
          <w:sz w:val="28"/>
          <w:szCs w:val="28"/>
        </w:rPr>
        <w:t>муниципальных услуг и особенности предоставления муниципальной услуги в электронной форме</w:t>
      </w:r>
    </w:p>
    <w:p w:rsidR="000613A2" w:rsidRPr="00EF3678" w:rsidRDefault="000613A2" w:rsidP="00BC7E09">
      <w:pPr>
        <w:widowControl w:val="0"/>
        <w:autoSpaceDE w:val="0"/>
        <w:autoSpaceDN w:val="0"/>
        <w:adjustRightInd w:val="0"/>
        <w:ind w:firstLine="720"/>
        <w:jc w:val="center"/>
        <w:outlineLvl w:val="2"/>
        <w:rPr>
          <w:sz w:val="28"/>
          <w:szCs w:val="28"/>
        </w:rPr>
      </w:pPr>
    </w:p>
    <w:p w:rsidR="000613A2" w:rsidRPr="00EF3678" w:rsidRDefault="000613A2" w:rsidP="00E12884">
      <w:pPr>
        <w:ind w:firstLine="709"/>
        <w:jc w:val="both"/>
        <w:rPr>
          <w:sz w:val="28"/>
          <w:szCs w:val="28"/>
        </w:rPr>
      </w:pPr>
      <w:r w:rsidRPr="00EF367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13A2" w:rsidRPr="00EF3678" w:rsidRDefault="000613A2" w:rsidP="00E12884">
      <w:pPr>
        <w:ind w:firstLine="709"/>
        <w:jc w:val="both"/>
        <w:rPr>
          <w:sz w:val="28"/>
          <w:szCs w:val="28"/>
        </w:rPr>
      </w:pPr>
      <w:r w:rsidRPr="00EF3678">
        <w:rPr>
          <w:sz w:val="28"/>
          <w:szCs w:val="28"/>
        </w:rPr>
        <w:t>в уполномоченный орган;</w:t>
      </w:r>
    </w:p>
    <w:p w:rsidR="000613A2" w:rsidRPr="00EF3678" w:rsidRDefault="000613A2" w:rsidP="00E12884">
      <w:pPr>
        <w:ind w:firstLine="709"/>
        <w:jc w:val="both"/>
        <w:rPr>
          <w:sz w:val="28"/>
          <w:szCs w:val="28"/>
        </w:rPr>
      </w:pPr>
      <w:r w:rsidRPr="00EF3678">
        <w:rPr>
          <w:sz w:val="28"/>
          <w:szCs w:val="28"/>
        </w:rPr>
        <w:t>через МФЦ в уполномоченный орган;</w:t>
      </w:r>
    </w:p>
    <w:p w:rsidR="000613A2" w:rsidRPr="00EF3678" w:rsidRDefault="000613A2" w:rsidP="00E12884">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613A2" w:rsidRPr="00EF3678" w:rsidRDefault="000613A2" w:rsidP="00E12884">
      <w:pPr>
        <w:ind w:firstLine="709"/>
        <w:jc w:val="both"/>
        <w:rPr>
          <w:sz w:val="28"/>
          <w:szCs w:val="28"/>
        </w:rPr>
      </w:pPr>
      <w:r w:rsidRPr="00EF367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13A2" w:rsidRPr="00EF3678" w:rsidRDefault="000613A2" w:rsidP="00E12884">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13A2" w:rsidRPr="00EF3678" w:rsidRDefault="000613A2" w:rsidP="00E12884">
      <w:pPr>
        <w:ind w:firstLine="709"/>
        <w:jc w:val="both"/>
        <w:rPr>
          <w:sz w:val="28"/>
          <w:szCs w:val="28"/>
        </w:rPr>
      </w:pPr>
      <w:r w:rsidRPr="00EF3678">
        <w:rPr>
          <w:sz w:val="28"/>
          <w:szCs w:val="28"/>
        </w:rPr>
        <w:t>2.18.2. Заявителям обеспечивается возможность получения информации о предоставляемой муниципальной услуге на Портале.</w:t>
      </w:r>
    </w:p>
    <w:p w:rsidR="000613A2" w:rsidRPr="00EF3678" w:rsidRDefault="000613A2" w:rsidP="00E12884">
      <w:pPr>
        <w:ind w:firstLine="709"/>
        <w:jc w:val="both"/>
        <w:rPr>
          <w:sz w:val="28"/>
          <w:szCs w:val="28"/>
        </w:rPr>
      </w:pPr>
      <w:r w:rsidRPr="00EF36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0613A2" w:rsidRPr="00EF3678" w:rsidRDefault="000613A2" w:rsidP="00E12884">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13A2" w:rsidRPr="00EF3678" w:rsidRDefault="000613A2" w:rsidP="00E12884">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13A2" w:rsidRPr="00EF3678" w:rsidRDefault="000613A2" w:rsidP="00E12884">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13A2" w:rsidRPr="00EF3678" w:rsidRDefault="000613A2" w:rsidP="00E12884">
      <w:pPr>
        <w:ind w:firstLine="709"/>
        <w:jc w:val="both"/>
        <w:rPr>
          <w:sz w:val="28"/>
          <w:szCs w:val="28"/>
        </w:rPr>
      </w:pPr>
      <w:r w:rsidRPr="00EF3678">
        <w:rPr>
          <w:sz w:val="28"/>
          <w:szCs w:val="28"/>
        </w:rPr>
        <w:t>для оформления документов посредством сети «Интернет» заявителю необходимо пройти процедуру авторизации на Портале;</w:t>
      </w:r>
    </w:p>
    <w:p w:rsidR="000613A2" w:rsidRPr="00EF3678" w:rsidRDefault="000613A2" w:rsidP="00E12884">
      <w:pPr>
        <w:ind w:firstLine="709"/>
        <w:jc w:val="both"/>
        <w:rPr>
          <w:sz w:val="28"/>
          <w:szCs w:val="28"/>
        </w:rPr>
      </w:pPr>
      <w:r w:rsidRPr="00EF36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13A2" w:rsidRPr="00EF3678" w:rsidRDefault="000613A2" w:rsidP="00E12884">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13A2" w:rsidRPr="00EF3678" w:rsidRDefault="000613A2" w:rsidP="00E12884">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13A2" w:rsidRPr="00EF3678" w:rsidRDefault="000613A2" w:rsidP="00E12884">
      <w:pPr>
        <w:ind w:firstLine="709"/>
        <w:jc w:val="both"/>
        <w:rPr>
          <w:sz w:val="28"/>
          <w:szCs w:val="28"/>
        </w:rPr>
      </w:pPr>
      <w:r w:rsidRPr="00EF36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13A2" w:rsidRPr="00EF3678" w:rsidRDefault="000613A2" w:rsidP="00E12884">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13A2" w:rsidRPr="00EF3678" w:rsidRDefault="000613A2" w:rsidP="00E12884">
      <w:pPr>
        <w:ind w:firstLine="709"/>
        <w:jc w:val="both"/>
        <w:rPr>
          <w:sz w:val="28"/>
          <w:szCs w:val="28"/>
        </w:rPr>
      </w:pPr>
      <w:r w:rsidRPr="00EF36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13A2" w:rsidRPr="00EF3678" w:rsidRDefault="000613A2" w:rsidP="00E12884">
      <w:pPr>
        <w:autoSpaceDE w:val="0"/>
        <w:autoSpaceDN w:val="0"/>
        <w:adjustRightInd w:val="0"/>
        <w:ind w:firstLine="709"/>
        <w:jc w:val="both"/>
        <w:rPr>
          <w:sz w:val="28"/>
          <w:szCs w:val="28"/>
        </w:rPr>
      </w:pPr>
      <w:r w:rsidRPr="00EF367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613A2" w:rsidRPr="00EF3678" w:rsidRDefault="000613A2" w:rsidP="00E12884">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613A2" w:rsidRPr="00EF3678" w:rsidRDefault="000613A2" w:rsidP="00767C3E">
      <w:pPr>
        <w:autoSpaceDE w:val="0"/>
        <w:autoSpaceDN w:val="0"/>
        <w:adjustRightInd w:val="0"/>
        <w:jc w:val="center"/>
        <w:outlineLvl w:val="1"/>
        <w:rPr>
          <w:sz w:val="28"/>
          <w:szCs w:val="28"/>
        </w:rPr>
      </w:pPr>
    </w:p>
    <w:p w:rsidR="000613A2" w:rsidRPr="00EF3678" w:rsidRDefault="000613A2" w:rsidP="002E0076">
      <w:pPr>
        <w:widowControl w:val="0"/>
        <w:autoSpaceDE w:val="0"/>
        <w:autoSpaceDN w:val="0"/>
        <w:adjustRightInd w:val="0"/>
        <w:ind w:firstLine="720"/>
        <w:jc w:val="center"/>
        <w:outlineLvl w:val="1"/>
        <w:rPr>
          <w:sz w:val="28"/>
          <w:szCs w:val="28"/>
        </w:rPr>
      </w:pPr>
      <w:r w:rsidRPr="00EF3678">
        <w:rPr>
          <w:sz w:val="28"/>
          <w:szCs w:val="28"/>
        </w:rPr>
        <w:t xml:space="preserve">III. </w:t>
      </w:r>
      <w:r>
        <w:rPr>
          <w:sz w:val="28"/>
          <w:szCs w:val="28"/>
        </w:rPr>
        <w:t>С</w:t>
      </w:r>
      <w:r w:rsidRPr="00EF3678">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3A2" w:rsidRPr="00EF3678" w:rsidRDefault="000613A2" w:rsidP="00004089">
      <w:pPr>
        <w:autoSpaceDE w:val="0"/>
        <w:autoSpaceDN w:val="0"/>
        <w:adjustRightInd w:val="0"/>
        <w:jc w:val="both"/>
        <w:outlineLvl w:val="1"/>
        <w:rPr>
          <w:sz w:val="28"/>
          <w:szCs w:val="28"/>
        </w:rPr>
      </w:pPr>
      <w:bookmarkStart w:id="28" w:name="Par343"/>
      <w:bookmarkEnd w:id="28"/>
    </w:p>
    <w:p w:rsidR="000613A2" w:rsidRDefault="000613A2" w:rsidP="00004089">
      <w:pPr>
        <w:autoSpaceDE w:val="0"/>
        <w:autoSpaceDN w:val="0"/>
        <w:adjustRightInd w:val="0"/>
        <w:jc w:val="center"/>
        <w:outlineLvl w:val="1"/>
        <w:rPr>
          <w:sz w:val="28"/>
          <w:szCs w:val="28"/>
        </w:rPr>
      </w:pPr>
      <w:r w:rsidRPr="00EF3678">
        <w:rPr>
          <w:sz w:val="28"/>
          <w:szCs w:val="28"/>
        </w:rPr>
        <w:t xml:space="preserve">3.1. </w:t>
      </w:r>
      <w:r>
        <w:rPr>
          <w:sz w:val="28"/>
          <w:szCs w:val="28"/>
        </w:rPr>
        <w:t>С</w:t>
      </w:r>
      <w:r w:rsidRPr="00EF3678">
        <w:rPr>
          <w:sz w:val="28"/>
          <w:szCs w:val="28"/>
        </w:rPr>
        <w:t>остав и последовательность административных процедур</w:t>
      </w:r>
    </w:p>
    <w:p w:rsidR="000613A2" w:rsidRPr="00EF3678" w:rsidRDefault="000613A2" w:rsidP="00004089">
      <w:pPr>
        <w:autoSpaceDE w:val="0"/>
        <w:autoSpaceDN w:val="0"/>
        <w:adjustRightInd w:val="0"/>
        <w:jc w:val="center"/>
        <w:outlineLvl w:val="1"/>
        <w:rPr>
          <w:sz w:val="28"/>
          <w:szCs w:val="28"/>
        </w:rPr>
      </w:pPr>
    </w:p>
    <w:p w:rsidR="000613A2" w:rsidRPr="00EF3678" w:rsidRDefault="000613A2" w:rsidP="00C113EB">
      <w:pPr>
        <w:autoSpaceDE w:val="0"/>
        <w:autoSpaceDN w:val="0"/>
        <w:adjustRightInd w:val="0"/>
        <w:ind w:firstLine="709"/>
        <w:jc w:val="both"/>
        <w:rPr>
          <w:sz w:val="28"/>
          <w:szCs w:val="28"/>
        </w:rPr>
      </w:pPr>
      <w:r w:rsidRPr="00EF3678">
        <w:rPr>
          <w:sz w:val="28"/>
          <w:szCs w:val="28"/>
        </w:rPr>
        <w:t>Предоставление муниципальной услуги включает в себя следующие административные процедуры:</w:t>
      </w:r>
    </w:p>
    <w:p w:rsidR="000613A2" w:rsidRPr="00EF3678" w:rsidRDefault="000613A2" w:rsidP="0056478A">
      <w:pPr>
        <w:ind w:firstLine="709"/>
        <w:jc w:val="both"/>
        <w:rPr>
          <w:sz w:val="28"/>
          <w:szCs w:val="28"/>
        </w:rPr>
      </w:pPr>
      <w:r w:rsidRPr="00EF3678">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613A2" w:rsidRPr="00EF3678" w:rsidRDefault="000613A2" w:rsidP="00C113EB">
      <w:pPr>
        <w:autoSpaceDE w:val="0"/>
        <w:autoSpaceDN w:val="0"/>
        <w:adjustRightInd w:val="0"/>
        <w:ind w:firstLine="709"/>
        <w:jc w:val="both"/>
        <w:rPr>
          <w:sz w:val="28"/>
          <w:szCs w:val="28"/>
        </w:rPr>
      </w:pPr>
      <w:r w:rsidRPr="00EF3678">
        <w:rPr>
          <w:sz w:val="28"/>
          <w:szCs w:val="28"/>
        </w:rPr>
        <w:t>передача курьером пакета документов из МФЦ в уполномоченный орган;</w:t>
      </w:r>
    </w:p>
    <w:p w:rsidR="000613A2" w:rsidRPr="00EF3678" w:rsidRDefault="000613A2" w:rsidP="00C113EB">
      <w:pPr>
        <w:autoSpaceDE w:val="0"/>
        <w:autoSpaceDN w:val="0"/>
        <w:adjustRightInd w:val="0"/>
        <w:ind w:firstLine="709"/>
        <w:jc w:val="both"/>
        <w:rPr>
          <w:sz w:val="28"/>
          <w:szCs w:val="28"/>
        </w:rPr>
      </w:pPr>
      <w:r w:rsidRPr="00EF3678">
        <w:rPr>
          <w:sz w:val="28"/>
          <w:szCs w:val="28"/>
        </w:rPr>
        <w:t>рассмотрение заявления;</w:t>
      </w:r>
    </w:p>
    <w:p w:rsidR="000613A2" w:rsidRPr="00EF3678" w:rsidRDefault="000613A2" w:rsidP="00403B59">
      <w:pPr>
        <w:autoSpaceDE w:val="0"/>
        <w:autoSpaceDN w:val="0"/>
        <w:adjustRightInd w:val="0"/>
        <w:ind w:firstLine="709"/>
        <w:jc w:val="both"/>
        <w:rPr>
          <w:sz w:val="28"/>
          <w:szCs w:val="28"/>
        </w:rPr>
      </w:pPr>
      <w:r w:rsidRPr="00EF3678">
        <w:rPr>
          <w:sz w:val="28"/>
          <w:szCs w:val="28"/>
        </w:rPr>
        <w:t>формирование и направление запросов в органы (организации), участвующие в предоставлении муниципальной услуги;</w:t>
      </w:r>
    </w:p>
    <w:p w:rsidR="000613A2" w:rsidRPr="00EF3678" w:rsidRDefault="000613A2" w:rsidP="00C113EB">
      <w:pPr>
        <w:autoSpaceDE w:val="0"/>
        <w:autoSpaceDN w:val="0"/>
        <w:adjustRightInd w:val="0"/>
        <w:ind w:firstLine="709"/>
        <w:jc w:val="both"/>
        <w:rPr>
          <w:sz w:val="28"/>
          <w:szCs w:val="28"/>
        </w:rPr>
      </w:pPr>
      <w:r w:rsidRPr="00EF3678">
        <w:rPr>
          <w:sz w:val="28"/>
          <w:szCs w:val="28"/>
        </w:rPr>
        <w:t>принятие решения о предоставлении муниципальной услуги уполномоченным органом;</w:t>
      </w:r>
    </w:p>
    <w:p w:rsidR="000613A2" w:rsidRPr="00EF3678" w:rsidRDefault="000613A2" w:rsidP="00C113EB">
      <w:pPr>
        <w:autoSpaceDE w:val="0"/>
        <w:autoSpaceDN w:val="0"/>
        <w:adjustRightInd w:val="0"/>
        <w:ind w:firstLine="720"/>
        <w:jc w:val="both"/>
        <w:rPr>
          <w:sz w:val="28"/>
          <w:szCs w:val="28"/>
        </w:rPr>
      </w:pPr>
      <w:r w:rsidRPr="00EF3678">
        <w:rPr>
          <w:sz w:val="28"/>
          <w:szCs w:val="28"/>
        </w:rPr>
        <w:t>передача курьером пакета документов из уполномоченного органа в МФЦ;</w:t>
      </w:r>
    </w:p>
    <w:p w:rsidR="000613A2" w:rsidRPr="00EF3678" w:rsidRDefault="000613A2" w:rsidP="00C113EB">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0613A2" w:rsidRPr="00EF3678" w:rsidRDefault="000613A2" w:rsidP="00C113EB">
      <w:pPr>
        <w:autoSpaceDE w:val="0"/>
        <w:autoSpaceDN w:val="0"/>
        <w:adjustRightInd w:val="0"/>
        <w:ind w:firstLine="709"/>
        <w:jc w:val="both"/>
        <w:rPr>
          <w:sz w:val="28"/>
          <w:szCs w:val="28"/>
        </w:rPr>
      </w:pPr>
      <w:r w:rsidRPr="005A1307">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5A1307">
        <w:rPr>
          <w:sz w:val="28"/>
          <w:szCs w:val="28"/>
        </w:rPr>
        <w:t xml:space="preserve"> к Регламенту).</w:t>
      </w:r>
    </w:p>
    <w:p w:rsidR="000613A2" w:rsidRPr="00EF3678" w:rsidRDefault="000613A2" w:rsidP="00C113EB">
      <w:pPr>
        <w:autoSpaceDE w:val="0"/>
        <w:autoSpaceDN w:val="0"/>
        <w:adjustRightInd w:val="0"/>
        <w:ind w:firstLine="709"/>
        <w:jc w:val="both"/>
        <w:rPr>
          <w:sz w:val="28"/>
          <w:szCs w:val="28"/>
        </w:rPr>
      </w:pPr>
      <w:r w:rsidRPr="00EF367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613A2" w:rsidRPr="00EF3678" w:rsidRDefault="000613A2" w:rsidP="00C113EB"/>
    <w:p w:rsidR="000613A2" w:rsidRPr="00EF3678" w:rsidRDefault="000613A2" w:rsidP="005A4196">
      <w:pPr>
        <w:autoSpaceDE w:val="0"/>
        <w:autoSpaceDN w:val="0"/>
        <w:adjustRightInd w:val="0"/>
        <w:jc w:val="center"/>
        <w:outlineLvl w:val="1"/>
        <w:rPr>
          <w:sz w:val="28"/>
          <w:szCs w:val="28"/>
        </w:rPr>
      </w:pPr>
      <w:r w:rsidRPr="00EF3678">
        <w:rPr>
          <w:sz w:val="28"/>
          <w:szCs w:val="28"/>
        </w:rPr>
        <w:t xml:space="preserve">3.2. </w:t>
      </w:r>
      <w:r>
        <w:rPr>
          <w:sz w:val="28"/>
          <w:szCs w:val="28"/>
        </w:rPr>
        <w:t>П</w:t>
      </w:r>
      <w:r w:rsidRPr="00EF3678">
        <w:rPr>
          <w:sz w:val="28"/>
          <w:szCs w:val="28"/>
        </w:rPr>
        <w:t xml:space="preserve">оследовательность выполнения </w:t>
      </w:r>
      <w:r>
        <w:rPr>
          <w:sz w:val="28"/>
          <w:szCs w:val="28"/>
        </w:rPr>
        <w:t xml:space="preserve"> </w:t>
      </w:r>
      <w:r w:rsidRPr="00EF3678">
        <w:rPr>
          <w:sz w:val="28"/>
          <w:szCs w:val="28"/>
        </w:rPr>
        <w:t>административных процедур</w:t>
      </w:r>
    </w:p>
    <w:p w:rsidR="000613A2" w:rsidRPr="00EF3678" w:rsidRDefault="000613A2" w:rsidP="00397F4E">
      <w:pPr>
        <w:autoSpaceDE w:val="0"/>
        <w:autoSpaceDN w:val="0"/>
        <w:adjustRightInd w:val="0"/>
        <w:ind w:firstLine="851"/>
        <w:jc w:val="center"/>
        <w:outlineLvl w:val="1"/>
        <w:rPr>
          <w:b/>
          <w:bCs/>
          <w:sz w:val="28"/>
          <w:szCs w:val="28"/>
        </w:rPr>
      </w:pPr>
    </w:p>
    <w:p w:rsidR="000613A2" w:rsidRPr="00EF3678" w:rsidRDefault="000613A2" w:rsidP="0001300B">
      <w:pPr>
        <w:ind w:firstLine="709"/>
        <w:jc w:val="both"/>
        <w:rPr>
          <w:sz w:val="28"/>
          <w:szCs w:val="28"/>
        </w:rPr>
      </w:pPr>
      <w:r w:rsidRPr="00EF367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613A2" w:rsidRPr="00EF3678" w:rsidRDefault="000613A2" w:rsidP="00D86981">
      <w:pPr>
        <w:ind w:firstLine="709"/>
        <w:jc w:val="both"/>
        <w:rPr>
          <w:sz w:val="28"/>
          <w:szCs w:val="28"/>
        </w:rPr>
      </w:pPr>
      <w:r w:rsidRPr="00EF367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613A2" w:rsidRPr="00EF3678" w:rsidRDefault="000613A2" w:rsidP="00091359">
      <w:pPr>
        <w:ind w:firstLine="709"/>
        <w:jc w:val="both"/>
        <w:rPr>
          <w:sz w:val="28"/>
          <w:szCs w:val="28"/>
        </w:rPr>
      </w:pPr>
      <w:r w:rsidRPr="00EF3678">
        <w:rPr>
          <w:sz w:val="28"/>
          <w:szCs w:val="28"/>
        </w:rPr>
        <w:t>3.2.1.1. Порядок приема документов в МФЦ:</w:t>
      </w:r>
    </w:p>
    <w:p w:rsidR="000613A2" w:rsidRPr="00EF3678" w:rsidRDefault="000613A2" w:rsidP="00091359">
      <w:pPr>
        <w:ind w:firstLine="709"/>
        <w:jc w:val="both"/>
        <w:rPr>
          <w:sz w:val="28"/>
          <w:szCs w:val="28"/>
        </w:rPr>
      </w:pPr>
      <w:r w:rsidRPr="00EF3678">
        <w:rPr>
          <w:sz w:val="28"/>
          <w:szCs w:val="28"/>
        </w:rPr>
        <w:t>при приеме заявления и прилагаемых к нему документов работник МФЦ:</w:t>
      </w:r>
    </w:p>
    <w:p w:rsidR="000613A2" w:rsidRPr="00EF3678" w:rsidRDefault="000613A2" w:rsidP="00091359">
      <w:pPr>
        <w:ind w:firstLine="709"/>
        <w:jc w:val="both"/>
        <w:rPr>
          <w:sz w:val="28"/>
          <w:szCs w:val="28"/>
        </w:rPr>
      </w:pPr>
      <w:r w:rsidRPr="00EF367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613A2" w:rsidRPr="00EF3678" w:rsidRDefault="000613A2" w:rsidP="00091359">
      <w:pPr>
        <w:ind w:firstLine="709"/>
        <w:jc w:val="both"/>
        <w:rPr>
          <w:sz w:val="28"/>
          <w:szCs w:val="28"/>
        </w:rPr>
      </w:pPr>
      <w:r w:rsidRPr="00EF367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613A2" w:rsidRPr="00EF3678" w:rsidRDefault="000613A2" w:rsidP="00091359">
      <w:pPr>
        <w:ind w:firstLine="709"/>
        <w:jc w:val="both"/>
        <w:rPr>
          <w:sz w:val="28"/>
          <w:szCs w:val="28"/>
        </w:rPr>
      </w:pPr>
      <w:r w:rsidRPr="00EF3678">
        <w:rPr>
          <w:sz w:val="28"/>
          <w:szCs w:val="28"/>
        </w:rPr>
        <w:t>проверяет соответствие представленных документов установленным требованиям, удостоверяясь, что:</w:t>
      </w:r>
    </w:p>
    <w:p w:rsidR="000613A2" w:rsidRPr="00EF3678" w:rsidRDefault="000613A2" w:rsidP="00091359">
      <w:pPr>
        <w:ind w:firstLine="709"/>
        <w:jc w:val="both"/>
        <w:rPr>
          <w:sz w:val="28"/>
          <w:szCs w:val="28"/>
        </w:rPr>
      </w:pPr>
      <w:r w:rsidRPr="00EF367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613A2" w:rsidRPr="00EF3678" w:rsidRDefault="000613A2" w:rsidP="00091359">
      <w:pPr>
        <w:ind w:firstLine="709"/>
        <w:jc w:val="both"/>
        <w:rPr>
          <w:sz w:val="28"/>
          <w:szCs w:val="28"/>
        </w:rPr>
      </w:pPr>
      <w:r w:rsidRPr="00EF3678">
        <w:rPr>
          <w:sz w:val="28"/>
          <w:szCs w:val="28"/>
        </w:rPr>
        <w:t>тексты документов написаны разборчиво;</w:t>
      </w:r>
    </w:p>
    <w:p w:rsidR="000613A2" w:rsidRPr="00EF3678" w:rsidRDefault="000613A2" w:rsidP="00091359">
      <w:pPr>
        <w:ind w:firstLine="709"/>
        <w:jc w:val="both"/>
        <w:rPr>
          <w:sz w:val="28"/>
          <w:szCs w:val="28"/>
        </w:rPr>
      </w:pPr>
      <w:r w:rsidRPr="00EF3678">
        <w:rPr>
          <w:sz w:val="28"/>
          <w:szCs w:val="28"/>
        </w:rPr>
        <w:t>фамилии, имена и отчества физических лиц, адреса их мест жительства написаны полностью;</w:t>
      </w:r>
    </w:p>
    <w:p w:rsidR="000613A2" w:rsidRPr="00EF3678" w:rsidRDefault="000613A2" w:rsidP="00091359">
      <w:pPr>
        <w:ind w:firstLine="709"/>
        <w:jc w:val="both"/>
        <w:rPr>
          <w:sz w:val="28"/>
          <w:szCs w:val="28"/>
        </w:rPr>
      </w:pPr>
      <w:r w:rsidRPr="00EF3678">
        <w:rPr>
          <w:sz w:val="28"/>
          <w:szCs w:val="28"/>
        </w:rPr>
        <w:t>в документах нет подчисток, приписок, зачеркнутых слов и иных не оговоренных в них исправлений;</w:t>
      </w:r>
    </w:p>
    <w:p w:rsidR="000613A2" w:rsidRPr="00EF3678" w:rsidRDefault="000613A2" w:rsidP="00091359">
      <w:pPr>
        <w:ind w:firstLine="709"/>
        <w:jc w:val="both"/>
        <w:rPr>
          <w:sz w:val="28"/>
          <w:szCs w:val="28"/>
        </w:rPr>
      </w:pPr>
      <w:r w:rsidRPr="00EF3678">
        <w:rPr>
          <w:sz w:val="28"/>
          <w:szCs w:val="28"/>
        </w:rPr>
        <w:t>документы не исполнены карандашом;</w:t>
      </w:r>
    </w:p>
    <w:p w:rsidR="000613A2" w:rsidRPr="00EF3678" w:rsidRDefault="000613A2" w:rsidP="00091359">
      <w:pPr>
        <w:ind w:firstLine="709"/>
        <w:jc w:val="both"/>
        <w:rPr>
          <w:sz w:val="28"/>
          <w:szCs w:val="28"/>
        </w:rPr>
      </w:pPr>
      <w:r w:rsidRPr="00EF3678">
        <w:rPr>
          <w:sz w:val="28"/>
          <w:szCs w:val="28"/>
        </w:rPr>
        <w:t>документы не имеют серьезных повреждений, наличие которых не позволяет однозначно истолковать их содержание;</w:t>
      </w:r>
    </w:p>
    <w:p w:rsidR="000613A2" w:rsidRPr="00EF3678" w:rsidRDefault="000613A2" w:rsidP="00091359">
      <w:pPr>
        <w:ind w:firstLine="709"/>
        <w:jc w:val="both"/>
        <w:rPr>
          <w:sz w:val="28"/>
          <w:szCs w:val="28"/>
        </w:rPr>
      </w:pPr>
      <w:r w:rsidRPr="00EF3678">
        <w:rPr>
          <w:sz w:val="28"/>
          <w:szCs w:val="28"/>
        </w:rPr>
        <w:t>срок действия документов не истек;</w:t>
      </w:r>
    </w:p>
    <w:p w:rsidR="000613A2" w:rsidRPr="00EF3678" w:rsidRDefault="000613A2" w:rsidP="00091359">
      <w:pPr>
        <w:ind w:firstLine="709"/>
        <w:jc w:val="both"/>
        <w:rPr>
          <w:sz w:val="28"/>
          <w:szCs w:val="28"/>
        </w:rPr>
      </w:pPr>
      <w:r w:rsidRPr="00EF3678">
        <w:rPr>
          <w:sz w:val="28"/>
          <w:szCs w:val="28"/>
        </w:rPr>
        <w:t>документы содержат информацию, необходимую для предоставления муниципальной услуги, указанной в заявлении;</w:t>
      </w:r>
    </w:p>
    <w:p w:rsidR="000613A2" w:rsidRPr="00EF3678" w:rsidRDefault="000613A2" w:rsidP="00091359">
      <w:pPr>
        <w:ind w:firstLine="709"/>
        <w:jc w:val="both"/>
        <w:rPr>
          <w:sz w:val="28"/>
          <w:szCs w:val="28"/>
        </w:rPr>
      </w:pPr>
      <w:r w:rsidRPr="00EF3678">
        <w:rPr>
          <w:sz w:val="28"/>
          <w:szCs w:val="28"/>
        </w:rPr>
        <w:t>документы представлены в полном объеме;</w:t>
      </w:r>
    </w:p>
    <w:p w:rsidR="000613A2" w:rsidRPr="00EF3678" w:rsidRDefault="000613A2" w:rsidP="00091359">
      <w:pPr>
        <w:ind w:firstLine="709"/>
        <w:jc w:val="both"/>
        <w:rPr>
          <w:sz w:val="28"/>
          <w:szCs w:val="28"/>
        </w:rPr>
      </w:pPr>
      <w:r w:rsidRPr="00EF367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613A2" w:rsidRPr="00EF3678" w:rsidRDefault="000613A2" w:rsidP="00091359">
      <w:pPr>
        <w:ind w:firstLine="709"/>
        <w:jc w:val="both"/>
        <w:rPr>
          <w:sz w:val="28"/>
          <w:szCs w:val="28"/>
        </w:rPr>
      </w:pPr>
      <w:r w:rsidRPr="00EF367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613A2" w:rsidRPr="00EF3678" w:rsidRDefault="000613A2" w:rsidP="00091359">
      <w:pPr>
        <w:ind w:firstLine="709"/>
        <w:jc w:val="both"/>
        <w:rPr>
          <w:sz w:val="28"/>
          <w:szCs w:val="28"/>
        </w:rPr>
      </w:pPr>
      <w:r w:rsidRPr="00EF3678">
        <w:rPr>
          <w:sz w:val="28"/>
          <w:szCs w:val="28"/>
        </w:rPr>
        <w:t>о сроке предоставления муниципальной услуги;</w:t>
      </w:r>
    </w:p>
    <w:p w:rsidR="000613A2" w:rsidRPr="00EF3678" w:rsidRDefault="000613A2" w:rsidP="00091359">
      <w:pPr>
        <w:ind w:firstLine="709"/>
        <w:jc w:val="both"/>
        <w:rPr>
          <w:sz w:val="28"/>
          <w:szCs w:val="28"/>
        </w:rPr>
      </w:pPr>
      <w:r w:rsidRPr="00EF3678">
        <w:rPr>
          <w:sz w:val="28"/>
          <w:szCs w:val="28"/>
        </w:rPr>
        <w:t>о возможности отказа в предоставлении муниципальной услуги.</w:t>
      </w:r>
    </w:p>
    <w:p w:rsidR="000613A2" w:rsidRPr="00EF3678" w:rsidRDefault="000613A2" w:rsidP="00091359">
      <w:pPr>
        <w:ind w:firstLine="709"/>
        <w:jc w:val="both"/>
        <w:rPr>
          <w:sz w:val="28"/>
          <w:szCs w:val="28"/>
        </w:rPr>
      </w:pPr>
      <w:r w:rsidRPr="00EF367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613A2" w:rsidRPr="00EF3678" w:rsidRDefault="000613A2" w:rsidP="00091359">
      <w:pPr>
        <w:ind w:firstLine="709"/>
        <w:jc w:val="both"/>
        <w:rPr>
          <w:sz w:val="28"/>
          <w:szCs w:val="28"/>
        </w:rPr>
      </w:pPr>
      <w:r w:rsidRPr="00EF367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F3678">
        <w:rPr>
          <w:sz w:val="28"/>
          <w:szCs w:val="28"/>
          <w:lang w:val="en-US"/>
        </w:rPr>
        <w:t>II</w:t>
      </w:r>
      <w:r w:rsidRPr="00EF3678">
        <w:rPr>
          <w:sz w:val="28"/>
          <w:szCs w:val="28"/>
        </w:rPr>
        <w:t xml:space="preserve"> Регламента, направляются в уполномоченный орган.</w:t>
      </w:r>
    </w:p>
    <w:p w:rsidR="000613A2" w:rsidRPr="00EF3678" w:rsidRDefault="000613A2" w:rsidP="00091359">
      <w:pPr>
        <w:tabs>
          <w:tab w:val="left" w:pos="7560"/>
        </w:tabs>
        <w:ind w:right="-6" w:firstLine="709"/>
        <w:jc w:val="both"/>
        <w:rPr>
          <w:sz w:val="28"/>
          <w:szCs w:val="28"/>
        </w:rPr>
      </w:pPr>
      <w:r w:rsidRPr="00EF367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613A2" w:rsidRPr="00EF3678" w:rsidRDefault="000613A2" w:rsidP="00091359">
      <w:pPr>
        <w:ind w:firstLine="709"/>
        <w:jc w:val="both"/>
        <w:rPr>
          <w:sz w:val="28"/>
          <w:szCs w:val="28"/>
        </w:rPr>
      </w:pPr>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613A2" w:rsidRPr="00EF3678" w:rsidRDefault="000613A2" w:rsidP="00091359">
      <w:pPr>
        <w:ind w:firstLine="709"/>
        <w:jc w:val="both"/>
        <w:rPr>
          <w:sz w:val="28"/>
          <w:szCs w:val="28"/>
        </w:rPr>
      </w:pPr>
      <w:r w:rsidRPr="00EF367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613A2" w:rsidRPr="00EF3678" w:rsidRDefault="000613A2" w:rsidP="00E66937">
      <w:pPr>
        <w:tabs>
          <w:tab w:val="left" w:pos="7560"/>
        </w:tabs>
        <w:ind w:right="-6" w:firstLine="709"/>
        <w:jc w:val="both"/>
        <w:rPr>
          <w:sz w:val="28"/>
          <w:szCs w:val="28"/>
        </w:rPr>
      </w:pPr>
      <w:r w:rsidRPr="00EF367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613A2" w:rsidRPr="00EF3678" w:rsidRDefault="000613A2"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уполномоченный орган:</w:t>
      </w:r>
    </w:p>
    <w:p w:rsidR="000613A2" w:rsidRPr="00EF3678" w:rsidRDefault="000613A2"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613A2" w:rsidRPr="00EF3678" w:rsidRDefault="000613A2"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613A2" w:rsidRPr="00EF3678" w:rsidRDefault="000613A2"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613A2" w:rsidRPr="00EF3678" w:rsidRDefault="000613A2" w:rsidP="00150FC6">
      <w:pPr>
        <w:ind w:firstLine="709"/>
        <w:jc w:val="both"/>
        <w:rPr>
          <w:sz w:val="28"/>
          <w:szCs w:val="28"/>
        </w:rPr>
      </w:pPr>
      <w:r w:rsidRPr="00EF3678">
        <w:rPr>
          <w:sz w:val="28"/>
          <w:szCs w:val="28"/>
        </w:rPr>
        <w:t>3.2.3. Рассмотрение документов в уполномоченном органе.</w:t>
      </w:r>
    </w:p>
    <w:p w:rsidR="000613A2" w:rsidRPr="00EF3678" w:rsidRDefault="000613A2" w:rsidP="00150FC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613A2" w:rsidRPr="00EF3678" w:rsidRDefault="000613A2"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 xml:space="preserve">5-ти </w:t>
      </w:r>
      <w:r w:rsidRPr="00EF3678">
        <w:rPr>
          <w:rFonts w:ascii="Times New Roman" w:hAnsi="Times New Roman" w:cs="Times New Roman"/>
          <w:sz w:val="28"/>
          <w:szCs w:val="28"/>
        </w:rPr>
        <w:t>рабочих дней после поступления документов в уполномоченный орган осуществляет проверку полноты и достоверности документов,</w:t>
      </w:r>
    </w:p>
    <w:p w:rsidR="000613A2" w:rsidRPr="00EF3678" w:rsidRDefault="000613A2"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0613A2" w:rsidRPr="00EF3678" w:rsidRDefault="000613A2" w:rsidP="008E4D2B">
      <w:pPr>
        <w:ind w:firstLine="709"/>
        <w:jc w:val="both"/>
        <w:rPr>
          <w:sz w:val="28"/>
          <w:szCs w:val="28"/>
        </w:rPr>
      </w:pPr>
      <w:r w:rsidRPr="00EF3678">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0613A2" w:rsidRPr="00EF3678" w:rsidRDefault="000613A2" w:rsidP="00B63C6F">
      <w:pPr>
        <w:autoSpaceDE w:val="0"/>
        <w:autoSpaceDN w:val="0"/>
        <w:adjustRightInd w:val="0"/>
        <w:ind w:firstLine="540"/>
        <w:jc w:val="both"/>
        <w:rPr>
          <w:sz w:val="28"/>
          <w:szCs w:val="28"/>
        </w:rPr>
      </w:pPr>
      <w:r w:rsidRPr="00EF3678">
        <w:rPr>
          <w:sz w:val="28"/>
          <w:szCs w:val="28"/>
        </w:rPr>
        <w:t xml:space="preserve">3.2.3.3. При наличии оснований для предоставления муниципальной услуги должностное лицо уполномоченного органа </w:t>
      </w:r>
      <w:r>
        <w:rPr>
          <w:sz w:val="28"/>
          <w:szCs w:val="28"/>
        </w:rPr>
        <w:t>в срок не позднее 30 календарных дней</w:t>
      </w:r>
      <w:r w:rsidRPr="00EF3678">
        <w:rPr>
          <w:sz w:val="28"/>
          <w:szCs w:val="28"/>
        </w:rPr>
        <w:t xml:space="preserve"> со дня поступления документов в уполномоченный орган</w:t>
      </w:r>
      <w:r>
        <w:rPr>
          <w:sz w:val="28"/>
          <w:szCs w:val="28"/>
        </w:rPr>
        <w:t xml:space="preserve"> </w:t>
      </w:r>
      <w:r w:rsidRPr="00EF3678">
        <w:rPr>
          <w:sz w:val="28"/>
          <w:szCs w:val="28"/>
        </w:rPr>
        <w:t>готовит</w:t>
      </w:r>
      <w:r>
        <w:rPr>
          <w:sz w:val="28"/>
          <w:szCs w:val="28"/>
        </w:rPr>
        <w:t xml:space="preserve"> </w:t>
      </w:r>
      <w:r w:rsidRPr="00EF3678">
        <w:rPr>
          <w:sz w:val="28"/>
          <w:szCs w:val="28"/>
        </w:rPr>
        <w:t>решение о предоставлении муниципальной услуги</w:t>
      </w:r>
      <w:r>
        <w:rPr>
          <w:sz w:val="28"/>
          <w:szCs w:val="28"/>
        </w:rPr>
        <w:t xml:space="preserve"> </w:t>
      </w:r>
      <w:r w:rsidRPr="00EF3678">
        <w:rPr>
          <w:i/>
          <w:iCs/>
          <w:sz w:val="28"/>
          <w:szCs w:val="28"/>
        </w:rPr>
        <w:t>(</w:t>
      </w:r>
      <w:r w:rsidRPr="003C39D5">
        <w:rPr>
          <w:sz w:val="28"/>
          <w:szCs w:val="28"/>
        </w:rPr>
        <w:t>постановление администрации муниципального образования Успенский район о постановке гражданина на учет</w:t>
      </w:r>
      <w:r>
        <w:rPr>
          <w:i/>
          <w:iCs/>
          <w:sz w:val="28"/>
          <w:szCs w:val="28"/>
        </w:rPr>
        <w:t xml:space="preserve"> </w:t>
      </w:r>
      <w:r w:rsidRPr="003C39D5">
        <w:rPr>
          <w:sz w:val="28"/>
          <w:szCs w:val="28"/>
        </w:rPr>
        <w:t>в качестве лица, имеющего право на предоставление ему в аренду земельного участка, как гражданину, имеющему трех и более детей</w:t>
      </w:r>
      <w:r w:rsidRPr="00EF3678">
        <w:rPr>
          <w:i/>
          <w:iCs/>
          <w:sz w:val="28"/>
          <w:szCs w:val="28"/>
        </w:rPr>
        <w:t>)</w:t>
      </w:r>
      <w:r w:rsidRPr="00EF3678">
        <w:rPr>
          <w:sz w:val="28"/>
          <w:szCs w:val="28"/>
        </w:rPr>
        <w:t>.</w:t>
      </w:r>
    </w:p>
    <w:p w:rsidR="000613A2" w:rsidRPr="00EF3678" w:rsidRDefault="000613A2"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613A2" w:rsidRPr="00EF3678" w:rsidRDefault="000613A2" w:rsidP="006C20B5">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3.2.3.4</w:t>
      </w:r>
      <w:bookmarkStart w:id="29" w:name="sub_72"/>
      <w:r w:rsidRPr="00EF3678">
        <w:rPr>
          <w:rFonts w:ascii="Times New Roman" w:hAnsi="Times New Roman" w:cs="Times New Roman"/>
          <w:sz w:val="28"/>
          <w:szCs w:val="28"/>
        </w:rPr>
        <w:t xml:space="preserve">. При наличии оснований для отказа в предоставлении муниципальной услуги должностное лицо уполномоченного органа </w:t>
      </w:r>
      <w:r>
        <w:rPr>
          <w:rFonts w:ascii="Times New Roman" w:hAnsi="Times New Roman" w:cs="Times New Roman"/>
          <w:sz w:val="28"/>
          <w:szCs w:val="28"/>
        </w:rPr>
        <w:t xml:space="preserve">в срок </w:t>
      </w:r>
      <w:r w:rsidRPr="003C39D5">
        <w:rPr>
          <w:rFonts w:ascii="Times New Roman" w:hAnsi="Times New Roman" w:cs="Times New Roman"/>
          <w:sz w:val="28"/>
          <w:szCs w:val="28"/>
        </w:rPr>
        <w:t>не позднее 30 календарных дней</w:t>
      </w:r>
      <w:r w:rsidRPr="00EF3678">
        <w:rPr>
          <w:rFonts w:ascii="Times New Roman" w:hAnsi="Times New Roman" w:cs="Times New Roman"/>
          <w:sz w:val="28"/>
          <w:szCs w:val="28"/>
        </w:rPr>
        <w:t xml:space="preserve"> </w:t>
      </w:r>
      <w:bookmarkStart w:id="30" w:name="sub_721"/>
      <w:bookmarkEnd w:id="29"/>
      <w:r w:rsidRPr="00EF3678">
        <w:rPr>
          <w:rFonts w:ascii="Times New Roman" w:hAnsi="Times New Roman" w:cs="Times New Roman"/>
          <w:sz w:val="28"/>
          <w:szCs w:val="28"/>
        </w:rPr>
        <w:t>готовит решение об отказе в предоставлении муниципальной услуги</w:t>
      </w:r>
      <w:r>
        <w:rPr>
          <w:rFonts w:ascii="Times New Roman" w:hAnsi="Times New Roman" w:cs="Times New Roman"/>
          <w:sz w:val="28"/>
          <w:szCs w:val="28"/>
        </w:rPr>
        <w:t xml:space="preserve"> </w:t>
      </w:r>
      <w:r w:rsidRPr="00EF3678">
        <w:rPr>
          <w:rFonts w:ascii="Times New Roman" w:hAnsi="Times New Roman" w:cs="Times New Roman"/>
          <w:i/>
          <w:iCs/>
          <w:sz w:val="28"/>
          <w:szCs w:val="28"/>
        </w:rPr>
        <w:t>(</w:t>
      </w:r>
      <w:r w:rsidRPr="003C39D5">
        <w:rPr>
          <w:rFonts w:ascii="Times New Roman" w:hAnsi="Times New Roman" w:cs="Times New Roman"/>
          <w:sz w:val="28"/>
          <w:szCs w:val="28"/>
        </w:rPr>
        <w:t>уведомительное письмо администрации муниципального образования Успенский район</w:t>
      </w:r>
      <w:r>
        <w:rPr>
          <w:rFonts w:ascii="Times New Roman" w:hAnsi="Times New Roman" w:cs="Times New Roman"/>
          <w:sz w:val="28"/>
          <w:szCs w:val="28"/>
        </w:rPr>
        <w:t xml:space="preserve"> с указанием всех причин отказа)</w:t>
      </w:r>
      <w:r w:rsidRPr="00EF3678">
        <w:rPr>
          <w:rFonts w:ascii="Times New Roman" w:hAnsi="Times New Roman" w:cs="Times New Roman"/>
          <w:sz w:val="28"/>
          <w:szCs w:val="28"/>
        </w:rPr>
        <w:t>.</w:t>
      </w:r>
    </w:p>
    <w:p w:rsidR="000613A2" w:rsidRPr="00EF3678" w:rsidRDefault="000613A2" w:rsidP="00F80BF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3.2.3.5. Решение о постановке на учет с указанием времени и даты постановки на учет или об отказе в постановке на учет выдается заявителю</w:t>
      </w:r>
      <w:r>
        <w:rPr>
          <w:rFonts w:ascii="Times New Roman" w:hAnsi="Times New Roman" w:cs="Times New Roman"/>
          <w:sz w:val="28"/>
          <w:szCs w:val="28"/>
        </w:rPr>
        <w:t xml:space="preserve"> под роспись</w:t>
      </w:r>
      <w:r w:rsidRPr="00EF3678">
        <w:rPr>
          <w:rFonts w:ascii="Times New Roman" w:hAnsi="Times New Roman" w:cs="Times New Roman"/>
          <w:sz w:val="28"/>
          <w:szCs w:val="28"/>
        </w:rPr>
        <w:t xml:space="preserve">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33" w:history="1">
        <w:r w:rsidRPr="00EF3678">
          <w:rPr>
            <w:rFonts w:ascii="Times New Roman" w:hAnsi="Times New Roman" w:cs="Times New Roman"/>
            <w:sz w:val="28"/>
            <w:szCs w:val="28"/>
          </w:rPr>
          <w:t>пункте</w:t>
        </w:r>
      </w:hyperlink>
      <w:r w:rsidRPr="00EF3678">
        <w:rPr>
          <w:rFonts w:ascii="Times New Roman" w:hAnsi="Times New Roman" w:cs="Times New Roman"/>
          <w:sz w:val="28"/>
          <w:szCs w:val="28"/>
        </w:rPr>
        <w:t xml:space="preserve"> 2.6.1 настоящего Регламента.</w:t>
      </w:r>
    </w:p>
    <w:bookmarkEnd w:id="30"/>
    <w:p w:rsidR="000613A2" w:rsidRPr="00EF3678" w:rsidRDefault="000613A2"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0613A2" w:rsidRPr="00EF3678" w:rsidRDefault="000613A2"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0613A2" w:rsidRPr="00EF3678" w:rsidRDefault="000613A2"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613A2" w:rsidRPr="00EF3678" w:rsidRDefault="000613A2" w:rsidP="00747C46">
      <w:pPr>
        <w:pStyle w:val="ConsPlusNormal"/>
        <w:ind w:firstLine="709"/>
        <w:jc w:val="both"/>
        <w:rPr>
          <w:rFonts w:ascii="Times New Roman" w:hAnsi="Times New Roman" w:cs="Times New Roman"/>
          <w:sz w:val="28"/>
          <w:szCs w:val="28"/>
        </w:rPr>
      </w:pPr>
      <w:r w:rsidRPr="00492DCC">
        <w:rPr>
          <w:rFonts w:ascii="Times New Roman" w:hAnsi="Times New Roman" w:cs="Times New Roman"/>
          <w:sz w:val="28"/>
          <w:szCs w:val="28"/>
        </w:rPr>
        <w:t>3.2.4.2. При передаче пакета документов работник МФЦ, принимающий</w:t>
      </w:r>
      <w:r w:rsidRPr="00EF3678">
        <w:rPr>
          <w:rFonts w:ascii="Times New Roman" w:hAnsi="Times New Roman" w:cs="Times New Roman"/>
          <w:sz w:val="28"/>
          <w:szCs w:val="28"/>
        </w:rPr>
        <w:t xml:space="preserve">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613A2" w:rsidRPr="00EF3678" w:rsidRDefault="000613A2" w:rsidP="006C703E">
      <w:pPr>
        <w:ind w:firstLine="709"/>
        <w:jc w:val="both"/>
        <w:rPr>
          <w:sz w:val="28"/>
          <w:szCs w:val="28"/>
        </w:rPr>
      </w:pPr>
      <w:r w:rsidRPr="00EF3678">
        <w:rPr>
          <w:sz w:val="28"/>
          <w:szCs w:val="28"/>
        </w:rPr>
        <w:t>3.2.5. Выдача заявителю результата предоставления муниципальной услуги.</w:t>
      </w:r>
    </w:p>
    <w:p w:rsidR="000613A2" w:rsidRPr="00EF3678" w:rsidRDefault="000613A2"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613A2" w:rsidRPr="00EF3678" w:rsidRDefault="000613A2"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0613A2" w:rsidRPr="00EF3678" w:rsidRDefault="000613A2"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При выдаче документов должностное лицо МФЦ:</w:t>
      </w:r>
    </w:p>
    <w:p w:rsidR="000613A2" w:rsidRPr="00EF3678" w:rsidRDefault="000613A2"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613A2" w:rsidRPr="00EF3678" w:rsidRDefault="000613A2"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0613A2" w:rsidRPr="00EF3678" w:rsidRDefault="000613A2"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0613A2" w:rsidRPr="00EF3678" w:rsidRDefault="000613A2" w:rsidP="002503C9">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613A2" w:rsidRPr="00EF3678" w:rsidRDefault="000613A2" w:rsidP="0074516D">
      <w:pPr>
        <w:autoSpaceDE w:val="0"/>
        <w:autoSpaceDN w:val="0"/>
        <w:adjustRightInd w:val="0"/>
        <w:ind w:firstLine="709"/>
        <w:jc w:val="both"/>
        <w:outlineLvl w:val="1"/>
        <w:rPr>
          <w:sz w:val="28"/>
          <w:szCs w:val="28"/>
        </w:rPr>
      </w:pPr>
      <w:r w:rsidRPr="00EF3678">
        <w:rPr>
          <w:sz w:val="28"/>
          <w:szCs w:val="28"/>
        </w:rPr>
        <w:t>Обращение заявителя</w:t>
      </w:r>
      <w:r>
        <w:rPr>
          <w:sz w:val="28"/>
          <w:szCs w:val="28"/>
        </w:rPr>
        <w:t xml:space="preserve"> </w:t>
      </w:r>
      <w:r w:rsidRPr="00EF3678">
        <w:rPr>
          <w:sz w:val="28"/>
          <w:szCs w:val="28"/>
        </w:rPr>
        <w:t>с</w:t>
      </w:r>
      <w:r>
        <w:rPr>
          <w:sz w:val="28"/>
          <w:szCs w:val="28"/>
        </w:rPr>
        <w:t xml:space="preserve"> </w:t>
      </w:r>
      <w:r w:rsidRPr="00EF3678">
        <w:rPr>
          <w:sz w:val="28"/>
          <w:szCs w:val="28"/>
        </w:rPr>
        <w:t xml:space="preserve">документами, предусмотренными подразделом 2.6 раздела </w:t>
      </w:r>
      <w:r w:rsidRPr="00EF3678">
        <w:rPr>
          <w:sz w:val="28"/>
          <w:szCs w:val="28"/>
          <w:lang w:val="en-US"/>
        </w:rPr>
        <w:t>II</w:t>
      </w:r>
      <w:r>
        <w:rPr>
          <w:sz w:val="28"/>
          <w:szCs w:val="28"/>
        </w:rPr>
        <w:t xml:space="preserve"> </w:t>
      </w:r>
      <w:r w:rsidRPr="00EF3678">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613A2" w:rsidRPr="00EF3678" w:rsidRDefault="000613A2" w:rsidP="00F40AA2">
      <w:pPr>
        <w:autoSpaceDE w:val="0"/>
        <w:autoSpaceDN w:val="0"/>
        <w:adjustRightInd w:val="0"/>
        <w:jc w:val="center"/>
        <w:outlineLvl w:val="1"/>
        <w:rPr>
          <w:sz w:val="28"/>
          <w:szCs w:val="28"/>
        </w:rPr>
      </w:pPr>
    </w:p>
    <w:p w:rsidR="000613A2" w:rsidRPr="00EF3678" w:rsidRDefault="000613A2" w:rsidP="002503C9">
      <w:pPr>
        <w:widowControl w:val="0"/>
        <w:autoSpaceDE w:val="0"/>
        <w:autoSpaceDN w:val="0"/>
        <w:adjustRightInd w:val="0"/>
        <w:jc w:val="center"/>
        <w:outlineLvl w:val="2"/>
        <w:rPr>
          <w:sz w:val="28"/>
          <w:szCs w:val="28"/>
        </w:rPr>
      </w:pPr>
      <w:r w:rsidRPr="00EF3678">
        <w:rPr>
          <w:sz w:val="28"/>
          <w:szCs w:val="28"/>
        </w:rPr>
        <w:t xml:space="preserve">IV. </w:t>
      </w:r>
      <w:r>
        <w:rPr>
          <w:sz w:val="28"/>
          <w:szCs w:val="28"/>
        </w:rPr>
        <w:t>Ф</w:t>
      </w:r>
      <w:r w:rsidRPr="00EF3678">
        <w:rPr>
          <w:sz w:val="28"/>
          <w:szCs w:val="28"/>
        </w:rPr>
        <w:t>ормы контроля за предоставлением муниципальной услуги</w:t>
      </w:r>
    </w:p>
    <w:p w:rsidR="000613A2" w:rsidRPr="00EF3678" w:rsidRDefault="000613A2" w:rsidP="002503C9">
      <w:pPr>
        <w:widowControl w:val="0"/>
        <w:autoSpaceDE w:val="0"/>
        <w:autoSpaceDN w:val="0"/>
        <w:adjustRightInd w:val="0"/>
        <w:ind w:firstLine="720"/>
        <w:jc w:val="center"/>
        <w:outlineLvl w:val="2"/>
        <w:rPr>
          <w:sz w:val="28"/>
          <w:szCs w:val="28"/>
        </w:rPr>
      </w:pPr>
    </w:p>
    <w:p w:rsidR="000613A2" w:rsidRPr="00EF3678" w:rsidRDefault="000613A2" w:rsidP="002503C9">
      <w:pPr>
        <w:widowControl w:val="0"/>
        <w:autoSpaceDE w:val="0"/>
        <w:autoSpaceDN w:val="0"/>
        <w:adjustRightInd w:val="0"/>
        <w:ind w:firstLine="720"/>
        <w:jc w:val="center"/>
        <w:outlineLvl w:val="2"/>
        <w:rPr>
          <w:sz w:val="28"/>
          <w:szCs w:val="28"/>
        </w:rPr>
      </w:pPr>
      <w:bookmarkStart w:id="31" w:name="Par413"/>
      <w:bookmarkEnd w:id="31"/>
      <w:r w:rsidRPr="00EF3678">
        <w:rPr>
          <w:sz w:val="28"/>
          <w:szCs w:val="28"/>
        </w:rPr>
        <w:t xml:space="preserve">4.1. </w:t>
      </w:r>
      <w:r>
        <w:rPr>
          <w:sz w:val="28"/>
          <w:szCs w:val="28"/>
        </w:rPr>
        <w:t>П</w:t>
      </w:r>
      <w:r w:rsidRPr="00EF3678">
        <w:rPr>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0613A2" w:rsidRPr="00EF3678" w:rsidRDefault="000613A2" w:rsidP="00F40AA2">
      <w:pPr>
        <w:autoSpaceDE w:val="0"/>
        <w:autoSpaceDN w:val="0"/>
        <w:adjustRightInd w:val="0"/>
        <w:ind w:firstLine="851"/>
        <w:jc w:val="both"/>
        <w:outlineLvl w:val="2"/>
        <w:rPr>
          <w:sz w:val="28"/>
          <w:szCs w:val="28"/>
        </w:rPr>
      </w:pPr>
    </w:p>
    <w:p w:rsidR="000613A2" w:rsidRPr="00EF3678" w:rsidRDefault="000613A2" w:rsidP="00B253DB">
      <w:pPr>
        <w:autoSpaceDE w:val="0"/>
        <w:autoSpaceDN w:val="0"/>
        <w:adjustRightInd w:val="0"/>
        <w:ind w:firstLine="709"/>
        <w:jc w:val="both"/>
        <w:outlineLvl w:val="2"/>
        <w:rPr>
          <w:sz w:val="28"/>
          <w:szCs w:val="28"/>
        </w:rPr>
      </w:pPr>
      <w:r w:rsidRPr="00EF367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613A2" w:rsidRPr="00EF3678" w:rsidRDefault="000613A2" w:rsidP="00B253DB">
      <w:pPr>
        <w:autoSpaceDE w:val="0"/>
        <w:autoSpaceDN w:val="0"/>
        <w:adjustRightInd w:val="0"/>
        <w:ind w:firstLine="709"/>
        <w:jc w:val="both"/>
        <w:outlineLvl w:val="2"/>
        <w:rPr>
          <w:sz w:val="28"/>
          <w:szCs w:val="28"/>
        </w:rPr>
      </w:pPr>
      <w:r w:rsidRPr="00EF367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613A2" w:rsidRPr="00EF3678" w:rsidRDefault="000613A2" w:rsidP="00EF3678">
      <w:pPr>
        <w:ind w:firstLine="709"/>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613A2" w:rsidRPr="00EF3678" w:rsidRDefault="000613A2" w:rsidP="002503C9">
      <w:pPr>
        <w:autoSpaceDE w:val="0"/>
        <w:autoSpaceDN w:val="0"/>
        <w:adjustRightInd w:val="0"/>
        <w:ind w:firstLine="709"/>
        <w:jc w:val="both"/>
        <w:outlineLvl w:val="2"/>
        <w:rPr>
          <w:sz w:val="28"/>
          <w:szCs w:val="28"/>
        </w:rPr>
      </w:pPr>
      <w:r w:rsidRPr="00EF367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613A2" w:rsidRPr="00EF3678" w:rsidRDefault="000613A2" w:rsidP="00B253DB">
      <w:pPr>
        <w:autoSpaceDE w:val="0"/>
        <w:autoSpaceDN w:val="0"/>
        <w:adjustRightInd w:val="0"/>
        <w:ind w:firstLine="709"/>
        <w:jc w:val="both"/>
        <w:outlineLvl w:val="2"/>
        <w:rPr>
          <w:sz w:val="28"/>
          <w:szCs w:val="28"/>
        </w:rPr>
      </w:pPr>
    </w:p>
    <w:p w:rsidR="000613A2" w:rsidRPr="00EF3678" w:rsidRDefault="000613A2" w:rsidP="002503C9">
      <w:pPr>
        <w:widowControl w:val="0"/>
        <w:autoSpaceDE w:val="0"/>
        <w:autoSpaceDN w:val="0"/>
        <w:adjustRightInd w:val="0"/>
        <w:ind w:firstLine="720"/>
        <w:jc w:val="center"/>
        <w:outlineLvl w:val="2"/>
        <w:rPr>
          <w:sz w:val="28"/>
          <w:szCs w:val="28"/>
        </w:rPr>
      </w:pPr>
      <w:r w:rsidRPr="00EF3678">
        <w:rPr>
          <w:sz w:val="28"/>
          <w:szCs w:val="28"/>
        </w:rPr>
        <w:t xml:space="preserve">4.2. </w:t>
      </w:r>
      <w:r>
        <w:rPr>
          <w:sz w:val="28"/>
          <w:szCs w:val="28"/>
        </w:rPr>
        <w:t>п</w:t>
      </w:r>
      <w:r w:rsidRPr="00EF3678">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sz w:val="28"/>
          <w:szCs w:val="28"/>
        </w:rPr>
        <w:t xml:space="preserve"> </w:t>
      </w:r>
      <w:r w:rsidRPr="00EF3678">
        <w:rPr>
          <w:sz w:val="28"/>
          <w:szCs w:val="28"/>
        </w:rPr>
        <w:t xml:space="preserve">за полнотой и качеством </w:t>
      </w:r>
      <w:r w:rsidRPr="00EF3678">
        <w:rPr>
          <w:sz w:val="28"/>
          <w:szCs w:val="28"/>
        </w:rPr>
        <w:br/>
        <w:t>предоставления муниципальной услуги</w:t>
      </w:r>
    </w:p>
    <w:p w:rsidR="000613A2" w:rsidRPr="00EF3678" w:rsidRDefault="000613A2" w:rsidP="00F40AA2">
      <w:pPr>
        <w:autoSpaceDE w:val="0"/>
        <w:autoSpaceDN w:val="0"/>
        <w:adjustRightInd w:val="0"/>
        <w:ind w:firstLine="851"/>
        <w:jc w:val="center"/>
        <w:outlineLvl w:val="1"/>
        <w:rPr>
          <w:b/>
          <w:bCs/>
          <w:sz w:val="28"/>
          <w:szCs w:val="28"/>
        </w:rPr>
      </w:pPr>
    </w:p>
    <w:p w:rsidR="000613A2" w:rsidRPr="00EF3678" w:rsidRDefault="000613A2" w:rsidP="00B147B0">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13A2" w:rsidRPr="00EF3678" w:rsidRDefault="000613A2" w:rsidP="00F22001">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Pr>
          <w:sz w:val="28"/>
          <w:szCs w:val="28"/>
        </w:rPr>
        <w:t>Успенский район</w:t>
      </w:r>
      <w:r w:rsidRPr="00EF3678">
        <w:rPr>
          <w:sz w:val="28"/>
          <w:szCs w:val="28"/>
        </w:rPr>
        <w:t xml:space="preserve">, заместителем главы муниципального образования </w:t>
      </w:r>
      <w:r>
        <w:rPr>
          <w:sz w:val="28"/>
          <w:szCs w:val="28"/>
        </w:rPr>
        <w:t>Успенский район</w:t>
      </w:r>
      <w:r w:rsidRPr="00EF3678">
        <w:rPr>
          <w:sz w:val="28"/>
          <w:szCs w:val="28"/>
        </w:rPr>
        <w:t>, курирующим уполномоченный орган.</w:t>
      </w:r>
    </w:p>
    <w:p w:rsidR="000613A2" w:rsidRPr="00EF3678" w:rsidRDefault="000613A2" w:rsidP="00B147B0">
      <w:pPr>
        <w:autoSpaceDE w:val="0"/>
        <w:autoSpaceDN w:val="0"/>
        <w:adjustRightInd w:val="0"/>
        <w:ind w:firstLine="709"/>
        <w:jc w:val="both"/>
        <w:outlineLvl w:val="2"/>
        <w:rPr>
          <w:sz w:val="28"/>
          <w:szCs w:val="28"/>
        </w:rPr>
      </w:pPr>
      <w:r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613A2" w:rsidRPr="00EF3678" w:rsidRDefault="000613A2" w:rsidP="00B147B0">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613A2" w:rsidRPr="00EF3678" w:rsidRDefault="000613A2" w:rsidP="00B147B0">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0613A2" w:rsidRPr="00EF3678" w:rsidRDefault="000613A2" w:rsidP="00B147B0">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613A2" w:rsidRPr="00EF3678" w:rsidRDefault="000613A2" w:rsidP="00B147B0">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0613A2" w:rsidRPr="00EF3678" w:rsidRDefault="000613A2" w:rsidP="00B147B0">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0613A2" w:rsidRPr="00EF3678" w:rsidRDefault="000613A2" w:rsidP="00B147B0">
      <w:pPr>
        <w:autoSpaceDE w:val="0"/>
        <w:autoSpaceDN w:val="0"/>
        <w:adjustRightInd w:val="0"/>
        <w:ind w:firstLine="709"/>
        <w:jc w:val="both"/>
        <w:outlineLvl w:val="2"/>
        <w:rPr>
          <w:sz w:val="28"/>
          <w:szCs w:val="28"/>
        </w:rPr>
      </w:pPr>
    </w:p>
    <w:p w:rsidR="000613A2" w:rsidRPr="00EF3678" w:rsidRDefault="000613A2" w:rsidP="002503C9">
      <w:pPr>
        <w:widowControl w:val="0"/>
        <w:autoSpaceDE w:val="0"/>
        <w:autoSpaceDN w:val="0"/>
        <w:adjustRightInd w:val="0"/>
        <w:ind w:firstLine="720"/>
        <w:jc w:val="center"/>
        <w:outlineLvl w:val="2"/>
        <w:rPr>
          <w:sz w:val="28"/>
          <w:szCs w:val="28"/>
        </w:rPr>
      </w:pPr>
      <w:r w:rsidRPr="00EF3678">
        <w:rPr>
          <w:sz w:val="28"/>
          <w:szCs w:val="28"/>
        </w:rPr>
        <w:t xml:space="preserve">4.3. </w:t>
      </w:r>
      <w:r>
        <w:rPr>
          <w:sz w:val="28"/>
          <w:szCs w:val="28"/>
        </w:rPr>
        <w:t>О</w:t>
      </w:r>
      <w:r w:rsidRPr="00EF3678">
        <w:rPr>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0613A2" w:rsidRPr="00EF3678" w:rsidRDefault="000613A2" w:rsidP="00F40AA2">
      <w:pPr>
        <w:autoSpaceDE w:val="0"/>
        <w:autoSpaceDN w:val="0"/>
        <w:adjustRightInd w:val="0"/>
        <w:ind w:firstLine="851"/>
        <w:jc w:val="both"/>
        <w:outlineLvl w:val="2"/>
        <w:rPr>
          <w:sz w:val="20"/>
          <w:szCs w:val="20"/>
        </w:rPr>
      </w:pPr>
    </w:p>
    <w:p w:rsidR="000613A2" w:rsidRPr="00EF3678" w:rsidRDefault="000613A2" w:rsidP="009F4DE0">
      <w:pPr>
        <w:autoSpaceDE w:val="0"/>
        <w:autoSpaceDN w:val="0"/>
        <w:adjustRightInd w:val="0"/>
        <w:ind w:firstLine="709"/>
        <w:jc w:val="both"/>
        <w:outlineLvl w:val="2"/>
        <w:rPr>
          <w:sz w:val="28"/>
          <w:szCs w:val="28"/>
        </w:rPr>
      </w:pPr>
      <w:r w:rsidRPr="00EF367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613A2" w:rsidRPr="00EF3678" w:rsidRDefault="000613A2" w:rsidP="00AF4363">
      <w:pPr>
        <w:autoSpaceDE w:val="0"/>
        <w:autoSpaceDN w:val="0"/>
        <w:adjustRightInd w:val="0"/>
        <w:ind w:firstLine="709"/>
        <w:jc w:val="both"/>
        <w:outlineLvl w:val="2"/>
        <w:rPr>
          <w:sz w:val="28"/>
          <w:szCs w:val="28"/>
        </w:rPr>
      </w:pPr>
      <w:r w:rsidRPr="00EF367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613A2" w:rsidRPr="00EF3678" w:rsidRDefault="000613A2" w:rsidP="002503C9">
      <w:pPr>
        <w:autoSpaceDE w:val="0"/>
        <w:autoSpaceDN w:val="0"/>
        <w:adjustRightInd w:val="0"/>
        <w:ind w:firstLine="709"/>
        <w:jc w:val="both"/>
        <w:outlineLvl w:val="2"/>
        <w:rPr>
          <w:sz w:val="28"/>
          <w:szCs w:val="28"/>
        </w:rPr>
      </w:pPr>
      <w:r w:rsidRPr="00EF367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613A2" w:rsidRPr="00EF3678" w:rsidRDefault="000613A2" w:rsidP="00F40AA2">
      <w:pPr>
        <w:autoSpaceDE w:val="0"/>
        <w:autoSpaceDN w:val="0"/>
        <w:adjustRightInd w:val="0"/>
        <w:jc w:val="center"/>
        <w:outlineLvl w:val="1"/>
        <w:rPr>
          <w:sz w:val="28"/>
          <w:szCs w:val="28"/>
        </w:rPr>
      </w:pPr>
    </w:p>
    <w:p w:rsidR="000613A2" w:rsidRPr="00EF3678" w:rsidRDefault="000613A2" w:rsidP="002503C9">
      <w:pPr>
        <w:widowControl w:val="0"/>
        <w:autoSpaceDE w:val="0"/>
        <w:autoSpaceDN w:val="0"/>
        <w:adjustRightInd w:val="0"/>
        <w:ind w:firstLine="720"/>
        <w:jc w:val="center"/>
        <w:outlineLvl w:val="2"/>
        <w:rPr>
          <w:sz w:val="28"/>
          <w:szCs w:val="28"/>
        </w:rPr>
      </w:pPr>
      <w:r w:rsidRPr="00EF3678">
        <w:rPr>
          <w:sz w:val="28"/>
          <w:szCs w:val="28"/>
        </w:rPr>
        <w:t xml:space="preserve">4.4. </w:t>
      </w:r>
      <w:r>
        <w:rPr>
          <w:sz w:val="28"/>
          <w:szCs w:val="28"/>
        </w:rPr>
        <w:t>П</w:t>
      </w:r>
      <w:r w:rsidRPr="00EF3678">
        <w:rPr>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w:t>
      </w:r>
      <w:r w:rsidRPr="00EF3678">
        <w:rPr>
          <w:sz w:val="28"/>
          <w:szCs w:val="28"/>
        </w:rPr>
        <w:br/>
        <w:t>граждан, их объединений и организаций</w:t>
      </w:r>
    </w:p>
    <w:p w:rsidR="000613A2" w:rsidRPr="00EF3678" w:rsidRDefault="000613A2" w:rsidP="00F40AA2">
      <w:pPr>
        <w:autoSpaceDE w:val="0"/>
        <w:autoSpaceDN w:val="0"/>
        <w:adjustRightInd w:val="0"/>
        <w:ind w:firstLine="851"/>
        <w:jc w:val="both"/>
        <w:rPr>
          <w:sz w:val="28"/>
          <w:szCs w:val="28"/>
        </w:rPr>
      </w:pPr>
    </w:p>
    <w:p w:rsidR="000613A2" w:rsidRPr="00EF3678" w:rsidRDefault="000613A2" w:rsidP="0074516D">
      <w:pPr>
        <w:autoSpaceDE w:val="0"/>
        <w:autoSpaceDN w:val="0"/>
        <w:adjustRightInd w:val="0"/>
        <w:ind w:firstLine="709"/>
        <w:jc w:val="both"/>
        <w:rPr>
          <w:sz w:val="28"/>
          <w:szCs w:val="28"/>
        </w:rPr>
      </w:pPr>
      <w:r w:rsidRPr="00EF367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613A2" w:rsidRPr="00EF3678" w:rsidRDefault="000613A2" w:rsidP="0074516D">
      <w:pPr>
        <w:autoSpaceDE w:val="0"/>
        <w:autoSpaceDN w:val="0"/>
        <w:adjustRightInd w:val="0"/>
        <w:ind w:firstLine="709"/>
        <w:jc w:val="both"/>
        <w:outlineLvl w:val="2"/>
        <w:rPr>
          <w:sz w:val="28"/>
          <w:szCs w:val="28"/>
        </w:rPr>
      </w:pPr>
      <w:r w:rsidRPr="00EF3678">
        <w:rPr>
          <w:sz w:val="28"/>
          <w:szCs w:val="28"/>
        </w:rPr>
        <w:t>Проверка также может проводиться по конкретному обращению гражданина или организации.</w:t>
      </w:r>
    </w:p>
    <w:p w:rsidR="000613A2" w:rsidRPr="00EF3678" w:rsidRDefault="000613A2" w:rsidP="00B253DB">
      <w:pPr>
        <w:autoSpaceDE w:val="0"/>
        <w:autoSpaceDN w:val="0"/>
        <w:adjustRightInd w:val="0"/>
        <w:ind w:firstLine="709"/>
        <w:jc w:val="both"/>
        <w:outlineLvl w:val="2"/>
        <w:rPr>
          <w:sz w:val="28"/>
          <w:szCs w:val="28"/>
        </w:rPr>
      </w:pPr>
      <w:r w:rsidRPr="00EF367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613A2" w:rsidRPr="00EF3678" w:rsidRDefault="000613A2" w:rsidP="00B253DB">
      <w:pPr>
        <w:autoSpaceDE w:val="0"/>
        <w:autoSpaceDN w:val="0"/>
        <w:adjustRightInd w:val="0"/>
        <w:ind w:firstLine="709"/>
        <w:jc w:val="both"/>
        <w:outlineLvl w:val="2"/>
        <w:rPr>
          <w:sz w:val="28"/>
          <w:szCs w:val="28"/>
        </w:rPr>
      </w:pPr>
      <w:r w:rsidRPr="00EF367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613A2" w:rsidRPr="00EF3678" w:rsidRDefault="000613A2" w:rsidP="00F40AA2">
      <w:pPr>
        <w:autoSpaceDE w:val="0"/>
        <w:autoSpaceDN w:val="0"/>
        <w:adjustRightInd w:val="0"/>
        <w:jc w:val="center"/>
        <w:outlineLvl w:val="1"/>
        <w:rPr>
          <w:sz w:val="28"/>
          <w:szCs w:val="28"/>
        </w:rPr>
      </w:pPr>
    </w:p>
    <w:p w:rsidR="000613A2" w:rsidRPr="00EF3678" w:rsidRDefault="000613A2" w:rsidP="002503C9">
      <w:pPr>
        <w:widowControl w:val="0"/>
        <w:autoSpaceDE w:val="0"/>
        <w:autoSpaceDN w:val="0"/>
        <w:adjustRightInd w:val="0"/>
        <w:jc w:val="center"/>
        <w:outlineLvl w:val="2"/>
        <w:rPr>
          <w:sz w:val="28"/>
          <w:szCs w:val="28"/>
        </w:rPr>
      </w:pPr>
      <w:r w:rsidRPr="00EF3678">
        <w:rPr>
          <w:sz w:val="28"/>
          <w:szCs w:val="28"/>
        </w:rPr>
        <w:t xml:space="preserve">V. </w:t>
      </w:r>
      <w:r>
        <w:rPr>
          <w:sz w:val="28"/>
          <w:szCs w:val="28"/>
        </w:rPr>
        <w:t>Д</w:t>
      </w:r>
      <w:r w:rsidRPr="00EF3678">
        <w:rPr>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w:t>
      </w:r>
      <w:r w:rsidRPr="00EF3678">
        <w:rPr>
          <w:sz w:val="28"/>
          <w:szCs w:val="28"/>
        </w:rPr>
        <w:br/>
        <w:t>должностных лиц, муниципальных служащих</w:t>
      </w:r>
    </w:p>
    <w:p w:rsidR="000613A2" w:rsidRPr="00EF3678" w:rsidRDefault="000613A2" w:rsidP="002503C9">
      <w:pPr>
        <w:widowControl w:val="0"/>
        <w:autoSpaceDE w:val="0"/>
        <w:autoSpaceDN w:val="0"/>
        <w:adjustRightInd w:val="0"/>
        <w:jc w:val="center"/>
        <w:outlineLvl w:val="2"/>
        <w:rPr>
          <w:sz w:val="28"/>
          <w:szCs w:val="28"/>
        </w:rPr>
      </w:pPr>
    </w:p>
    <w:p w:rsidR="000613A2" w:rsidRPr="000B4058" w:rsidRDefault="000613A2" w:rsidP="00F24996">
      <w:pPr>
        <w:pStyle w:val="1"/>
        <w:spacing w:before="0" w:after="0"/>
        <w:ind w:firstLine="720"/>
        <w:rPr>
          <w:sz w:val="28"/>
          <w:szCs w:val="28"/>
        </w:rPr>
      </w:pPr>
      <w:bookmarkStart w:id="32" w:name="Par459"/>
      <w:bookmarkEnd w:id="32"/>
      <w:r>
        <w:rPr>
          <w:sz w:val="28"/>
          <w:szCs w:val="28"/>
        </w:rPr>
        <w:t>5.</w:t>
      </w:r>
      <w:r w:rsidRPr="000B4058">
        <w:rPr>
          <w:sz w:val="28"/>
          <w:szCs w:val="28"/>
        </w:rPr>
        <w:t>1. Действия (бездействие)</w:t>
      </w:r>
      <w:r w:rsidRPr="007166B0">
        <w:rPr>
          <w:sz w:val="28"/>
          <w:szCs w:val="28"/>
        </w:rPr>
        <w:t xml:space="preserve"> </w:t>
      </w:r>
      <w:r w:rsidRPr="000B4058">
        <w:rPr>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613A2" w:rsidRPr="007B29E0" w:rsidRDefault="000613A2" w:rsidP="00F24996">
      <w:pPr>
        <w:pStyle w:val="1"/>
        <w:spacing w:before="0" w:after="0"/>
        <w:ind w:firstLine="720"/>
        <w:rPr>
          <w:sz w:val="28"/>
          <w:szCs w:val="28"/>
        </w:rPr>
      </w:pPr>
      <w:r>
        <w:rPr>
          <w:sz w:val="28"/>
          <w:szCs w:val="28"/>
        </w:rPr>
        <w:t>5.</w:t>
      </w:r>
      <w:r w:rsidRPr="007B29E0">
        <w:rPr>
          <w:sz w:val="28"/>
          <w:szCs w:val="28"/>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613A2" w:rsidRPr="007B29E0" w:rsidRDefault="000613A2" w:rsidP="00F24996">
      <w:pPr>
        <w:pStyle w:val="1"/>
        <w:spacing w:before="0" w:after="0"/>
        <w:ind w:firstLine="720"/>
        <w:rPr>
          <w:sz w:val="28"/>
          <w:szCs w:val="28"/>
        </w:rPr>
      </w:pPr>
    </w:p>
    <w:p w:rsidR="000613A2" w:rsidRPr="001C3323" w:rsidRDefault="000613A2" w:rsidP="00F24996">
      <w:pPr>
        <w:pStyle w:val="1"/>
        <w:spacing w:before="0" w:after="0"/>
        <w:ind w:firstLine="720"/>
        <w:jc w:val="center"/>
        <w:rPr>
          <w:sz w:val="28"/>
          <w:szCs w:val="28"/>
        </w:rPr>
      </w:pPr>
      <w:r>
        <w:rPr>
          <w:sz w:val="28"/>
          <w:szCs w:val="28"/>
        </w:rPr>
        <w:t xml:space="preserve">5.3. </w:t>
      </w:r>
      <w:r w:rsidRPr="001C3323">
        <w:rPr>
          <w:sz w:val="28"/>
          <w:szCs w:val="28"/>
        </w:rPr>
        <w:t>Исчерпывающий перечень оснований для приостановления рассмотрения жалобы и случаев, в которых ответ на жалобу не дается</w:t>
      </w:r>
    </w:p>
    <w:p w:rsidR="000613A2" w:rsidRPr="007B29E0" w:rsidRDefault="000613A2" w:rsidP="00F24996">
      <w:pPr>
        <w:pStyle w:val="1"/>
        <w:spacing w:before="0" w:after="0"/>
        <w:ind w:firstLine="720"/>
        <w:rPr>
          <w:b/>
          <w:bCs/>
          <w:sz w:val="28"/>
          <w:szCs w:val="28"/>
        </w:rPr>
      </w:pPr>
    </w:p>
    <w:p w:rsidR="000613A2" w:rsidRPr="007B29E0" w:rsidRDefault="000613A2" w:rsidP="00F24996">
      <w:pPr>
        <w:pStyle w:val="1"/>
        <w:spacing w:before="0" w:after="0"/>
        <w:ind w:firstLine="720"/>
        <w:rPr>
          <w:sz w:val="28"/>
          <w:szCs w:val="28"/>
        </w:rPr>
      </w:pPr>
      <w:bookmarkStart w:id="33" w:name="Par21"/>
      <w:bookmarkEnd w:id="33"/>
      <w:r>
        <w:rPr>
          <w:sz w:val="28"/>
          <w:szCs w:val="28"/>
        </w:rPr>
        <w:t>5.</w:t>
      </w:r>
      <w:r w:rsidRPr="007B29E0">
        <w:rPr>
          <w:sz w:val="28"/>
          <w:szCs w:val="28"/>
        </w:rPr>
        <w:t>3.</w:t>
      </w:r>
      <w:r>
        <w:rPr>
          <w:sz w:val="28"/>
          <w:szCs w:val="28"/>
        </w:rPr>
        <w:t>1.</w:t>
      </w:r>
      <w:r w:rsidRPr="007B29E0">
        <w:rPr>
          <w:sz w:val="28"/>
          <w:szCs w:val="28"/>
        </w:rPr>
        <w:t xml:space="preserve"> Основания для приостановления рассмотрения жалобы отсутствуют.</w:t>
      </w:r>
      <w:r>
        <w:rPr>
          <w:sz w:val="28"/>
          <w:szCs w:val="28"/>
        </w:rPr>
        <w:t xml:space="preserve"> </w:t>
      </w:r>
      <w:r w:rsidRPr="007B29E0">
        <w:rPr>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7166B0">
        <w:rPr>
          <w:sz w:val="28"/>
          <w:szCs w:val="28"/>
        </w:rPr>
        <w:t xml:space="preserve"> </w:t>
      </w:r>
      <w:r w:rsidRPr="007B29E0">
        <w:rPr>
          <w:sz w:val="28"/>
          <w:szCs w:val="2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613A2" w:rsidRPr="007166B0" w:rsidRDefault="000613A2" w:rsidP="00F24996">
      <w:pPr>
        <w:pStyle w:val="1"/>
        <w:spacing w:before="0" w:after="0"/>
        <w:ind w:firstLine="720"/>
        <w:rPr>
          <w:sz w:val="28"/>
          <w:szCs w:val="28"/>
        </w:rPr>
      </w:pPr>
      <w:r>
        <w:rPr>
          <w:sz w:val="28"/>
          <w:szCs w:val="28"/>
        </w:rPr>
        <w:t>5.3.2</w:t>
      </w:r>
      <w:r w:rsidRPr="007B29E0">
        <w:rPr>
          <w:sz w:val="28"/>
          <w:szCs w:val="28"/>
        </w:rPr>
        <w:t>. В случае если в письменном</w:t>
      </w:r>
      <w:r w:rsidRPr="007166B0">
        <w:rPr>
          <w:sz w:val="28"/>
          <w:szCs w:val="28"/>
        </w:rPr>
        <w:t xml:space="preserve">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613A2" w:rsidRPr="007166B0" w:rsidRDefault="000613A2" w:rsidP="00F24996">
      <w:pPr>
        <w:pStyle w:val="1"/>
        <w:spacing w:before="0" w:after="0"/>
        <w:ind w:firstLine="720"/>
        <w:rPr>
          <w:sz w:val="28"/>
          <w:szCs w:val="28"/>
        </w:rPr>
      </w:pPr>
      <w:r>
        <w:rPr>
          <w:sz w:val="28"/>
          <w:szCs w:val="28"/>
        </w:rPr>
        <w:t>5.3.3</w:t>
      </w:r>
      <w:r w:rsidRPr="007166B0">
        <w:rPr>
          <w:sz w:val="28"/>
          <w:szCs w:val="28"/>
        </w:rPr>
        <w:t>.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r>
        <w:rPr>
          <w:sz w:val="28"/>
          <w:szCs w:val="28"/>
        </w:rPr>
        <w:t xml:space="preserve"> </w:t>
      </w:r>
      <w:r w:rsidRPr="007166B0">
        <w:rPr>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613A2" w:rsidRPr="007166B0" w:rsidRDefault="000613A2" w:rsidP="00F24996">
      <w:pPr>
        <w:pStyle w:val="1"/>
        <w:spacing w:before="0" w:after="0"/>
        <w:ind w:firstLine="720"/>
        <w:rPr>
          <w:sz w:val="28"/>
          <w:szCs w:val="28"/>
        </w:rPr>
      </w:pPr>
      <w:r>
        <w:rPr>
          <w:sz w:val="28"/>
          <w:szCs w:val="28"/>
        </w:rPr>
        <w:t>5.3.4</w:t>
      </w:r>
      <w:r w:rsidRPr="007166B0">
        <w:rPr>
          <w:sz w:val="28"/>
          <w:szCs w:val="28"/>
        </w:rPr>
        <w:t>.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613A2" w:rsidRPr="007166B0" w:rsidRDefault="000613A2" w:rsidP="00F24996">
      <w:pPr>
        <w:pStyle w:val="1"/>
        <w:spacing w:before="0" w:after="0"/>
        <w:ind w:firstLine="720"/>
        <w:rPr>
          <w:sz w:val="28"/>
          <w:szCs w:val="28"/>
        </w:rPr>
      </w:pPr>
      <w:bookmarkStart w:id="34" w:name="Par27"/>
      <w:bookmarkEnd w:id="34"/>
      <w:r>
        <w:rPr>
          <w:sz w:val="28"/>
          <w:szCs w:val="28"/>
        </w:rPr>
        <w:t>5.3.5</w:t>
      </w:r>
      <w:r w:rsidRPr="007166B0">
        <w:rPr>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613A2" w:rsidRPr="007166B0" w:rsidRDefault="000613A2" w:rsidP="00F24996">
      <w:pPr>
        <w:pStyle w:val="1"/>
        <w:spacing w:before="0" w:after="0"/>
        <w:ind w:firstLine="720"/>
        <w:rPr>
          <w:sz w:val="28"/>
          <w:szCs w:val="28"/>
        </w:rPr>
      </w:pPr>
      <w:r>
        <w:rPr>
          <w:sz w:val="28"/>
          <w:szCs w:val="28"/>
        </w:rPr>
        <w:t>5.3.6</w:t>
      </w:r>
      <w:r w:rsidRPr="007166B0">
        <w:rPr>
          <w:sz w:val="28"/>
          <w:szCs w:val="28"/>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613A2" w:rsidRDefault="000613A2" w:rsidP="00F24996">
      <w:pPr>
        <w:pStyle w:val="1"/>
        <w:spacing w:before="0" w:after="0"/>
        <w:jc w:val="center"/>
        <w:rPr>
          <w:sz w:val="28"/>
          <w:szCs w:val="28"/>
        </w:rPr>
      </w:pPr>
    </w:p>
    <w:p w:rsidR="000613A2" w:rsidRDefault="000613A2" w:rsidP="00F24996">
      <w:pPr>
        <w:pStyle w:val="1"/>
        <w:spacing w:before="0" w:after="0"/>
        <w:jc w:val="center"/>
        <w:rPr>
          <w:sz w:val="28"/>
          <w:szCs w:val="28"/>
        </w:rPr>
      </w:pPr>
      <w:r>
        <w:rPr>
          <w:sz w:val="28"/>
          <w:szCs w:val="28"/>
        </w:rPr>
        <w:t xml:space="preserve">5.4. </w:t>
      </w:r>
      <w:r w:rsidRPr="001C3323">
        <w:rPr>
          <w:sz w:val="28"/>
          <w:szCs w:val="28"/>
        </w:rPr>
        <w:t xml:space="preserve">Основания для начала процедуры досудебного </w:t>
      </w:r>
    </w:p>
    <w:p w:rsidR="000613A2" w:rsidRPr="001C3323" w:rsidRDefault="000613A2" w:rsidP="00F24996">
      <w:pPr>
        <w:pStyle w:val="1"/>
        <w:spacing w:before="0" w:after="0"/>
        <w:jc w:val="center"/>
        <w:rPr>
          <w:sz w:val="28"/>
          <w:szCs w:val="28"/>
        </w:rPr>
      </w:pPr>
      <w:r w:rsidRPr="001C3323">
        <w:rPr>
          <w:sz w:val="28"/>
          <w:szCs w:val="28"/>
        </w:rPr>
        <w:t>(внесудебного) обжалования</w:t>
      </w:r>
    </w:p>
    <w:p w:rsidR="000613A2" w:rsidRPr="007166B0" w:rsidRDefault="000613A2" w:rsidP="00F24996">
      <w:pPr>
        <w:pStyle w:val="1"/>
        <w:spacing w:before="0" w:after="0"/>
        <w:ind w:firstLine="720"/>
        <w:rPr>
          <w:sz w:val="28"/>
          <w:szCs w:val="28"/>
        </w:rPr>
      </w:pPr>
    </w:p>
    <w:p w:rsidR="000613A2" w:rsidRPr="007166B0" w:rsidRDefault="000613A2" w:rsidP="00F24996">
      <w:pPr>
        <w:pStyle w:val="1"/>
        <w:spacing w:before="0" w:after="0"/>
        <w:ind w:firstLine="720"/>
        <w:rPr>
          <w:sz w:val="28"/>
          <w:szCs w:val="28"/>
        </w:rPr>
      </w:pPr>
      <w:r>
        <w:rPr>
          <w:sz w:val="28"/>
          <w:szCs w:val="28"/>
        </w:rPr>
        <w:t>5.4.1</w:t>
      </w:r>
      <w:r w:rsidRPr="007166B0">
        <w:rPr>
          <w:sz w:val="28"/>
          <w:szCs w:val="28"/>
        </w:rPr>
        <w:t>. Основанием для начала процедуры досудебного (внесудебного) обжалования является подача заявителем жалобы.</w:t>
      </w:r>
    </w:p>
    <w:p w:rsidR="000613A2" w:rsidRPr="007166B0" w:rsidRDefault="000613A2" w:rsidP="00F24996">
      <w:pPr>
        <w:pStyle w:val="1"/>
        <w:spacing w:before="0" w:after="0"/>
        <w:ind w:firstLine="720"/>
        <w:rPr>
          <w:sz w:val="28"/>
          <w:szCs w:val="28"/>
        </w:rPr>
      </w:pPr>
      <w:r>
        <w:rPr>
          <w:sz w:val="28"/>
          <w:szCs w:val="28"/>
        </w:rPr>
        <w:t>5.4.2.</w:t>
      </w:r>
      <w:r w:rsidRPr="007166B0">
        <w:rPr>
          <w:sz w:val="28"/>
          <w:szCs w:val="28"/>
        </w:rPr>
        <w:t xml:space="preserve"> Жалоба подается в письменной форме на бумажном носителе либо в электронной форме в орган муниципального контроля.</w:t>
      </w:r>
    </w:p>
    <w:p w:rsidR="000613A2" w:rsidRPr="007166B0" w:rsidRDefault="000613A2" w:rsidP="00F24996">
      <w:pPr>
        <w:pStyle w:val="1"/>
        <w:spacing w:before="0" w:after="0"/>
        <w:ind w:firstLine="720"/>
        <w:rPr>
          <w:sz w:val="28"/>
          <w:szCs w:val="28"/>
        </w:rPr>
      </w:pPr>
      <w:r>
        <w:rPr>
          <w:sz w:val="28"/>
          <w:szCs w:val="28"/>
        </w:rPr>
        <w:t>5.4.3</w:t>
      </w:r>
      <w:r w:rsidRPr="007166B0">
        <w:rPr>
          <w:sz w:val="28"/>
          <w:szCs w:val="28"/>
        </w:rPr>
        <w:t>.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613A2" w:rsidRPr="007166B0" w:rsidRDefault="000613A2" w:rsidP="00F24996">
      <w:pPr>
        <w:pStyle w:val="1"/>
        <w:spacing w:before="0" w:after="0"/>
        <w:ind w:firstLine="720"/>
        <w:rPr>
          <w:sz w:val="28"/>
          <w:szCs w:val="28"/>
        </w:rPr>
      </w:pPr>
      <w:r>
        <w:rPr>
          <w:sz w:val="28"/>
          <w:szCs w:val="28"/>
        </w:rPr>
        <w:t>5.4.4</w:t>
      </w:r>
      <w:r w:rsidRPr="007166B0">
        <w:rPr>
          <w:sz w:val="28"/>
          <w:szCs w:val="28"/>
        </w:rPr>
        <w:t>.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613A2" w:rsidRPr="007166B0" w:rsidRDefault="000613A2" w:rsidP="00F24996">
      <w:pPr>
        <w:pStyle w:val="1"/>
        <w:spacing w:before="0" w:after="0"/>
        <w:ind w:firstLine="720"/>
        <w:rPr>
          <w:sz w:val="28"/>
          <w:szCs w:val="28"/>
        </w:rPr>
      </w:pPr>
      <w:r>
        <w:rPr>
          <w:sz w:val="28"/>
          <w:szCs w:val="28"/>
        </w:rPr>
        <w:t>5.4.5</w:t>
      </w:r>
      <w:r w:rsidRPr="007166B0">
        <w:rPr>
          <w:sz w:val="28"/>
          <w:szCs w:val="28"/>
        </w:rPr>
        <w:t>. Жалоба должна содержать:</w:t>
      </w:r>
    </w:p>
    <w:p w:rsidR="000613A2" w:rsidRPr="007166B0" w:rsidRDefault="000613A2" w:rsidP="00F24996">
      <w:pPr>
        <w:pStyle w:val="1"/>
        <w:spacing w:before="0" w:after="0"/>
        <w:ind w:firstLine="720"/>
        <w:rPr>
          <w:sz w:val="28"/>
          <w:szCs w:val="28"/>
        </w:rPr>
      </w:pPr>
      <w:r w:rsidRPr="007166B0">
        <w:rPr>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613A2" w:rsidRPr="007166B0" w:rsidRDefault="000613A2" w:rsidP="00F24996">
      <w:pPr>
        <w:pStyle w:val="1"/>
        <w:spacing w:before="0" w:after="0"/>
        <w:ind w:firstLine="720"/>
        <w:rPr>
          <w:sz w:val="28"/>
          <w:szCs w:val="28"/>
        </w:rPr>
      </w:pPr>
      <w:r w:rsidRPr="007166B0">
        <w:rPr>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0613A2" w:rsidRPr="007166B0" w:rsidRDefault="000613A2" w:rsidP="00F24996">
      <w:pPr>
        <w:pStyle w:val="1"/>
        <w:spacing w:before="0" w:after="0"/>
        <w:ind w:firstLine="720"/>
        <w:rPr>
          <w:sz w:val="28"/>
          <w:szCs w:val="28"/>
        </w:rPr>
      </w:pPr>
      <w:r w:rsidRPr="007166B0">
        <w:rPr>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613A2" w:rsidRPr="007166B0" w:rsidRDefault="000613A2" w:rsidP="00F24996">
      <w:pPr>
        <w:pStyle w:val="1"/>
        <w:spacing w:before="0" w:after="0"/>
        <w:ind w:firstLine="720"/>
        <w:rPr>
          <w:sz w:val="28"/>
          <w:szCs w:val="28"/>
        </w:rPr>
      </w:pPr>
      <w:r w:rsidRPr="007166B0">
        <w:rPr>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613A2" w:rsidRPr="007166B0" w:rsidRDefault="000613A2" w:rsidP="00F24996">
      <w:pPr>
        <w:pStyle w:val="1"/>
        <w:spacing w:before="0" w:after="0"/>
        <w:ind w:firstLine="720"/>
        <w:rPr>
          <w:sz w:val="28"/>
          <w:szCs w:val="28"/>
        </w:rPr>
      </w:pPr>
      <w:r w:rsidRPr="007166B0">
        <w:rPr>
          <w:sz w:val="28"/>
          <w:szCs w:val="28"/>
        </w:rPr>
        <w:t>д) подпись уполномоченного представителя организации или фамилию, имя, отчество (при наличии) гражданина;</w:t>
      </w:r>
    </w:p>
    <w:p w:rsidR="000613A2" w:rsidRPr="007166B0" w:rsidRDefault="000613A2" w:rsidP="00F24996">
      <w:pPr>
        <w:pStyle w:val="1"/>
        <w:spacing w:before="0" w:after="0"/>
        <w:ind w:firstLine="720"/>
        <w:rPr>
          <w:sz w:val="28"/>
          <w:szCs w:val="28"/>
        </w:rPr>
      </w:pPr>
      <w:r w:rsidRPr="007166B0">
        <w:rPr>
          <w:sz w:val="28"/>
          <w:szCs w:val="28"/>
        </w:rPr>
        <w:t>е) дату.</w:t>
      </w:r>
    </w:p>
    <w:p w:rsidR="000613A2" w:rsidRPr="007166B0" w:rsidRDefault="000613A2" w:rsidP="00F24996">
      <w:pPr>
        <w:pStyle w:val="1"/>
        <w:spacing w:before="0" w:after="0"/>
        <w:ind w:firstLine="720"/>
        <w:rPr>
          <w:sz w:val="28"/>
          <w:szCs w:val="28"/>
        </w:rPr>
      </w:pPr>
      <w:r>
        <w:rPr>
          <w:sz w:val="28"/>
          <w:szCs w:val="28"/>
        </w:rPr>
        <w:t xml:space="preserve">5.4.6. </w:t>
      </w:r>
      <w:r w:rsidRPr="007166B0">
        <w:rPr>
          <w:sz w:val="28"/>
          <w:szCs w:val="28"/>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w:t>
      </w:r>
      <w:r w:rsidRPr="00BF2E13">
        <w:rPr>
          <w:sz w:val="28"/>
          <w:szCs w:val="28"/>
        </w:rPr>
        <w:t>законом</w:t>
      </w:r>
      <w:r w:rsidRPr="007166B0">
        <w:rPr>
          <w:sz w:val="28"/>
          <w:szCs w:val="28"/>
        </w:rPr>
        <w:t xml:space="preserve"> </w:t>
      </w:r>
      <w:r>
        <w:rPr>
          <w:sz w:val="28"/>
          <w:szCs w:val="28"/>
        </w:rPr>
        <w:t xml:space="preserve">от 02.05.2006г </w:t>
      </w:r>
      <w:r w:rsidRPr="007166B0">
        <w:rPr>
          <w:sz w:val="28"/>
          <w:szCs w:val="28"/>
        </w:rPr>
        <w:t>N 59-ФЗ</w:t>
      </w:r>
      <w:r>
        <w:rPr>
          <w:sz w:val="28"/>
          <w:szCs w:val="28"/>
        </w:rPr>
        <w:t xml:space="preserve"> «</w:t>
      </w:r>
      <w:r w:rsidRPr="00932510">
        <w:rPr>
          <w:sz w:val="28"/>
          <w:szCs w:val="28"/>
        </w:rPr>
        <w:t>О порядке рассмотрения обращений граждан Российской Федерации</w:t>
      </w:r>
      <w:r>
        <w:rPr>
          <w:sz w:val="28"/>
          <w:szCs w:val="28"/>
        </w:rPr>
        <w:t xml:space="preserve">» (далее - </w:t>
      </w:r>
      <w:r w:rsidRPr="007166B0">
        <w:rPr>
          <w:sz w:val="28"/>
          <w:szCs w:val="28"/>
        </w:rPr>
        <w:t>Федеральн</w:t>
      </w:r>
      <w:r>
        <w:rPr>
          <w:sz w:val="28"/>
          <w:szCs w:val="28"/>
        </w:rPr>
        <w:t>ым</w:t>
      </w:r>
      <w:r w:rsidRPr="007166B0">
        <w:rPr>
          <w:sz w:val="28"/>
          <w:szCs w:val="28"/>
        </w:rPr>
        <w:t xml:space="preserve"> закон</w:t>
      </w:r>
      <w:r>
        <w:rPr>
          <w:sz w:val="28"/>
          <w:szCs w:val="28"/>
        </w:rPr>
        <w:t>ом</w:t>
      </w:r>
      <w:r w:rsidRPr="007166B0">
        <w:rPr>
          <w:sz w:val="28"/>
          <w:szCs w:val="28"/>
        </w:rPr>
        <w:t xml:space="preserve"> N 59-ФЗ</w:t>
      </w:r>
      <w:r>
        <w:rPr>
          <w:sz w:val="28"/>
          <w:szCs w:val="28"/>
        </w:rPr>
        <w:t xml:space="preserve">).  </w:t>
      </w:r>
      <w:r w:rsidRPr="007166B0">
        <w:rPr>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0613A2" w:rsidRPr="007166B0" w:rsidRDefault="000613A2" w:rsidP="00F24996">
      <w:pPr>
        <w:pStyle w:val="1"/>
        <w:spacing w:before="0" w:after="0"/>
        <w:ind w:firstLine="720"/>
        <w:rPr>
          <w:sz w:val="28"/>
          <w:szCs w:val="28"/>
        </w:rPr>
      </w:pPr>
    </w:p>
    <w:p w:rsidR="000613A2" w:rsidRPr="001C3323" w:rsidRDefault="000613A2" w:rsidP="00F24996">
      <w:pPr>
        <w:pStyle w:val="1"/>
        <w:spacing w:before="0" w:after="0"/>
        <w:jc w:val="center"/>
        <w:rPr>
          <w:sz w:val="28"/>
          <w:szCs w:val="28"/>
        </w:rPr>
      </w:pPr>
      <w:r>
        <w:rPr>
          <w:sz w:val="28"/>
          <w:szCs w:val="28"/>
        </w:rPr>
        <w:t xml:space="preserve">5.5. </w:t>
      </w:r>
      <w:r w:rsidRPr="001C3323">
        <w:rPr>
          <w:sz w:val="28"/>
          <w:szCs w:val="28"/>
        </w:rPr>
        <w:t>Права заинтересованных лиц на получение информации и документов, необходимых для обоснования и рассмотрения жалобы</w:t>
      </w:r>
    </w:p>
    <w:p w:rsidR="000613A2" w:rsidRPr="007166B0" w:rsidRDefault="000613A2" w:rsidP="00F24996">
      <w:pPr>
        <w:pStyle w:val="1"/>
        <w:spacing w:before="0" w:after="0"/>
        <w:ind w:firstLine="720"/>
        <w:rPr>
          <w:sz w:val="28"/>
          <w:szCs w:val="28"/>
        </w:rPr>
      </w:pPr>
    </w:p>
    <w:p w:rsidR="000613A2" w:rsidRPr="007166B0" w:rsidRDefault="000613A2" w:rsidP="00F24996">
      <w:pPr>
        <w:pStyle w:val="1"/>
        <w:spacing w:before="0" w:after="0"/>
        <w:ind w:firstLine="720"/>
        <w:rPr>
          <w:sz w:val="28"/>
          <w:szCs w:val="28"/>
        </w:rPr>
      </w:pPr>
      <w:r>
        <w:rPr>
          <w:sz w:val="28"/>
          <w:szCs w:val="28"/>
        </w:rPr>
        <w:t>5.5.1</w:t>
      </w:r>
      <w:r w:rsidRPr="007166B0">
        <w:rPr>
          <w:sz w:val="28"/>
          <w:szCs w:val="28"/>
        </w:rPr>
        <w:t>. При рассмотрении обращения (жалобы) заявители имеют право:</w:t>
      </w:r>
    </w:p>
    <w:p w:rsidR="000613A2" w:rsidRPr="007166B0" w:rsidRDefault="000613A2" w:rsidP="00F24996">
      <w:pPr>
        <w:pStyle w:val="1"/>
        <w:spacing w:before="0" w:after="0"/>
        <w:ind w:firstLine="720"/>
        <w:rPr>
          <w:sz w:val="28"/>
          <w:szCs w:val="28"/>
        </w:rPr>
      </w:pPr>
      <w:r w:rsidRPr="007166B0">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613A2" w:rsidRPr="007166B0" w:rsidRDefault="000613A2" w:rsidP="00F24996">
      <w:pPr>
        <w:pStyle w:val="1"/>
        <w:spacing w:before="0" w:after="0"/>
        <w:ind w:firstLine="720"/>
        <w:rPr>
          <w:sz w:val="28"/>
          <w:szCs w:val="28"/>
        </w:rPr>
      </w:pPr>
      <w:r w:rsidRPr="007166B0">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13A2" w:rsidRPr="007166B0" w:rsidRDefault="000613A2" w:rsidP="00F24996">
      <w:pPr>
        <w:pStyle w:val="1"/>
        <w:spacing w:before="0" w:after="0"/>
        <w:ind w:firstLine="720"/>
        <w:rPr>
          <w:sz w:val="28"/>
          <w:szCs w:val="28"/>
        </w:rPr>
      </w:pPr>
      <w:r w:rsidRPr="007166B0">
        <w:rPr>
          <w:sz w:val="28"/>
          <w:szCs w:val="28"/>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613A2" w:rsidRPr="007166B0" w:rsidRDefault="000613A2" w:rsidP="00F24996">
      <w:pPr>
        <w:pStyle w:val="1"/>
        <w:spacing w:before="0" w:after="0"/>
        <w:ind w:firstLine="720"/>
        <w:rPr>
          <w:sz w:val="28"/>
          <w:szCs w:val="28"/>
        </w:rPr>
      </w:pPr>
      <w:r w:rsidRPr="007166B0">
        <w:rPr>
          <w:sz w:val="28"/>
          <w:szCs w:val="28"/>
        </w:rPr>
        <w:t>обращаться с заявлением о прекращении рассмотрения обращения.</w:t>
      </w:r>
    </w:p>
    <w:p w:rsidR="000613A2" w:rsidRPr="007166B0" w:rsidRDefault="000613A2" w:rsidP="00F24996">
      <w:pPr>
        <w:pStyle w:val="1"/>
        <w:spacing w:before="0" w:after="0"/>
        <w:ind w:firstLine="720"/>
        <w:rPr>
          <w:sz w:val="28"/>
          <w:szCs w:val="28"/>
        </w:rPr>
      </w:pPr>
      <w:r>
        <w:rPr>
          <w:sz w:val="28"/>
          <w:szCs w:val="28"/>
        </w:rPr>
        <w:t>5.5.2</w:t>
      </w:r>
      <w:r w:rsidRPr="007166B0">
        <w:rPr>
          <w:sz w:val="28"/>
          <w:szCs w:val="28"/>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613A2" w:rsidRDefault="000613A2" w:rsidP="00F24996">
      <w:pPr>
        <w:pStyle w:val="1"/>
        <w:spacing w:before="0" w:after="0"/>
        <w:jc w:val="center"/>
        <w:rPr>
          <w:sz w:val="28"/>
          <w:szCs w:val="28"/>
        </w:rPr>
      </w:pPr>
      <w:r>
        <w:rPr>
          <w:sz w:val="28"/>
          <w:szCs w:val="28"/>
        </w:rPr>
        <w:t xml:space="preserve">5.6. </w:t>
      </w:r>
      <w:r w:rsidRPr="001C3323">
        <w:rPr>
          <w:sz w:val="28"/>
          <w:szCs w:val="28"/>
        </w:rPr>
        <w:t xml:space="preserve">Должностные лица, которым может быть направлена </w:t>
      </w:r>
    </w:p>
    <w:p w:rsidR="000613A2" w:rsidRPr="001C3323" w:rsidRDefault="000613A2" w:rsidP="00F24996">
      <w:pPr>
        <w:pStyle w:val="1"/>
        <w:spacing w:before="0" w:after="0"/>
        <w:jc w:val="center"/>
        <w:rPr>
          <w:sz w:val="28"/>
          <w:szCs w:val="28"/>
        </w:rPr>
      </w:pPr>
      <w:r w:rsidRPr="001C3323">
        <w:rPr>
          <w:sz w:val="28"/>
          <w:szCs w:val="28"/>
        </w:rPr>
        <w:t>жалоба в досудебном (внесудебном) порядке</w:t>
      </w:r>
    </w:p>
    <w:p w:rsidR="000613A2" w:rsidRPr="001C3323" w:rsidRDefault="000613A2" w:rsidP="00F24996">
      <w:pPr>
        <w:pStyle w:val="1"/>
        <w:spacing w:before="0" w:after="0"/>
        <w:ind w:firstLine="720"/>
        <w:rPr>
          <w:sz w:val="28"/>
          <w:szCs w:val="28"/>
        </w:rPr>
      </w:pPr>
    </w:p>
    <w:p w:rsidR="000613A2" w:rsidRPr="007166B0" w:rsidRDefault="000613A2" w:rsidP="00F24996">
      <w:pPr>
        <w:pStyle w:val="1"/>
        <w:spacing w:before="0" w:after="0"/>
        <w:ind w:firstLine="720"/>
        <w:rPr>
          <w:sz w:val="28"/>
          <w:szCs w:val="28"/>
        </w:rPr>
      </w:pPr>
      <w:r w:rsidRPr="007166B0">
        <w:rPr>
          <w:sz w:val="28"/>
          <w:szCs w:val="28"/>
        </w:rPr>
        <w:t>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r>
        <w:rPr>
          <w:sz w:val="28"/>
          <w:szCs w:val="28"/>
        </w:rPr>
        <w:t xml:space="preserve"> </w:t>
      </w:r>
      <w:r w:rsidRPr="007166B0">
        <w:rPr>
          <w:sz w:val="28"/>
          <w:szCs w:val="28"/>
        </w:rPr>
        <w:t>при рассмотрении жалобы на действие (бездействие) муниципальн</w:t>
      </w:r>
      <w:r>
        <w:rPr>
          <w:sz w:val="28"/>
          <w:szCs w:val="28"/>
        </w:rPr>
        <w:t>ых</w:t>
      </w:r>
      <w:r w:rsidRPr="007166B0">
        <w:rPr>
          <w:sz w:val="28"/>
          <w:szCs w:val="28"/>
        </w:rPr>
        <w:t xml:space="preserve"> служащ</w:t>
      </w:r>
      <w:r>
        <w:rPr>
          <w:sz w:val="28"/>
          <w:szCs w:val="28"/>
        </w:rPr>
        <w:t xml:space="preserve">их, </w:t>
      </w:r>
      <w:r w:rsidRPr="00507207">
        <w:rPr>
          <w:sz w:val="28"/>
          <w:szCs w:val="28"/>
        </w:rPr>
        <w:t xml:space="preserve"> </w:t>
      </w:r>
      <w:r w:rsidRPr="007166B0">
        <w:rPr>
          <w:sz w:val="28"/>
          <w:szCs w:val="28"/>
        </w:rPr>
        <w:t xml:space="preserve">должностных лиц органа местного самоуправления </w:t>
      </w:r>
      <w:r>
        <w:rPr>
          <w:sz w:val="28"/>
          <w:szCs w:val="28"/>
        </w:rPr>
        <w:t>–</w:t>
      </w:r>
      <w:r w:rsidRPr="007166B0">
        <w:rPr>
          <w:sz w:val="28"/>
          <w:szCs w:val="28"/>
        </w:rPr>
        <w:t xml:space="preserve"> </w:t>
      </w:r>
      <w:r>
        <w:rPr>
          <w:sz w:val="28"/>
          <w:szCs w:val="28"/>
        </w:rPr>
        <w:t>в заявлении на имя главы муниципального образования Успенский район</w:t>
      </w:r>
      <w:r w:rsidRPr="007166B0">
        <w:rPr>
          <w:sz w:val="28"/>
          <w:szCs w:val="28"/>
        </w:rPr>
        <w:t>.</w:t>
      </w:r>
    </w:p>
    <w:p w:rsidR="000613A2" w:rsidRPr="007166B0" w:rsidRDefault="000613A2" w:rsidP="00F24996">
      <w:pPr>
        <w:pStyle w:val="1"/>
        <w:spacing w:before="0" w:after="0"/>
        <w:ind w:firstLine="720"/>
        <w:rPr>
          <w:sz w:val="28"/>
          <w:szCs w:val="28"/>
        </w:rPr>
      </w:pPr>
      <w:r w:rsidRPr="007166B0">
        <w:rPr>
          <w:sz w:val="28"/>
          <w:szCs w:val="28"/>
        </w:rPr>
        <w:t xml:space="preserve"> </w:t>
      </w:r>
    </w:p>
    <w:p w:rsidR="000613A2" w:rsidRDefault="000613A2" w:rsidP="00F24996">
      <w:pPr>
        <w:pStyle w:val="1"/>
        <w:spacing w:before="0" w:after="0"/>
        <w:jc w:val="center"/>
        <w:rPr>
          <w:sz w:val="28"/>
          <w:szCs w:val="28"/>
        </w:rPr>
      </w:pPr>
      <w:r>
        <w:rPr>
          <w:sz w:val="28"/>
          <w:szCs w:val="28"/>
        </w:rPr>
        <w:t xml:space="preserve">5.7. </w:t>
      </w:r>
      <w:r w:rsidRPr="001C3323">
        <w:rPr>
          <w:sz w:val="28"/>
          <w:szCs w:val="28"/>
        </w:rPr>
        <w:t>Сроки рассмотрения жалобы</w:t>
      </w:r>
    </w:p>
    <w:p w:rsidR="000613A2" w:rsidRPr="001C3323" w:rsidRDefault="000613A2" w:rsidP="00F24996">
      <w:pPr>
        <w:pStyle w:val="1"/>
        <w:spacing w:before="0" w:after="0"/>
        <w:jc w:val="center"/>
        <w:rPr>
          <w:sz w:val="28"/>
          <w:szCs w:val="28"/>
        </w:rPr>
      </w:pPr>
    </w:p>
    <w:p w:rsidR="000613A2" w:rsidRPr="007166B0" w:rsidRDefault="000613A2" w:rsidP="00F24996">
      <w:pPr>
        <w:pStyle w:val="1"/>
        <w:spacing w:before="0" w:after="0"/>
        <w:ind w:firstLine="720"/>
        <w:rPr>
          <w:sz w:val="28"/>
          <w:szCs w:val="28"/>
        </w:rPr>
      </w:pPr>
      <w:r>
        <w:rPr>
          <w:sz w:val="28"/>
          <w:szCs w:val="28"/>
        </w:rPr>
        <w:t>5.7.1</w:t>
      </w:r>
      <w:r w:rsidRPr="007166B0">
        <w:rPr>
          <w:sz w:val="28"/>
          <w:szCs w:val="28"/>
        </w:rPr>
        <w:t xml:space="preserve">. Письменное обращение (жалоба), поступившее в  орган местного самоуправления, рассматривается в течение </w:t>
      </w:r>
      <w:r>
        <w:rPr>
          <w:sz w:val="28"/>
          <w:szCs w:val="28"/>
        </w:rPr>
        <w:t>15</w:t>
      </w:r>
      <w:r w:rsidRPr="007166B0">
        <w:rPr>
          <w:sz w:val="28"/>
          <w:szCs w:val="28"/>
        </w:rPr>
        <w:t xml:space="preserve"> дней со дня регистрации жалобы.</w:t>
      </w:r>
    </w:p>
    <w:p w:rsidR="000613A2" w:rsidRDefault="000613A2" w:rsidP="00F24996">
      <w:pPr>
        <w:pStyle w:val="1"/>
        <w:spacing w:before="0" w:after="0"/>
        <w:jc w:val="center"/>
        <w:rPr>
          <w:sz w:val="28"/>
          <w:szCs w:val="28"/>
        </w:rPr>
      </w:pPr>
    </w:p>
    <w:p w:rsidR="000613A2" w:rsidRDefault="000613A2" w:rsidP="00F24996">
      <w:pPr>
        <w:pStyle w:val="1"/>
        <w:spacing w:before="0" w:after="0"/>
        <w:jc w:val="center"/>
        <w:rPr>
          <w:sz w:val="28"/>
          <w:szCs w:val="28"/>
        </w:rPr>
      </w:pPr>
      <w:r>
        <w:rPr>
          <w:sz w:val="28"/>
          <w:szCs w:val="28"/>
        </w:rPr>
        <w:t xml:space="preserve">5.8. </w:t>
      </w:r>
      <w:r w:rsidRPr="001C3323">
        <w:rPr>
          <w:sz w:val="28"/>
          <w:szCs w:val="28"/>
        </w:rPr>
        <w:t xml:space="preserve">Результат досудебного (внесудебного) обжалования </w:t>
      </w:r>
    </w:p>
    <w:p w:rsidR="000613A2" w:rsidRPr="001C3323" w:rsidRDefault="000613A2" w:rsidP="00F24996">
      <w:pPr>
        <w:pStyle w:val="1"/>
        <w:spacing w:before="0" w:after="0"/>
        <w:jc w:val="center"/>
        <w:rPr>
          <w:sz w:val="28"/>
          <w:szCs w:val="28"/>
        </w:rPr>
      </w:pPr>
      <w:r w:rsidRPr="001C3323">
        <w:rPr>
          <w:sz w:val="28"/>
          <w:szCs w:val="28"/>
        </w:rPr>
        <w:t>применительно к каждой процедуре обжалования</w:t>
      </w:r>
    </w:p>
    <w:p w:rsidR="000613A2" w:rsidRDefault="000613A2" w:rsidP="00F24996">
      <w:pPr>
        <w:pStyle w:val="1"/>
        <w:spacing w:before="0" w:after="0"/>
        <w:ind w:firstLine="720"/>
        <w:rPr>
          <w:sz w:val="28"/>
          <w:szCs w:val="28"/>
        </w:rPr>
      </w:pPr>
    </w:p>
    <w:p w:rsidR="000613A2" w:rsidRPr="007166B0" w:rsidRDefault="000613A2" w:rsidP="00F24996">
      <w:pPr>
        <w:pStyle w:val="1"/>
        <w:spacing w:before="0" w:after="0"/>
        <w:ind w:firstLine="720"/>
        <w:rPr>
          <w:sz w:val="28"/>
          <w:szCs w:val="28"/>
        </w:rPr>
      </w:pPr>
      <w:r>
        <w:rPr>
          <w:sz w:val="28"/>
          <w:szCs w:val="28"/>
        </w:rPr>
        <w:t>5.8.1</w:t>
      </w:r>
      <w:r w:rsidRPr="007166B0">
        <w:rPr>
          <w:sz w:val="28"/>
          <w:szCs w:val="28"/>
        </w:rPr>
        <w:t>.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507207">
        <w:rPr>
          <w:sz w:val="28"/>
          <w:szCs w:val="28"/>
        </w:rPr>
        <w:t xml:space="preserve"> </w:t>
      </w:r>
      <w:r w:rsidRPr="007166B0">
        <w:rPr>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0613A2" w:rsidRPr="007166B0" w:rsidRDefault="000613A2" w:rsidP="00F24996">
      <w:pPr>
        <w:pStyle w:val="1"/>
        <w:spacing w:before="0" w:after="0"/>
        <w:ind w:firstLine="720"/>
        <w:rPr>
          <w:sz w:val="28"/>
          <w:szCs w:val="28"/>
        </w:rPr>
      </w:pPr>
      <w:r w:rsidRPr="007166B0">
        <w:rPr>
          <w:sz w:val="28"/>
          <w:szCs w:val="28"/>
        </w:rPr>
        <w:t>признает правомерными действия указанных лиц и отказывает в удовлетворении жалобы;</w:t>
      </w:r>
    </w:p>
    <w:p w:rsidR="000613A2" w:rsidRPr="007166B0" w:rsidRDefault="000613A2" w:rsidP="00F24996">
      <w:pPr>
        <w:pStyle w:val="1"/>
        <w:spacing w:before="0" w:after="0"/>
        <w:ind w:firstLine="720"/>
        <w:rPr>
          <w:sz w:val="28"/>
          <w:szCs w:val="28"/>
        </w:rPr>
      </w:pPr>
      <w:r w:rsidRPr="007166B0">
        <w:rPr>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0613A2" w:rsidRPr="007166B0" w:rsidRDefault="000613A2" w:rsidP="00F24996">
      <w:pPr>
        <w:pStyle w:val="1"/>
        <w:spacing w:before="0" w:after="0"/>
        <w:ind w:firstLine="720"/>
        <w:rPr>
          <w:sz w:val="28"/>
          <w:szCs w:val="28"/>
        </w:rPr>
      </w:pPr>
      <w:r>
        <w:rPr>
          <w:sz w:val="28"/>
          <w:szCs w:val="28"/>
        </w:rPr>
        <w:t>5.8.2</w:t>
      </w:r>
      <w:r w:rsidRPr="007166B0">
        <w:rPr>
          <w:sz w:val="28"/>
          <w:szCs w:val="28"/>
        </w:rPr>
        <w:t>. Результат досудебного обжалования сообщается заинтересованному лицу в в</w:t>
      </w:r>
      <w:r>
        <w:rPr>
          <w:sz w:val="28"/>
          <w:szCs w:val="28"/>
        </w:rPr>
        <w:t xml:space="preserve">иде ответа, подписанного главой, </w:t>
      </w:r>
      <w:r w:rsidRPr="007166B0">
        <w:rPr>
          <w:sz w:val="28"/>
          <w:szCs w:val="28"/>
        </w:rPr>
        <w:t xml:space="preserve">заместителем главы </w:t>
      </w:r>
      <w:r>
        <w:rPr>
          <w:sz w:val="28"/>
          <w:szCs w:val="28"/>
        </w:rPr>
        <w:t>района</w:t>
      </w:r>
      <w:r w:rsidRPr="007166B0">
        <w:rPr>
          <w:sz w:val="28"/>
          <w:szCs w:val="28"/>
        </w:rPr>
        <w:t>, к компетенции которого отнесены вопросы исполнения мун</w:t>
      </w:r>
      <w:r>
        <w:rPr>
          <w:sz w:val="28"/>
          <w:szCs w:val="28"/>
        </w:rPr>
        <w:t xml:space="preserve">иципальной </w:t>
      </w:r>
      <w:r w:rsidRPr="007166B0">
        <w:rPr>
          <w:sz w:val="28"/>
          <w:szCs w:val="28"/>
        </w:rPr>
        <w:t xml:space="preserve"> функции, или уполномоченным должностным лицом органа местного самоуправления.</w:t>
      </w:r>
    </w:p>
    <w:p w:rsidR="000613A2" w:rsidRPr="007166B0" w:rsidRDefault="000613A2" w:rsidP="00F24996">
      <w:pPr>
        <w:pStyle w:val="1"/>
        <w:spacing w:before="0" w:after="0"/>
        <w:ind w:firstLine="720"/>
        <w:rPr>
          <w:sz w:val="28"/>
          <w:szCs w:val="28"/>
        </w:rPr>
      </w:pPr>
      <w:r>
        <w:rPr>
          <w:sz w:val="28"/>
          <w:szCs w:val="28"/>
        </w:rPr>
        <w:t>5.8.3</w:t>
      </w:r>
      <w:r w:rsidRPr="007166B0">
        <w:rPr>
          <w:sz w:val="28"/>
          <w:szCs w:val="28"/>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613A2" w:rsidRPr="00EF3678" w:rsidRDefault="000613A2" w:rsidP="00F24996">
      <w:pPr>
        <w:autoSpaceDE w:val="0"/>
        <w:autoSpaceDN w:val="0"/>
        <w:adjustRightInd w:val="0"/>
        <w:ind w:firstLine="851"/>
        <w:jc w:val="both"/>
        <w:outlineLvl w:val="0"/>
        <w:rPr>
          <w:b/>
          <w:bCs/>
          <w:sz w:val="28"/>
          <w:szCs w:val="28"/>
          <w:lang w:eastAsia="en-US"/>
        </w:rPr>
      </w:pPr>
      <w:r>
        <w:rPr>
          <w:sz w:val="28"/>
          <w:szCs w:val="28"/>
        </w:rPr>
        <w:t xml:space="preserve">5.8.4. </w:t>
      </w:r>
      <w:r w:rsidRPr="007166B0">
        <w:rPr>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13A2" w:rsidRDefault="000613A2" w:rsidP="00B62F06">
      <w:pPr>
        <w:rPr>
          <w:sz w:val="28"/>
          <w:szCs w:val="28"/>
        </w:rPr>
      </w:pPr>
    </w:p>
    <w:p w:rsidR="000613A2" w:rsidRDefault="000613A2" w:rsidP="00B62F06">
      <w:pPr>
        <w:rPr>
          <w:sz w:val="28"/>
          <w:szCs w:val="28"/>
        </w:rPr>
      </w:pPr>
    </w:p>
    <w:p w:rsidR="000613A2" w:rsidRPr="00EF3678" w:rsidRDefault="000613A2" w:rsidP="00B62F06">
      <w:pPr>
        <w:rPr>
          <w:sz w:val="28"/>
          <w:szCs w:val="28"/>
        </w:rPr>
      </w:pPr>
    </w:p>
    <w:tbl>
      <w:tblPr>
        <w:tblW w:w="0" w:type="auto"/>
        <w:tblInd w:w="2" w:type="dxa"/>
        <w:tblLook w:val="0000"/>
      </w:tblPr>
      <w:tblGrid>
        <w:gridCol w:w="6499"/>
        <w:gridCol w:w="3247"/>
      </w:tblGrid>
      <w:tr w:rsidR="000613A2" w:rsidRPr="004E234F">
        <w:tc>
          <w:tcPr>
            <w:tcW w:w="6837" w:type="dxa"/>
            <w:tcBorders>
              <w:top w:val="nil"/>
              <w:left w:val="nil"/>
              <w:bottom w:val="nil"/>
              <w:right w:val="nil"/>
            </w:tcBorders>
            <w:vAlign w:val="bottom"/>
          </w:tcPr>
          <w:p w:rsidR="000613A2" w:rsidRDefault="000613A2" w:rsidP="00FC485E">
            <w:pPr>
              <w:pStyle w:val="a2"/>
              <w:rPr>
                <w:rFonts w:ascii="Times New Roman" w:hAnsi="Times New Roman" w:cs="Times New Roman"/>
                <w:sz w:val="28"/>
                <w:szCs w:val="28"/>
              </w:rPr>
            </w:pPr>
            <w:r w:rsidRPr="004E234F">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вопросам </w:t>
            </w:r>
          </w:p>
          <w:p w:rsidR="000613A2" w:rsidRDefault="000613A2" w:rsidP="00FC485E">
            <w:pPr>
              <w:pStyle w:val="a2"/>
              <w:rPr>
                <w:rFonts w:ascii="Times New Roman" w:hAnsi="Times New Roman" w:cs="Times New Roman"/>
                <w:sz w:val="28"/>
                <w:szCs w:val="28"/>
              </w:rPr>
            </w:pPr>
            <w:r>
              <w:rPr>
                <w:rFonts w:ascii="Times New Roman" w:hAnsi="Times New Roman" w:cs="Times New Roman"/>
                <w:sz w:val="28"/>
                <w:szCs w:val="28"/>
              </w:rPr>
              <w:t xml:space="preserve">имущественных отношений </w:t>
            </w:r>
          </w:p>
          <w:p w:rsidR="000613A2" w:rsidRPr="004E234F" w:rsidRDefault="000613A2" w:rsidP="00FC485E">
            <w:pPr>
              <w:pStyle w:val="a2"/>
              <w:rPr>
                <w:rFonts w:ascii="Times New Roman" w:hAnsi="Times New Roman" w:cs="Times New Roman"/>
                <w:sz w:val="28"/>
                <w:szCs w:val="28"/>
              </w:rPr>
            </w:pPr>
            <w:r>
              <w:rPr>
                <w:rFonts w:ascii="Times New Roman" w:hAnsi="Times New Roman" w:cs="Times New Roman"/>
                <w:sz w:val="28"/>
                <w:szCs w:val="28"/>
              </w:rPr>
              <w:t>и развития инвестиций</w:t>
            </w:r>
            <w:r w:rsidRPr="004E234F">
              <w:rPr>
                <w:rFonts w:ascii="Times New Roman" w:hAnsi="Times New Roman" w:cs="Times New Roman"/>
                <w:sz w:val="28"/>
                <w:szCs w:val="28"/>
              </w:rPr>
              <w:t xml:space="preserve"> администрации муниципального образования </w:t>
            </w:r>
          </w:p>
          <w:p w:rsidR="000613A2" w:rsidRPr="004E234F" w:rsidRDefault="000613A2" w:rsidP="00FC485E">
            <w:pPr>
              <w:pStyle w:val="a2"/>
              <w:rPr>
                <w:rFonts w:ascii="Times New Roman" w:hAnsi="Times New Roman" w:cs="Times New Roman"/>
                <w:sz w:val="28"/>
                <w:szCs w:val="28"/>
              </w:rPr>
            </w:pPr>
            <w:r>
              <w:rPr>
                <w:rFonts w:ascii="Times New Roman" w:hAnsi="Times New Roman" w:cs="Times New Roman"/>
                <w:sz w:val="28"/>
                <w:szCs w:val="28"/>
              </w:rPr>
              <w:t>Успенский район</w:t>
            </w:r>
          </w:p>
        </w:tc>
        <w:tc>
          <w:tcPr>
            <w:tcW w:w="3418" w:type="dxa"/>
            <w:tcBorders>
              <w:top w:val="nil"/>
              <w:left w:val="nil"/>
              <w:bottom w:val="nil"/>
              <w:right w:val="nil"/>
            </w:tcBorders>
            <w:vAlign w:val="bottom"/>
          </w:tcPr>
          <w:p w:rsidR="000613A2" w:rsidRPr="004E234F" w:rsidRDefault="000613A2" w:rsidP="00FC485E">
            <w:pPr>
              <w:pStyle w:val="a1"/>
              <w:jc w:val="center"/>
              <w:rPr>
                <w:rFonts w:ascii="Times New Roman" w:hAnsi="Times New Roman" w:cs="Times New Roman"/>
                <w:sz w:val="28"/>
                <w:szCs w:val="28"/>
              </w:rPr>
            </w:pPr>
            <w:r w:rsidRPr="004E234F">
              <w:rPr>
                <w:rFonts w:ascii="Times New Roman" w:hAnsi="Times New Roman" w:cs="Times New Roman"/>
                <w:sz w:val="28"/>
                <w:szCs w:val="28"/>
              </w:rPr>
              <w:t xml:space="preserve">                 </w:t>
            </w:r>
            <w:r>
              <w:rPr>
                <w:rFonts w:ascii="Times New Roman" w:hAnsi="Times New Roman" w:cs="Times New Roman"/>
                <w:sz w:val="28"/>
                <w:szCs w:val="28"/>
              </w:rPr>
              <w:t>Р.С. Срабян</w:t>
            </w:r>
          </w:p>
        </w:tc>
      </w:tr>
    </w:tbl>
    <w:p w:rsidR="000613A2" w:rsidRDefault="000613A2" w:rsidP="00D86981">
      <w:pPr>
        <w:ind w:left="5103" w:right="612"/>
        <w:jc w:val="center"/>
        <w:rPr>
          <w:sz w:val="28"/>
          <w:szCs w:val="28"/>
        </w:rPr>
      </w:pPr>
      <w:bookmarkStart w:id="35" w:name="_GoBack"/>
      <w:bookmarkEnd w:id="35"/>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Default="000613A2" w:rsidP="00D86981">
      <w:pPr>
        <w:ind w:left="5103" w:right="612"/>
        <w:jc w:val="center"/>
        <w:rPr>
          <w:sz w:val="28"/>
          <w:szCs w:val="28"/>
        </w:rPr>
      </w:pPr>
    </w:p>
    <w:p w:rsidR="000613A2" w:rsidRPr="00EF3678" w:rsidRDefault="000613A2" w:rsidP="00D86981">
      <w:pPr>
        <w:ind w:left="5103" w:right="612"/>
        <w:jc w:val="center"/>
        <w:rPr>
          <w:sz w:val="28"/>
          <w:szCs w:val="28"/>
        </w:rPr>
      </w:pPr>
      <w:r w:rsidRPr="00EF3678">
        <w:rPr>
          <w:sz w:val="28"/>
          <w:szCs w:val="28"/>
        </w:rPr>
        <w:t>ПРИЛОЖЕНИЕ № 1</w:t>
      </w:r>
    </w:p>
    <w:p w:rsidR="000613A2" w:rsidRPr="00EF3678" w:rsidRDefault="000613A2" w:rsidP="00D86981">
      <w:pPr>
        <w:ind w:left="5103"/>
        <w:jc w:val="center"/>
        <w:rPr>
          <w:sz w:val="28"/>
          <w:szCs w:val="28"/>
        </w:rPr>
      </w:pPr>
      <w:r w:rsidRPr="00EF3678">
        <w:rPr>
          <w:sz w:val="28"/>
          <w:szCs w:val="28"/>
        </w:rPr>
        <w:t xml:space="preserve">к административному регламенту предоставления администрацией </w:t>
      </w:r>
      <w:r>
        <w:rPr>
          <w:sz w:val="28"/>
          <w:szCs w:val="28"/>
        </w:rPr>
        <w:t>муниципального образования Успенский район</w:t>
      </w:r>
      <w:r w:rsidRPr="00EF3678">
        <w:rPr>
          <w:sz w:val="28"/>
          <w:szCs w:val="28"/>
        </w:rPr>
        <w:t xml:space="preserve">          муниципальной услуги</w:t>
      </w:r>
    </w:p>
    <w:p w:rsidR="000613A2" w:rsidRPr="00EF3678" w:rsidRDefault="000613A2"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0613A2" w:rsidRPr="00EF3678" w:rsidRDefault="000613A2" w:rsidP="00D94670">
      <w:pPr>
        <w:jc w:val="right"/>
        <w:rPr>
          <w:sz w:val="28"/>
          <w:szCs w:val="28"/>
        </w:rPr>
      </w:pPr>
    </w:p>
    <w:p w:rsidR="000613A2" w:rsidRPr="00EF3678" w:rsidRDefault="000613A2" w:rsidP="00D94670">
      <w:pPr>
        <w:rPr>
          <w:sz w:val="28"/>
          <w:szCs w:val="28"/>
        </w:rPr>
      </w:pPr>
    </w:p>
    <w:tbl>
      <w:tblPr>
        <w:tblW w:w="963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20"/>
        <w:gridCol w:w="1400"/>
        <w:gridCol w:w="700"/>
        <w:gridCol w:w="280"/>
        <w:gridCol w:w="2940"/>
        <w:gridCol w:w="539"/>
      </w:tblGrid>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nil"/>
              <w:right w:val="nil"/>
            </w:tcBorders>
          </w:tcPr>
          <w:p w:rsidR="000613A2" w:rsidRPr="00EF3678" w:rsidRDefault="000613A2">
            <w:pPr>
              <w:pStyle w:val="a1"/>
              <w:rPr>
                <w:rFonts w:ascii="Times New Roman" w:hAnsi="Times New Roman" w:cs="Times New Roman"/>
              </w:rPr>
            </w:pPr>
            <w:r w:rsidRPr="00EF3678">
              <w:rPr>
                <w:rFonts w:ascii="Times New Roman" w:hAnsi="Times New Roman" w:cs="Times New Roman"/>
              </w:rPr>
              <w:t>Главе муниципального образования</w:t>
            </w: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nil"/>
              <w:right w:val="nil"/>
            </w:tcBorders>
          </w:tcPr>
          <w:p w:rsidR="000613A2" w:rsidRPr="00EF3678" w:rsidRDefault="000613A2">
            <w:pPr>
              <w:pStyle w:val="a1"/>
              <w:rPr>
                <w:rFonts w:ascii="Times New Roman" w:hAnsi="Times New Roman" w:cs="Times New Roman"/>
              </w:rPr>
            </w:pPr>
            <w:r w:rsidRPr="00EF3678">
              <w:rPr>
                <w:rFonts w:ascii="Times New Roman" w:hAnsi="Times New Roman" w:cs="Times New Roman"/>
              </w:rPr>
              <w:t>от</w:t>
            </w: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nil"/>
              <w:right w:val="nil"/>
            </w:tcBorders>
          </w:tcPr>
          <w:p w:rsidR="000613A2" w:rsidRPr="00EF3678" w:rsidRDefault="000613A2">
            <w:pPr>
              <w:pStyle w:val="a1"/>
              <w:jc w:val="center"/>
              <w:rPr>
                <w:rFonts w:ascii="Times New Roman" w:hAnsi="Times New Roman" w:cs="Times New Roman"/>
                <w:sz w:val="20"/>
                <w:szCs w:val="20"/>
              </w:rPr>
            </w:pPr>
            <w:r w:rsidRPr="00EF3678">
              <w:rPr>
                <w:rFonts w:ascii="Times New Roman" w:hAnsi="Times New Roman" w:cs="Times New Roman"/>
                <w:sz w:val="20"/>
                <w:szCs w:val="20"/>
              </w:rPr>
              <w:t>(ФИО заявителя)</w:t>
            </w: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nil"/>
              <w:right w:val="nil"/>
            </w:tcBorders>
          </w:tcPr>
          <w:p w:rsidR="000613A2" w:rsidRPr="00EF3678" w:rsidRDefault="000613A2" w:rsidP="00637831">
            <w:pPr>
              <w:pStyle w:val="a1"/>
              <w:jc w:val="center"/>
              <w:rPr>
                <w:rFonts w:ascii="Times New Roman" w:hAnsi="Times New Roman" w:cs="Times New Roman"/>
                <w:sz w:val="20"/>
                <w:szCs w:val="20"/>
              </w:rPr>
            </w:pPr>
            <w:r w:rsidRPr="00EF3678">
              <w:rPr>
                <w:rFonts w:ascii="Times New Roman" w:hAnsi="Times New Roman" w:cs="Times New Roman"/>
                <w:sz w:val="20"/>
                <w:szCs w:val="20"/>
              </w:rPr>
              <w:t xml:space="preserve">(паспорт серия, №, кем выдан, </w:t>
            </w:r>
          </w:p>
          <w:p w:rsidR="000613A2" w:rsidRPr="00EF3678" w:rsidRDefault="000613A2" w:rsidP="00637831">
            <w:pPr>
              <w:pStyle w:val="a1"/>
              <w:jc w:val="center"/>
              <w:rPr>
                <w:rFonts w:ascii="Times New Roman" w:hAnsi="Times New Roman" w:cs="Times New Roman"/>
                <w:sz w:val="20"/>
                <w:szCs w:val="20"/>
              </w:rPr>
            </w:pPr>
            <w:r w:rsidRPr="00EF3678">
              <w:rPr>
                <w:rFonts w:ascii="Times New Roman" w:hAnsi="Times New Roman" w:cs="Times New Roman"/>
                <w:sz w:val="20"/>
                <w:szCs w:val="20"/>
              </w:rPr>
              <w:t>дата выдачи)</w:t>
            </w: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3920" w:type="dxa"/>
            <w:gridSpan w:val="3"/>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c>
          <w:tcPr>
            <w:tcW w:w="539" w:type="dxa"/>
            <w:tcBorders>
              <w:top w:val="nil"/>
              <w:left w:val="nil"/>
              <w:bottom w:val="nil"/>
              <w:right w:val="nil"/>
            </w:tcBorders>
          </w:tcPr>
          <w:p w:rsidR="000613A2" w:rsidRPr="00EF3678" w:rsidRDefault="000613A2">
            <w:pPr>
              <w:pStyle w:val="a1"/>
              <w:rPr>
                <w:rFonts w:ascii="Times New Roman" w:hAnsi="Times New Roman" w:cs="Times New Roman"/>
              </w:rPr>
            </w:pPr>
            <w:r w:rsidRPr="00EF3678">
              <w:rPr>
                <w:rFonts w:ascii="Times New Roman" w:hAnsi="Times New Roman" w:cs="Times New Roman"/>
              </w:rPr>
              <w:t>,</w:t>
            </w: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nil"/>
              <w:right w:val="nil"/>
            </w:tcBorders>
          </w:tcPr>
          <w:p w:rsidR="000613A2" w:rsidRPr="00EF3678" w:rsidRDefault="000613A2">
            <w:pPr>
              <w:pStyle w:val="a2"/>
              <w:rPr>
                <w:rFonts w:ascii="Times New Roman" w:hAnsi="Times New Roman" w:cs="Times New Roman"/>
              </w:rPr>
            </w:pPr>
            <w:r w:rsidRPr="00EF3678">
              <w:rPr>
                <w:rFonts w:ascii="Times New Roman" w:hAnsi="Times New Roman" w:cs="Times New Roman"/>
              </w:rPr>
              <w:t>проживающего по адресу:</w:t>
            </w: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9639" w:type="dxa"/>
            <w:gridSpan w:val="7"/>
            <w:tcBorders>
              <w:top w:val="nil"/>
              <w:left w:val="nil"/>
              <w:bottom w:val="nil"/>
              <w:right w:val="nil"/>
            </w:tcBorders>
          </w:tcPr>
          <w:p w:rsidR="000613A2" w:rsidRPr="00EF3678" w:rsidRDefault="000613A2">
            <w:pPr>
              <w:pStyle w:val="a1"/>
              <w:rPr>
                <w:rFonts w:ascii="Times New Roman" w:hAnsi="Times New Roman" w:cs="Times New Roman"/>
              </w:rPr>
            </w:pPr>
          </w:p>
        </w:tc>
      </w:tr>
      <w:tr w:rsidR="000613A2" w:rsidRPr="00EF3678">
        <w:tc>
          <w:tcPr>
            <w:tcW w:w="9639" w:type="dxa"/>
            <w:gridSpan w:val="7"/>
            <w:tcBorders>
              <w:top w:val="nil"/>
              <w:left w:val="nil"/>
              <w:bottom w:val="nil"/>
              <w:right w:val="nil"/>
            </w:tcBorders>
          </w:tcPr>
          <w:p w:rsidR="000613A2" w:rsidRPr="00EF3678" w:rsidRDefault="000613A2" w:rsidP="00637831">
            <w:pPr>
              <w:pStyle w:val="Heading1"/>
              <w:jc w:val="center"/>
              <w:rPr>
                <w:rFonts w:ascii="Times New Roman" w:hAnsi="Times New Roman" w:cs="Times New Roman"/>
                <w:sz w:val="24"/>
                <w:szCs w:val="24"/>
              </w:rPr>
            </w:pPr>
            <w:r w:rsidRPr="00EF3678">
              <w:rPr>
                <w:rFonts w:ascii="Times New Roman" w:hAnsi="Times New Roman" w:cs="Times New Roman"/>
                <w:sz w:val="24"/>
                <w:szCs w:val="24"/>
              </w:rPr>
              <w:t>Заявление</w:t>
            </w:r>
          </w:p>
          <w:p w:rsidR="000613A2" w:rsidRPr="00EF3678" w:rsidRDefault="000613A2" w:rsidP="00637831">
            <w:pPr>
              <w:pStyle w:val="a1"/>
              <w:jc w:val="center"/>
              <w:rPr>
                <w:rFonts w:ascii="Times New Roman" w:hAnsi="Times New Roman" w:cs="Times New Roman"/>
              </w:rPr>
            </w:pPr>
          </w:p>
        </w:tc>
      </w:tr>
      <w:tr w:rsidR="000613A2" w:rsidRPr="00EF3678">
        <w:tc>
          <w:tcPr>
            <w:tcW w:w="5180" w:type="dxa"/>
            <w:gridSpan w:val="3"/>
            <w:tcBorders>
              <w:top w:val="nil"/>
              <w:left w:val="nil"/>
              <w:bottom w:val="nil"/>
              <w:right w:val="nil"/>
            </w:tcBorders>
          </w:tcPr>
          <w:p w:rsidR="000613A2" w:rsidRPr="00EF3678" w:rsidRDefault="000613A2">
            <w:pPr>
              <w:pStyle w:val="a1"/>
              <w:rPr>
                <w:rFonts w:ascii="Times New Roman" w:hAnsi="Times New Roman" w:cs="Times New Roman"/>
              </w:rPr>
            </w:pPr>
            <w:r w:rsidRPr="00EF3678">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c>
          <w:tcPr>
            <w:tcW w:w="3759" w:type="dxa"/>
            <w:gridSpan w:val="3"/>
            <w:tcBorders>
              <w:top w:val="nil"/>
              <w:left w:val="nil"/>
              <w:bottom w:val="nil"/>
              <w:right w:val="nil"/>
            </w:tcBorders>
          </w:tcPr>
          <w:p w:rsidR="000613A2" w:rsidRPr="00EF3678" w:rsidRDefault="000613A2">
            <w:pPr>
              <w:pStyle w:val="a1"/>
              <w:rPr>
                <w:rFonts w:ascii="Times New Roman" w:hAnsi="Times New Roman" w:cs="Times New Roman"/>
              </w:rPr>
            </w:pPr>
            <w:r w:rsidRPr="00EF3678">
              <w:rPr>
                <w:rFonts w:ascii="Times New Roman" w:hAnsi="Times New Roman" w:cs="Times New Roman"/>
              </w:rPr>
              <w:t>детей, на учет для получения</w:t>
            </w:r>
          </w:p>
        </w:tc>
      </w:tr>
      <w:tr w:rsidR="000613A2" w:rsidRPr="00EF3678">
        <w:tc>
          <w:tcPr>
            <w:tcW w:w="3780" w:type="dxa"/>
            <w:gridSpan w:val="2"/>
            <w:tcBorders>
              <w:top w:val="nil"/>
              <w:left w:val="nil"/>
              <w:bottom w:val="nil"/>
              <w:right w:val="nil"/>
            </w:tcBorders>
          </w:tcPr>
          <w:p w:rsidR="000613A2" w:rsidRPr="00EF3678" w:rsidRDefault="000613A2">
            <w:pPr>
              <w:pStyle w:val="a1"/>
              <w:rPr>
                <w:rFonts w:ascii="Times New Roman" w:hAnsi="Times New Roman" w:cs="Times New Roman"/>
              </w:rPr>
            </w:pPr>
            <w:r w:rsidRPr="00EF3678">
              <w:rPr>
                <w:rFonts w:ascii="Times New Roman" w:hAnsi="Times New Roman" w:cs="Times New Roman"/>
              </w:rPr>
              <w:t>в аренду земельного участка для</w:t>
            </w:r>
          </w:p>
        </w:tc>
        <w:tc>
          <w:tcPr>
            <w:tcW w:w="5859" w:type="dxa"/>
            <w:gridSpan w:val="5"/>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9639" w:type="dxa"/>
            <w:gridSpan w:val="7"/>
            <w:tcBorders>
              <w:top w:val="nil"/>
              <w:left w:val="nil"/>
              <w:bottom w:val="single" w:sz="4" w:space="0" w:color="auto"/>
              <w:right w:val="nil"/>
            </w:tcBorders>
          </w:tcPr>
          <w:p w:rsidR="000613A2" w:rsidRPr="00EF3678" w:rsidRDefault="000613A2">
            <w:pPr>
              <w:pStyle w:val="a1"/>
              <w:rPr>
                <w:rFonts w:ascii="Times New Roman" w:hAnsi="Times New Roman" w:cs="Times New Roman"/>
              </w:rPr>
            </w:pPr>
          </w:p>
        </w:tc>
      </w:tr>
      <w:tr w:rsidR="000613A2" w:rsidRPr="00EF3678">
        <w:tc>
          <w:tcPr>
            <w:tcW w:w="9639" w:type="dxa"/>
            <w:gridSpan w:val="7"/>
            <w:tcBorders>
              <w:top w:val="nil"/>
              <w:left w:val="nil"/>
              <w:bottom w:val="nil"/>
              <w:right w:val="nil"/>
            </w:tcBorders>
          </w:tcPr>
          <w:p w:rsidR="000613A2" w:rsidRPr="00A07100" w:rsidRDefault="000613A2">
            <w:pPr>
              <w:pStyle w:val="a1"/>
              <w:jc w:val="center"/>
              <w:rPr>
                <w:rFonts w:ascii="Times New Roman" w:hAnsi="Times New Roman" w:cs="Times New Roman"/>
                <w:sz w:val="20"/>
                <w:szCs w:val="20"/>
              </w:rPr>
            </w:pPr>
            <w:r w:rsidRPr="00A07100">
              <w:rPr>
                <w:rFonts w:ascii="Times New Roman" w:hAnsi="Times New Roman" w:cs="Times New Roman"/>
                <w:sz w:val="20"/>
                <w:szCs w:val="20"/>
              </w:rPr>
              <w:t>(индивидуального жилищного строительства, ведения личного подсобного хозяйства)</w:t>
            </w:r>
          </w:p>
        </w:tc>
      </w:tr>
      <w:tr w:rsidR="000613A2" w:rsidRPr="00EF3678">
        <w:tc>
          <w:tcPr>
            <w:tcW w:w="9639" w:type="dxa"/>
            <w:gridSpan w:val="7"/>
            <w:tcBorders>
              <w:top w:val="nil"/>
              <w:left w:val="nil"/>
              <w:bottom w:val="nil"/>
              <w:right w:val="nil"/>
            </w:tcBorders>
          </w:tcPr>
          <w:p w:rsidR="000613A2" w:rsidRPr="00EF3678" w:rsidRDefault="000613A2">
            <w:pPr>
              <w:pStyle w:val="a1"/>
              <w:rPr>
                <w:rFonts w:ascii="Times New Roman" w:hAnsi="Times New Roman" w:cs="Times New Roman"/>
              </w:rPr>
            </w:pPr>
            <w:r w:rsidRPr="00EF3678">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9" w:history="1">
              <w:r w:rsidRPr="00EF3678">
                <w:rPr>
                  <w:rStyle w:val="a0"/>
                  <w:rFonts w:ascii="Times New Roman" w:hAnsi="Times New Roman" w:cs="Times New Roman"/>
                </w:rPr>
                <w:t>частью 1 статьи 13</w:t>
              </w:r>
            </w:hyperlink>
            <w:r w:rsidRPr="00EF3678">
              <w:rPr>
                <w:rFonts w:ascii="Times New Roman" w:hAnsi="Times New Roman" w:cs="Times New Roman"/>
              </w:rPr>
              <w:t xml:space="preserve"> Федерального закона «Об опеке и попечительстве»);</w:t>
            </w:r>
          </w:p>
          <w:p w:rsidR="000613A2" w:rsidRPr="00EF3678" w:rsidRDefault="000613A2">
            <w:pPr>
              <w:pStyle w:val="a1"/>
              <w:rPr>
                <w:rFonts w:ascii="Times New Roman" w:hAnsi="Times New Roman" w:cs="Times New Roman"/>
              </w:rPr>
            </w:pPr>
            <w:r w:rsidRPr="00EF3678">
              <w:rPr>
                <w:rFonts w:ascii="Times New Roman" w:hAnsi="Times New Roman" w:cs="Times New Roman"/>
              </w:rPr>
              <w:t>К заявлению прилагаются копии:</w:t>
            </w:r>
          </w:p>
          <w:p w:rsidR="000613A2" w:rsidRPr="00EF3678" w:rsidRDefault="000613A2">
            <w:pPr>
              <w:pStyle w:val="a1"/>
              <w:rPr>
                <w:rFonts w:ascii="Times New Roman" w:hAnsi="Times New Roman" w:cs="Times New Roman"/>
              </w:rPr>
            </w:pPr>
            <w:r w:rsidRPr="00EF3678">
              <w:rPr>
                <w:rFonts w:ascii="Times New Roman" w:hAnsi="Times New Roman" w:cs="Times New Roman"/>
              </w:rPr>
              <w:t>1) паспорта заявителя (на __ л.);</w:t>
            </w:r>
          </w:p>
          <w:p w:rsidR="000613A2" w:rsidRPr="00EF3678" w:rsidRDefault="000613A2">
            <w:pPr>
              <w:pStyle w:val="a1"/>
              <w:rPr>
                <w:rFonts w:ascii="Times New Roman" w:hAnsi="Times New Roman" w:cs="Times New Roman"/>
              </w:rPr>
            </w:pPr>
            <w:r w:rsidRPr="00EF3678">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0613A2" w:rsidRPr="00EF3678" w:rsidRDefault="000613A2">
            <w:pPr>
              <w:pStyle w:val="a1"/>
              <w:rPr>
                <w:rFonts w:ascii="Times New Roman" w:hAnsi="Times New Roman" w:cs="Times New Roman"/>
              </w:rPr>
            </w:pPr>
            <w:r w:rsidRPr="00EF3678">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0613A2" w:rsidRPr="00EF3678" w:rsidRDefault="000613A2">
            <w:pPr>
              <w:pStyle w:val="a1"/>
              <w:rPr>
                <w:rFonts w:ascii="Times New Roman" w:hAnsi="Times New Roman" w:cs="Times New Roman"/>
              </w:rPr>
            </w:pPr>
            <w:r w:rsidRPr="00EF3678">
              <w:rPr>
                <w:rFonts w:ascii="Times New Roman" w:hAnsi="Times New Roman" w:cs="Times New Roman"/>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0613A2" w:rsidRPr="00EF3678" w:rsidRDefault="000613A2">
            <w:pPr>
              <w:pStyle w:val="a1"/>
              <w:rPr>
                <w:rFonts w:ascii="Times New Roman" w:hAnsi="Times New Roman" w:cs="Times New Roman"/>
              </w:rPr>
            </w:pPr>
            <w:r w:rsidRPr="00EF3678">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0613A2" w:rsidRPr="00EF3678" w:rsidRDefault="000613A2" w:rsidP="00637831">
            <w:pPr>
              <w:pStyle w:val="a1"/>
              <w:rPr>
                <w:rFonts w:ascii="Times New Roman" w:hAnsi="Times New Roman" w:cs="Times New Roman"/>
              </w:rPr>
            </w:pPr>
          </w:p>
          <w:p w:rsidR="000613A2" w:rsidRPr="00EF3678" w:rsidRDefault="000613A2" w:rsidP="00637831"/>
          <w:p w:rsidR="000613A2" w:rsidRPr="00EF3678" w:rsidRDefault="000613A2">
            <w:pPr>
              <w:pStyle w:val="a6"/>
              <w:rPr>
                <w:rFonts w:ascii="Times New Roman" w:hAnsi="Times New Roman" w:cs="Times New Roman"/>
                <w:color w:val="auto"/>
              </w:rPr>
            </w:pPr>
          </w:p>
        </w:tc>
      </w:tr>
      <w:tr w:rsidR="000613A2" w:rsidRPr="00EF3678">
        <w:tc>
          <w:tcPr>
            <w:tcW w:w="3360" w:type="dxa"/>
            <w:tcBorders>
              <w:top w:val="nil"/>
              <w:left w:val="nil"/>
              <w:bottom w:val="nil"/>
              <w:right w:val="nil"/>
            </w:tcBorders>
          </w:tcPr>
          <w:p w:rsidR="000613A2" w:rsidRPr="00EF3678" w:rsidRDefault="000613A2">
            <w:pPr>
              <w:pStyle w:val="a1"/>
              <w:jc w:val="center"/>
              <w:rPr>
                <w:rFonts w:ascii="Times New Roman" w:hAnsi="Times New Roman" w:cs="Times New Roman"/>
              </w:rPr>
            </w:pPr>
            <w:r w:rsidRPr="00EF3678">
              <w:rPr>
                <w:rFonts w:ascii="Times New Roman" w:hAnsi="Times New Roman" w:cs="Times New Roman"/>
              </w:rPr>
              <w:t>Дата</w:t>
            </w:r>
          </w:p>
        </w:tc>
        <w:tc>
          <w:tcPr>
            <w:tcW w:w="2800" w:type="dxa"/>
            <w:gridSpan w:val="4"/>
            <w:tcBorders>
              <w:top w:val="nil"/>
              <w:left w:val="nil"/>
              <w:bottom w:val="nil"/>
              <w:right w:val="nil"/>
            </w:tcBorders>
          </w:tcPr>
          <w:p w:rsidR="000613A2" w:rsidRPr="00EF3678" w:rsidRDefault="000613A2">
            <w:pPr>
              <w:pStyle w:val="a1"/>
              <w:jc w:val="center"/>
              <w:rPr>
                <w:rFonts w:ascii="Times New Roman" w:hAnsi="Times New Roman" w:cs="Times New Roman"/>
              </w:rPr>
            </w:pPr>
            <w:r w:rsidRPr="00EF3678">
              <w:rPr>
                <w:rFonts w:ascii="Times New Roman" w:hAnsi="Times New Roman" w:cs="Times New Roman"/>
              </w:rPr>
              <w:t>Подпись</w:t>
            </w:r>
          </w:p>
        </w:tc>
        <w:tc>
          <w:tcPr>
            <w:tcW w:w="3479" w:type="dxa"/>
            <w:gridSpan w:val="2"/>
            <w:tcBorders>
              <w:top w:val="nil"/>
              <w:left w:val="nil"/>
              <w:bottom w:val="nil"/>
              <w:right w:val="nil"/>
            </w:tcBorders>
          </w:tcPr>
          <w:p w:rsidR="000613A2" w:rsidRPr="00EF3678" w:rsidRDefault="000613A2">
            <w:pPr>
              <w:pStyle w:val="a1"/>
              <w:jc w:val="center"/>
              <w:rPr>
                <w:rFonts w:ascii="Times New Roman" w:hAnsi="Times New Roman" w:cs="Times New Roman"/>
              </w:rPr>
            </w:pPr>
            <w:r w:rsidRPr="00EF3678">
              <w:rPr>
                <w:rFonts w:ascii="Times New Roman" w:hAnsi="Times New Roman" w:cs="Times New Roman"/>
              </w:rPr>
              <w:t>ФИО</w:t>
            </w:r>
          </w:p>
        </w:tc>
      </w:tr>
    </w:tbl>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tbl>
      <w:tblPr>
        <w:tblW w:w="0" w:type="auto"/>
        <w:tblInd w:w="2" w:type="dxa"/>
        <w:tblLook w:val="0000"/>
      </w:tblPr>
      <w:tblGrid>
        <w:gridCol w:w="6499"/>
        <w:gridCol w:w="3247"/>
      </w:tblGrid>
      <w:tr w:rsidR="000613A2" w:rsidRPr="004E234F">
        <w:tc>
          <w:tcPr>
            <w:tcW w:w="6837" w:type="dxa"/>
            <w:tcBorders>
              <w:top w:val="nil"/>
              <w:left w:val="nil"/>
              <w:bottom w:val="nil"/>
              <w:right w:val="nil"/>
            </w:tcBorders>
            <w:vAlign w:val="bottom"/>
          </w:tcPr>
          <w:p w:rsidR="000613A2" w:rsidRDefault="000613A2" w:rsidP="00FC485E">
            <w:pPr>
              <w:pStyle w:val="a2"/>
              <w:rPr>
                <w:rFonts w:ascii="Times New Roman" w:hAnsi="Times New Roman" w:cs="Times New Roman"/>
                <w:sz w:val="28"/>
                <w:szCs w:val="28"/>
              </w:rPr>
            </w:pPr>
            <w:r w:rsidRPr="004E234F">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вопросам </w:t>
            </w:r>
          </w:p>
          <w:p w:rsidR="000613A2" w:rsidRDefault="000613A2" w:rsidP="00FC485E">
            <w:pPr>
              <w:pStyle w:val="a2"/>
              <w:rPr>
                <w:rFonts w:ascii="Times New Roman" w:hAnsi="Times New Roman" w:cs="Times New Roman"/>
                <w:sz w:val="28"/>
                <w:szCs w:val="28"/>
              </w:rPr>
            </w:pPr>
            <w:r>
              <w:rPr>
                <w:rFonts w:ascii="Times New Roman" w:hAnsi="Times New Roman" w:cs="Times New Roman"/>
                <w:sz w:val="28"/>
                <w:szCs w:val="28"/>
              </w:rPr>
              <w:t xml:space="preserve">имущественных отношений </w:t>
            </w:r>
          </w:p>
          <w:p w:rsidR="000613A2" w:rsidRPr="004E234F" w:rsidRDefault="000613A2" w:rsidP="00FC485E">
            <w:pPr>
              <w:pStyle w:val="a2"/>
              <w:rPr>
                <w:rFonts w:ascii="Times New Roman" w:hAnsi="Times New Roman" w:cs="Times New Roman"/>
                <w:sz w:val="28"/>
                <w:szCs w:val="28"/>
              </w:rPr>
            </w:pPr>
            <w:r>
              <w:rPr>
                <w:rFonts w:ascii="Times New Roman" w:hAnsi="Times New Roman" w:cs="Times New Roman"/>
                <w:sz w:val="28"/>
                <w:szCs w:val="28"/>
              </w:rPr>
              <w:t>и развития инвестиций</w:t>
            </w:r>
            <w:r w:rsidRPr="004E234F">
              <w:rPr>
                <w:rFonts w:ascii="Times New Roman" w:hAnsi="Times New Roman" w:cs="Times New Roman"/>
                <w:sz w:val="28"/>
                <w:szCs w:val="28"/>
              </w:rPr>
              <w:t xml:space="preserve"> администрации муниципального образования </w:t>
            </w:r>
          </w:p>
          <w:p w:rsidR="000613A2" w:rsidRPr="004E234F" w:rsidRDefault="000613A2" w:rsidP="00FC485E">
            <w:pPr>
              <w:pStyle w:val="a2"/>
              <w:rPr>
                <w:rFonts w:ascii="Times New Roman" w:hAnsi="Times New Roman" w:cs="Times New Roman"/>
                <w:sz w:val="28"/>
                <w:szCs w:val="28"/>
              </w:rPr>
            </w:pPr>
            <w:r>
              <w:rPr>
                <w:rFonts w:ascii="Times New Roman" w:hAnsi="Times New Roman" w:cs="Times New Roman"/>
                <w:sz w:val="28"/>
                <w:szCs w:val="28"/>
              </w:rPr>
              <w:t>Успенский район</w:t>
            </w:r>
          </w:p>
        </w:tc>
        <w:tc>
          <w:tcPr>
            <w:tcW w:w="3418" w:type="dxa"/>
            <w:tcBorders>
              <w:top w:val="nil"/>
              <w:left w:val="nil"/>
              <w:bottom w:val="nil"/>
              <w:right w:val="nil"/>
            </w:tcBorders>
            <w:vAlign w:val="bottom"/>
          </w:tcPr>
          <w:p w:rsidR="000613A2" w:rsidRPr="004E234F" w:rsidRDefault="000613A2" w:rsidP="00FC485E">
            <w:pPr>
              <w:pStyle w:val="a1"/>
              <w:jc w:val="center"/>
              <w:rPr>
                <w:rFonts w:ascii="Times New Roman" w:hAnsi="Times New Roman" w:cs="Times New Roman"/>
                <w:sz w:val="28"/>
                <w:szCs w:val="28"/>
              </w:rPr>
            </w:pPr>
            <w:r w:rsidRPr="004E234F">
              <w:rPr>
                <w:rFonts w:ascii="Times New Roman" w:hAnsi="Times New Roman" w:cs="Times New Roman"/>
                <w:sz w:val="28"/>
                <w:szCs w:val="28"/>
              </w:rPr>
              <w:t xml:space="preserve">                 </w:t>
            </w:r>
            <w:r>
              <w:rPr>
                <w:rFonts w:ascii="Times New Roman" w:hAnsi="Times New Roman" w:cs="Times New Roman"/>
                <w:sz w:val="28"/>
                <w:szCs w:val="28"/>
              </w:rPr>
              <w:t>Р.С. Срабян</w:t>
            </w:r>
          </w:p>
        </w:tc>
      </w:tr>
    </w:tbl>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Pr="00EF3678" w:rsidRDefault="000613A2" w:rsidP="00D94670">
      <w:pPr>
        <w:rPr>
          <w:lang w:eastAsia="en-US"/>
        </w:rPr>
      </w:pPr>
    </w:p>
    <w:p w:rsidR="000613A2" w:rsidRDefault="000613A2" w:rsidP="00D94670">
      <w:pPr>
        <w:rPr>
          <w:lang w:eastAsia="en-US"/>
        </w:rPr>
      </w:pPr>
    </w:p>
    <w:p w:rsidR="000613A2" w:rsidRPr="00EF3678" w:rsidRDefault="000613A2" w:rsidP="00D94670">
      <w:pPr>
        <w:rPr>
          <w:lang w:eastAsia="en-US"/>
        </w:rPr>
      </w:pPr>
    </w:p>
    <w:p w:rsidR="000613A2" w:rsidRDefault="000613A2" w:rsidP="00D94670">
      <w:pPr>
        <w:ind w:left="5664" w:right="612"/>
        <w:jc w:val="center"/>
        <w:rPr>
          <w:sz w:val="28"/>
          <w:szCs w:val="28"/>
        </w:rPr>
      </w:pPr>
    </w:p>
    <w:p w:rsidR="000613A2" w:rsidRPr="00EF3678" w:rsidRDefault="000613A2" w:rsidP="00D94670">
      <w:pPr>
        <w:ind w:left="5664" w:right="612"/>
        <w:jc w:val="center"/>
        <w:rPr>
          <w:sz w:val="28"/>
          <w:szCs w:val="28"/>
        </w:rPr>
      </w:pPr>
      <w:r w:rsidRPr="00EF3678">
        <w:rPr>
          <w:sz w:val="28"/>
          <w:szCs w:val="28"/>
        </w:rPr>
        <w:t>ПРИЛОЖЕНИЕ № 2</w:t>
      </w:r>
    </w:p>
    <w:p w:rsidR="000613A2" w:rsidRPr="00EF3678" w:rsidRDefault="000613A2" w:rsidP="00D86981">
      <w:pPr>
        <w:ind w:left="5103"/>
        <w:jc w:val="center"/>
        <w:rPr>
          <w:sz w:val="28"/>
          <w:szCs w:val="28"/>
        </w:rPr>
      </w:pPr>
      <w:r w:rsidRPr="00EF3678">
        <w:rPr>
          <w:sz w:val="28"/>
          <w:szCs w:val="28"/>
        </w:rPr>
        <w:t xml:space="preserve">к административному регламенту предоставления администрацией </w:t>
      </w:r>
      <w:r>
        <w:rPr>
          <w:sz w:val="28"/>
          <w:szCs w:val="28"/>
        </w:rPr>
        <w:t xml:space="preserve">муниципального образования </w:t>
      </w:r>
      <w:r w:rsidRPr="00EF3678">
        <w:rPr>
          <w:sz w:val="28"/>
          <w:szCs w:val="28"/>
        </w:rPr>
        <w:t xml:space="preserve"> </w:t>
      </w:r>
      <w:r>
        <w:rPr>
          <w:sz w:val="28"/>
          <w:szCs w:val="28"/>
        </w:rPr>
        <w:t>Успенский район</w:t>
      </w:r>
      <w:r w:rsidRPr="00EF3678">
        <w:rPr>
          <w:sz w:val="28"/>
          <w:szCs w:val="28"/>
        </w:rPr>
        <w:t xml:space="preserve">         муниципальной услуги</w:t>
      </w:r>
    </w:p>
    <w:p w:rsidR="000613A2" w:rsidRPr="00EF3678" w:rsidRDefault="000613A2"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0613A2" w:rsidRPr="00EF3678" w:rsidRDefault="000613A2" w:rsidP="00D94670">
      <w:pPr>
        <w:rPr>
          <w:sz w:val="28"/>
          <w:szCs w:val="28"/>
        </w:rPr>
      </w:pPr>
    </w:p>
    <w:p w:rsidR="000613A2" w:rsidRPr="00EF3678" w:rsidRDefault="000613A2" w:rsidP="00D94670">
      <w:pPr>
        <w:rPr>
          <w:lang w:eastAsia="en-US"/>
        </w:rPr>
      </w:pPr>
    </w:p>
    <w:p w:rsidR="000613A2" w:rsidRPr="00EF3678" w:rsidRDefault="000613A2" w:rsidP="00D94670">
      <w:pPr>
        <w:jc w:val="center"/>
        <w:rPr>
          <w:b/>
          <w:bCs/>
          <w:lang w:eastAsia="en-US"/>
        </w:rPr>
      </w:pPr>
      <w:r w:rsidRPr="00EF3678">
        <w:rPr>
          <w:b/>
          <w:bCs/>
          <w:lang w:eastAsia="en-US"/>
        </w:rPr>
        <w:t>БЛОК-СХЕМА</w:t>
      </w:r>
    </w:p>
    <w:p w:rsidR="000613A2" w:rsidRPr="00EF3678" w:rsidRDefault="000613A2" w:rsidP="00D94670">
      <w:pPr>
        <w:jc w:val="center"/>
        <w:rPr>
          <w:b/>
          <w:bCs/>
          <w:lang w:eastAsia="en-US"/>
        </w:rPr>
      </w:pPr>
      <w:r w:rsidRPr="00EF3678">
        <w:rPr>
          <w:b/>
          <w:bCs/>
          <w:sz w:val="28"/>
          <w:szCs w:val="28"/>
        </w:rPr>
        <w:t>предоставления муниципальной услуги</w:t>
      </w:r>
    </w:p>
    <w:p w:rsidR="000613A2" w:rsidRPr="00EF3678" w:rsidRDefault="000613A2" w:rsidP="00D94670">
      <w:pPr>
        <w:jc w:val="center"/>
        <w:rPr>
          <w:b/>
          <w:bCs/>
          <w:lang w:eastAsia="en-US"/>
        </w:rPr>
      </w:pPr>
      <w:r w:rsidRPr="00EF3678">
        <w:rPr>
          <w:b/>
          <w:bCs/>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0613A2" w:rsidRPr="00EF3678" w:rsidRDefault="000613A2" w:rsidP="00D94670">
      <w:pPr>
        <w:rPr>
          <w:lang w:eastAsia="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46"/>
        <w:gridCol w:w="4908"/>
      </w:tblGrid>
      <w:tr w:rsidR="000613A2">
        <w:tc>
          <w:tcPr>
            <w:tcW w:w="9854" w:type="dxa"/>
            <w:gridSpan w:val="2"/>
            <w:tcBorders>
              <w:top w:val="single" w:sz="4" w:space="0" w:color="auto"/>
              <w:left w:val="single" w:sz="4" w:space="0" w:color="auto"/>
              <w:bottom w:val="single" w:sz="4" w:space="0" w:color="auto"/>
              <w:right w:val="single" w:sz="4" w:space="0" w:color="auto"/>
            </w:tcBorders>
          </w:tcPr>
          <w:p w:rsidR="000613A2" w:rsidRPr="00FC485E" w:rsidRDefault="000613A2" w:rsidP="00FC485E">
            <w:pPr>
              <w:jc w:val="center"/>
              <w:rPr>
                <w:sz w:val="20"/>
                <w:szCs w:val="20"/>
              </w:rPr>
            </w:pPr>
          </w:p>
          <w:p w:rsidR="000613A2" w:rsidRPr="00FC485E" w:rsidRDefault="000613A2" w:rsidP="00FC485E">
            <w:pPr>
              <w:jc w:val="center"/>
              <w:rPr>
                <w:sz w:val="20"/>
                <w:szCs w:val="20"/>
              </w:rPr>
            </w:pPr>
            <w:r w:rsidRPr="00FC485E">
              <w:rPr>
                <w:sz w:val="20"/>
                <w:szCs w:val="20"/>
              </w:rPr>
              <w:t>Прием и регистрация заявления с комплектом документов</w:t>
            </w:r>
          </w:p>
          <w:p w:rsidR="000613A2" w:rsidRDefault="000613A2" w:rsidP="00FC485E">
            <w:pPr>
              <w:jc w:val="center"/>
              <w:rPr>
                <w:lang w:eastAsia="en-US"/>
              </w:rPr>
            </w:pPr>
          </w:p>
        </w:tc>
      </w:tr>
      <w:tr w:rsidR="000613A2">
        <w:trPr>
          <w:trHeight w:val="389"/>
        </w:trPr>
        <w:tc>
          <w:tcPr>
            <w:tcW w:w="9854" w:type="dxa"/>
            <w:gridSpan w:val="2"/>
            <w:tcBorders>
              <w:top w:val="single" w:sz="4" w:space="0" w:color="auto"/>
              <w:left w:val="nil"/>
              <w:bottom w:val="single" w:sz="4" w:space="0" w:color="auto"/>
              <w:right w:val="nil"/>
            </w:tcBorders>
          </w:tcPr>
          <w:p w:rsidR="000613A2" w:rsidRPr="00FC485E" w:rsidRDefault="000613A2" w:rsidP="00FC485E">
            <w:pPr>
              <w:jc w:val="center"/>
              <w:rPr>
                <w:sz w:val="20"/>
                <w:szCs w:val="2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4.25pt;margin-top:.2pt;width:24.4pt;height:20.05pt;z-index:251655168;mso-position-horizontal-relative:text;mso-position-vertical-relative:text">
                  <v:textbox style="layout-flow:vertical-ideographic"/>
                </v:shape>
              </w:pict>
            </w:r>
          </w:p>
        </w:tc>
      </w:tr>
      <w:tr w:rsidR="000613A2">
        <w:tc>
          <w:tcPr>
            <w:tcW w:w="9854" w:type="dxa"/>
            <w:gridSpan w:val="2"/>
            <w:tcBorders>
              <w:top w:val="single" w:sz="4" w:space="0" w:color="auto"/>
              <w:left w:val="single" w:sz="4" w:space="0" w:color="auto"/>
              <w:bottom w:val="single" w:sz="4" w:space="0" w:color="auto"/>
              <w:right w:val="single" w:sz="4" w:space="0" w:color="auto"/>
            </w:tcBorders>
          </w:tcPr>
          <w:p w:rsidR="000613A2" w:rsidRPr="00FC485E" w:rsidRDefault="000613A2" w:rsidP="00586B71">
            <w:pPr>
              <w:pStyle w:val="a8"/>
              <w:rPr>
                <w:rFonts w:ascii="Times New Roman" w:hAnsi="Times New Roman" w:cs="Times New Roman"/>
                <w:sz w:val="20"/>
                <w:szCs w:val="20"/>
              </w:rPr>
            </w:pPr>
          </w:p>
          <w:p w:rsidR="000613A2" w:rsidRPr="00FC485E" w:rsidRDefault="000613A2" w:rsidP="00586B71">
            <w:pPr>
              <w:pStyle w:val="a8"/>
              <w:rPr>
                <w:rFonts w:ascii="Times New Roman" w:hAnsi="Times New Roman" w:cs="Times New Roman"/>
                <w:sz w:val="20"/>
                <w:szCs w:val="20"/>
              </w:rPr>
            </w:pPr>
            <w:r w:rsidRPr="00FC485E">
              <w:rPr>
                <w:rFonts w:ascii="Times New Roman" w:hAnsi="Times New Roman" w:cs="Times New Roman"/>
                <w:sz w:val="20"/>
                <w:szCs w:val="20"/>
              </w:rPr>
              <w:t xml:space="preserve">Рассмотрение заявления и принятие решения об определении специалиста,    </w:t>
            </w:r>
          </w:p>
          <w:p w:rsidR="000613A2" w:rsidRPr="00FC485E" w:rsidRDefault="000613A2" w:rsidP="00FC485E">
            <w:pPr>
              <w:jc w:val="center"/>
              <w:rPr>
                <w:sz w:val="20"/>
                <w:szCs w:val="20"/>
              </w:rPr>
            </w:pPr>
            <w:r w:rsidRPr="00FC485E">
              <w:rPr>
                <w:sz w:val="20"/>
                <w:szCs w:val="20"/>
              </w:rPr>
              <w:t xml:space="preserve">          ответственного за проведение административных процедур</w:t>
            </w:r>
          </w:p>
          <w:p w:rsidR="000613A2" w:rsidRPr="00FC485E" w:rsidRDefault="000613A2" w:rsidP="00FC485E">
            <w:pPr>
              <w:jc w:val="center"/>
              <w:rPr>
                <w:sz w:val="20"/>
                <w:szCs w:val="20"/>
              </w:rPr>
            </w:pPr>
          </w:p>
        </w:tc>
      </w:tr>
      <w:tr w:rsidR="000613A2">
        <w:trPr>
          <w:trHeight w:val="351"/>
        </w:trPr>
        <w:tc>
          <w:tcPr>
            <w:tcW w:w="9854" w:type="dxa"/>
            <w:gridSpan w:val="2"/>
            <w:tcBorders>
              <w:top w:val="single" w:sz="4" w:space="0" w:color="auto"/>
              <w:left w:val="nil"/>
              <w:bottom w:val="single" w:sz="4" w:space="0" w:color="auto"/>
              <w:right w:val="nil"/>
            </w:tcBorders>
          </w:tcPr>
          <w:p w:rsidR="000613A2" w:rsidRPr="00FC485E" w:rsidRDefault="000613A2" w:rsidP="00586B71">
            <w:pPr>
              <w:pStyle w:val="a8"/>
              <w:rPr>
                <w:rFonts w:ascii="Times New Roman" w:hAnsi="Times New Roman" w:cs="Times New Roman"/>
                <w:sz w:val="20"/>
                <w:szCs w:val="20"/>
              </w:rPr>
            </w:pPr>
            <w:r>
              <w:rPr>
                <w:noProof/>
              </w:rPr>
              <w:pict>
                <v:shape id="_x0000_s1027" type="#_x0000_t67" style="position:absolute;margin-left:224.25pt;margin-top:.6pt;width:24.4pt;height:16.9pt;z-index:251656192;mso-position-horizontal-relative:text;mso-position-vertical-relative:text">
                  <v:textbox style="layout-flow:vertical-ideographic"/>
                </v:shape>
              </w:pict>
            </w:r>
          </w:p>
        </w:tc>
      </w:tr>
      <w:tr w:rsidR="000613A2">
        <w:tc>
          <w:tcPr>
            <w:tcW w:w="9854" w:type="dxa"/>
            <w:gridSpan w:val="2"/>
            <w:tcBorders>
              <w:top w:val="single" w:sz="4" w:space="0" w:color="auto"/>
              <w:left w:val="single" w:sz="4" w:space="0" w:color="auto"/>
              <w:bottom w:val="single" w:sz="4" w:space="0" w:color="auto"/>
              <w:right w:val="single" w:sz="4" w:space="0" w:color="auto"/>
            </w:tcBorders>
          </w:tcPr>
          <w:p w:rsidR="000613A2" w:rsidRPr="00FC485E" w:rsidRDefault="000613A2" w:rsidP="00FC485E">
            <w:pPr>
              <w:pStyle w:val="a8"/>
              <w:jc w:val="center"/>
              <w:rPr>
                <w:rFonts w:ascii="Times New Roman" w:hAnsi="Times New Roman" w:cs="Times New Roman"/>
                <w:sz w:val="20"/>
                <w:szCs w:val="20"/>
              </w:rPr>
            </w:pPr>
          </w:p>
          <w:p w:rsidR="000613A2" w:rsidRPr="00FC485E" w:rsidRDefault="000613A2" w:rsidP="00FC485E">
            <w:pPr>
              <w:pStyle w:val="a8"/>
              <w:jc w:val="center"/>
              <w:rPr>
                <w:rFonts w:ascii="Times New Roman" w:hAnsi="Times New Roman" w:cs="Times New Roman"/>
                <w:sz w:val="20"/>
                <w:szCs w:val="20"/>
              </w:rPr>
            </w:pPr>
            <w:r w:rsidRPr="00FC485E">
              <w:rPr>
                <w:rFonts w:ascii="Times New Roman" w:hAnsi="Times New Roman" w:cs="Times New Roman"/>
                <w:sz w:val="20"/>
                <w:szCs w:val="20"/>
              </w:rPr>
              <w:t>Проведение экспертизы документов и сбор сведений</w:t>
            </w:r>
          </w:p>
          <w:p w:rsidR="000613A2" w:rsidRPr="0071492D" w:rsidRDefault="000613A2" w:rsidP="00FC485E"/>
        </w:tc>
      </w:tr>
      <w:tr w:rsidR="000613A2">
        <w:tc>
          <w:tcPr>
            <w:tcW w:w="9854" w:type="dxa"/>
            <w:gridSpan w:val="2"/>
            <w:tcBorders>
              <w:top w:val="single" w:sz="4" w:space="0" w:color="auto"/>
              <w:left w:val="nil"/>
              <w:bottom w:val="single" w:sz="4" w:space="0" w:color="auto"/>
              <w:right w:val="nil"/>
            </w:tcBorders>
          </w:tcPr>
          <w:p w:rsidR="000613A2" w:rsidRPr="00FC485E" w:rsidRDefault="000613A2" w:rsidP="00FC485E">
            <w:pPr>
              <w:pStyle w:val="a8"/>
              <w:jc w:val="center"/>
              <w:rPr>
                <w:rFonts w:ascii="Times New Roman" w:hAnsi="Times New Roman" w:cs="Times New Roman"/>
                <w:sz w:val="20"/>
                <w:szCs w:val="20"/>
              </w:rPr>
            </w:pPr>
            <w:r>
              <w:rPr>
                <w:noProof/>
              </w:rPr>
              <w:pict>
                <v:shape id="_x0000_s1028" type="#_x0000_t67" style="position:absolute;left:0;text-align:left;margin-left:350.75pt;margin-top:-.05pt;width:24.4pt;height:22.5pt;z-index:251658240;mso-position-horizontal-relative:text;mso-position-vertical-relative:text">
                  <v:textbox style="layout-flow:vertical-ideographic"/>
                </v:shape>
              </w:pict>
            </w:r>
            <w:r>
              <w:rPr>
                <w:noProof/>
              </w:rPr>
              <w:pict>
                <v:shape id="_x0000_s1029" type="#_x0000_t67" style="position:absolute;left:0;text-align:left;margin-left:102.8pt;margin-top:-.05pt;width:24.4pt;height:22.5pt;z-index:251657216;mso-position-horizontal-relative:text;mso-position-vertical-relative:text">
                  <v:textbox style="layout-flow:vertical-ideographic"/>
                </v:shape>
              </w:pict>
            </w:r>
          </w:p>
          <w:p w:rsidR="000613A2" w:rsidRPr="0071492D" w:rsidRDefault="000613A2" w:rsidP="00FC485E">
            <w:pPr>
              <w:tabs>
                <w:tab w:val="left" w:pos="7250"/>
              </w:tabs>
            </w:pPr>
            <w:r w:rsidRPr="0071492D">
              <w:tab/>
            </w:r>
          </w:p>
        </w:tc>
      </w:tr>
      <w:tr w:rsidR="000613A2">
        <w:tc>
          <w:tcPr>
            <w:tcW w:w="4946" w:type="dxa"/>
            <w:tcBorders>
              <w:top w:val="single" w:sz="4" w:space="0" w:color="auto"/>
              <w:left w:val="single" w:sz="4" w:space="0" w:color="auto"/>
              <w:bottom w:val="single" w:sz="4" w:space="0" w:color="auto"/>
              <w:right w:val="single" w:sz="4" w:space="0" w:color="auto"/>
            </w:tcBorders>
          </w:tcPr>
          <w:p w:rsidR="000613A2" w:rsidRPr="00FC485E" w:rsidRDefault="000613A2" w:rsidP="00FC485E">
            <w:pPr>
              <w:pStyle w:val="a8"/>
              <w:jc w:val="center"/>
              <w:rPr>
                <w:rFonts w:ascii="Times New Roman" w:hAnsi="Times New Roman" w:cs="Times New Roman"/>
                <w:sz w:val="20"/>
                <w:szCs w:val="20"/>
              </w:rPr>
            </w:pPr>
          </w:p>
          <w:p w:rsidR="000613A2" w:rsidRPr="00FC485E" w:rsidRDefault="000613A2" w:rsidP="00FC485E">
            <w:pPr>
              <w:pStyle w:val="a8"/>
              <w:jc w:val="center"/>
              <w:rPr>
                <w:rFonts w:ascii="Times New Roman" w:hAnsi="Times New Roman" w:cs="Times New Roman"/>
                <w:sz w:val="20"/>
                <w:szCs w:val="20"/>
              </w:rPr>
            </w:pPr>
            <w:r w:rsidRPr="00FC485E">
              <w:rPr>
                <w:rFonts w:ascii="Times New Roman" w:hAnsi="Times New Roman" w:cs="Times New Roman"/>
                <w:sz w:val="20"/>
                <w:szCs w:val="20"/>
              </w:rPr>
              <w:t>Принятие решения о постановки заявителя на учет</w:t>
            </w:r>
          </w:p>
          <w:p w:rsidR="000613A2" w:rsidRPr="0071492D" w:rsidRDefault="000613A2" w:rsidP="00FC485E"/>
        </w:tc>
        <w:tc>
          <w:tcPr>
            <w:tcW w:w="4908" w:type="dxa"/>
            <w:tcBorders>
              <w:top w:val="single" w:sz="4" w:space="0" w:color="auto"/>
              <w:left w:val="single" w:sz="4" w:space="0" w:color="auto"/>
              <w:bottom w:val="single" w:sz="4" w:space="0" w:color="auto"/>
              <w:right w:val="single" w:sz="4" w:space="0" w:color="auto"/>
            </w:tcBorders>
          </w:tcPr>
          <w:p w:rsidR="000613A2" w:rsidRPr="00FC485E" w:rsidRDefault="000613A2" w:rsidP="00FC485E">
            <w:pPr>
              <w:pStyle w:val="a8"/>
              <w:jc w:val="center"/>
              <w:rPr>
                <w:rFonts w:ascii="Times New Roman" w:hAnsi="Times New Roman" w:cs="Times New Roman"/>
                <w:sz w:val="20"/>
                <w:szCs w:val="20"/>
              </w:rPr>
            </w:pPr>
          </w:p>
          <w:p w:rsidR="000613A2" w:rsidRPr="00FC485E" w:rsidRDefault="000613A2" w:rsidP="00FC485E">
            <w:pPr>
              <w:pStyle w:val="a8"/>
              <w:jc w:val="center"/>
              <w:rPr>
                <w:rFonts w:ascii="Times New Roman" w:hAnsi="Times New Roman" w:cs="Times New Roman"/>
                <w:sz w:val="20"/>
                <w:szCs w:val="20"/>
              </w:rPr>
            </w:pPr>
            <w:r w:rsidRPr="00FC485E">
              <w:rPr>
                <w:rFonts w:ascii="Times New Roman" w:hAnsi="Times New Roman" w:cs="Times New Roman"/>
                <w:sz w:val="20"/>
                <w:szCs w:val="20"/>
              </w:rPr>
              <w:t>Отказ в предоставлении муниципальной услуги</w:t>
            </w:r>
          </w:p>
        </w:tc>
      </w:tr>
      <w:tr w:rsidR="000613A2">
        <w:tc>
          <w:tcPr>
            <w:tcW w:w="4946" w:type="dxa"/>
            <w:tcBorders>
              <w:top w:val="single" w:sz="4" w:space="0" w:color="auto"/>
              <w:left w:val="nil"/>
              <w:bottom w:val="single" w:sz="4" w:space="0" w:color="auto"/>
              <w:right w:val="nil"/>
            </w:tcBorders>
          </w:tcPr>
          <w:p w:rsidR="000613A2" w:rsidRPr="00FC485E" w:rsidRDefault="000613A2" w:rsidP="00FC485E">
            <w:pPr>
              <w:pStyle w:val="a8"/>
              <w:jc w:val="center"/>
              <w:rPr>
                <w:rFonts w:ascii="Times New Roman" w:hAnsi="Times New Roman" w:cs="Times New Roman"/>
                <w:sz w:val="20"/>
                <w:szCs w:val="20"/>
              </w:rPr>
            </w:pPr>
            <w:r>
              <w:rPr>
                <w:noProof/>
              </w:rPr>
              <w:pict>
                <v:shape id="_x0000_s1030" type="#_x0000_t67" style="position:absolute;left:0;text-align:left;margin-left:102.8pt;margin-top:2.35pt;width:24.4pt;height:22.55pt;z-index:251659264;mso-position-horizontal-relative:text;mso-position-vertical-relative:text">
                  <v:textbox style="layout-flow:vertical-ideographic"/>
                </v:shape>
              </w:pict>
            </w:r>
          </w:p>
          <w:p w:rsidR="000613A2" w:rsidRPr="0071492D" w:rsidRDefault="000613A2" w:rsidP="00FC485E">
            <w:pPr>
              <w:jc w:val="center"/>
            </w:pPr>
          </w:p>
        </w:tc>
        <w:tc>
          <w:tcPr>
            <w:tcW w:w="4908" w:type="dxa"/>
            <w:tcBorders>
              <w:top w:val="single" w:sz="4" w:space="0" w:color="auto"/>
              <w:left w:val="nil"/>
              <w:bottom w:val="single" w:sz="4" w:space="0" w:color="auto"/>
              <w:right w:val="nil"/>
            </w:tcBorders>
          </w:tcPr>
          <w:p w:rsidR="000613A2" w:rsidRPr="00FC485E" w:rsidRDefault="000613A2" w:rsidP="00FC485E">
            <w:pPr>
              <w:pStyle w:val="a8"/>
              <w:jc w:val="center"/>
              <w:rPr>
                <w:rFonts w:ascii="Times New Roman" w:hAnsi="Times New Roman" w:cs="Times New Roman"/>
                <w:sz w:val="20"/>
                <w:szCs w:val="20"/>
              </w:rPr>
            </w:pPr>
            <w:r>
              <w:rPr>
                <w:noProof/>
              </w:rPr>
              <w:pict>
                <v:shape id="_x0000_s1031" type="#_x0000_t67" style="position:absolute;left:0;text-align:left;margin-left:107.15pt;margin-top:2.35pt;width:24.4pt;height:22.55pt;z-index:251660288;mso-position-horizontal-relative:text;mso-position-vertical-relative:text">
                  <v:textbox style="layout-flow:vertical-ideographic"/>
                </v:shape>
              </w:pict>
            </w:r>
          </w:p>
        </w:tc>
      </w:tr>
      <w:tr w:rsidR="000613A2">
        <w:tc>
          <w:tcPr>
            <w:tcW w:w="4946" w:type="dxa"/>
            <w:tcBorders>
              <w:top w:val="single" w:sz="4" w:space="0" w:color="auto"/>
              <w:left w:val="single" w:sz="4" w:space="0" w:color="auto"/>
              <w:bottom w:val="single" w:sz="4" w:space="0" w:color="auto"/>
              <w:right w:val="single" w:sz="4" w:space="0" w:color="auto"/>
            </w:tcBorders>
          </w:tcPr>
          <w:p w:rsidR="000613A2" w:rsidRPr="00FC485E" w:rsidRDefault="000613A2" w:rsidP="00FC485E">
            <w:pPr>
              <w:pStyle w:val="a8"/>
              <w:jc w:val="center"/>
              <w:rPr>
                <w:rFonts w:ascii="Times New Roman" w:hAnsi="Times New Roman" w:cs="Times New Roman"/>
                <w:sz w:val="20"/>
                <w:szCs w:val="20"/>
              </w:rPr>
            </w:pPr>
          </w:p>
          <w:p w:rsidR="000613A2" w:rsidRPr="00FC485E" w:rsidRDefault="000613A2" w:rsidP="00FC485E">
            <w:pPr>
              <w:pStyle w:val="a8"/>
              <w:jc w:val="center"/>
              <w:rPr>
                <w:rFonts w:ascii="Times New Roman" w:hAnsi="Times New Roman" w:cs="Times New Roman"/>
                <w:sz w:val="20"/>
                <w:szCs w:val="20"/>
              </w:rPr>
            </w:pPr>
            <w:r w:rsidRPr="00FC485E">
              <w:rPr>
                <w:rFonts w:ascii="Times New Roman" w:hAnsi="Times New Roman" w:cs="Times New Roman"/>
                <w:sz w:val="20"/>
                <w:szCs w:val="20"/>
              </w:rPr>
              <w:t>Выдача заявителю постановления о постановки на учет</w:t>
            </w:r>
          </w:p>
        </w:tc>
        <w:tc>
          <w:tcPr>
            <w:tcW w:w="4908" w:type="dxa"/>
            <w:tcBorders>
              <w:top w:val="single" w:sz="4" w:space="0" w:color="auto"/>
              <w:left w:val="single" w:sz="4" w:space="0" w:color="auto"/>
              <w:bottom w:val="single" w:sz="4" w:space="0" w:color="auto"/>
              <w:right w:val="single" w:sz="4" w:space="0" w:color="auto"/>
            </w:tcBorders>
          </w:tcPr>
          <w:p w:rsidR="000613A2" w:rsidRPr="00FC485E" w:rsidRDefault="000613A2" w:rsidP="00FC485E">
            <w:pPr>
              <w:pStyle w:val="a8"/>
              <w:jc w:val="center"/>
              <w:rPr>
                <w:rFonts w:ascii="Times New Roman" w:hAnsi="Times New Roman" w:cs="Times New Roman"/>
                <w:sz w:val="20"/>
                <w:szCs w:val="20"/>
              </w:rPr>
            </w:pPr>
          </w:p>
          <w:p w:rsidR="000613A2" w:rsidRPr="00FC485E" w:rsidRDefault="000613A2" w:rsidP="00FC485E">
            <w:pPr>
              <w:pStyle w:val="a8"/>
              <w:jc w:val="center"/>
              <w:rPr>
                <w:rFonts w:ascii="Times New Roman" w:hAnsi="Times New Roman" w:cs="Times New Roman"/>
                <w:sz w:val="20"/>
                <w:szCs w:val="20"/>
              </w:rPr>
            </w:pPr>
            <w:r w:rsidRPr="00FC485E">
              <w:rPr>
                <w:rFonts w:ascii="Times New Roman" w:hAnsi="Times New Roman" w:cs="Times New Roman"/>
                <w:sz w:val="20"/>
                <w:szCs w:val="20"/>
              </w:rPr>
              <w:t>Выдача заявителю уведомительного письма об отказе в постановки на учет с указанием всех причин отказа</w:t>
            </w:r>
          </w:p>
          <w:p w:rsidR="000613A2" w:rsidRPr="0071492D" w:rsidRDefault="000613A2" w:rsidP="00FC485E"/>
        </w:tc>
      </w:tr>
    </w:tbl>
    <w:p w:rsidR="000613A2" w:rsidRDefault="000613A2" w:rsidP="00D94670">
      <w:pPr>
        <w:rPr>
          <w:lang w:eastAsia="en-US"/>
        </w:rPr>
      </w:pPr>
    </w:p>
    <w:p w:rsidR="000613A2" w:rsidRDefault="000613A2" w:rsidP="00D94670">
      <w:pPr>
        <w:rPr>
          <w:lang w:eastAsia="en-US"/>
        </w:rPr>
      </w:pPr>
    </w:p>
    <w:tbl>
      <w:tblPr>
        <w:tblW w:w="0" w:type="auto"/>
        <w:tblInd w:w="2" w:type="dxa"/>
        <w:tblLook w:val="0000"/>
      </w:tblPr>
      <w:tblGrid>
        <w:gridCol w:w="6499"/>
        <w:gridCol w:w="3247"/>
      </w:tblGrid>
      <w:tr w:rsidR="000613A2" w:rsidRPr="004E234F">
        <w:tc>
          <w:tcPr>
            <w:tcW w:w="6837" w:type="dxa"/>
            <w:tcBorders>
              <w:top w:val="nil"/>
              <w:left w:val="nil"/>
              <w:bottom w:val="nil"/>
              <w:right w:val="nil"/>
            </w:tcBorders>
            <w:vAlign w:val="bottom"/>
          </w:tcPr>
          <w:p w:rsidR="000613A2" w:rsidRDefault="000613A2" w:rsidP="00FC485E">
            <w:pPr>
              <w:pStyle w:val="a2"/>
              <w:rPr>
                <w:rFonts w:ascii="Times New Roman" w:hAnsi="Times New Roman" w:cs="Times New Roman"/>
                <w:sz w:val="28"/>
                <w:szCs w:val="28"/>
              </w:rPr>
            </w:pPr>
            <w:r w:rsidRPr="004E234F">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по вопросам </w:t>
            </w:r>
          </w:p>
          <w:p w:rsidR="000613A2" w:rsidRDefault="000613A2" w:rsidP="00FC485E">
            <w:pPr>
              <w:pStyle w:val="a2"/>
              <w:rPr>
                <w:rFonts w:ascii="Times New Roman" w:hAnsi="Times New Roman" w:cs="Times New Roman"/>
                <w:sz w:val="28"/>
                <w:szCs w:val="28"/>
              </w:rPr>
            </w:pPr>
            <w:r>
              <w:rPr>
                <w:rFonts w:ascii="Times New Roman" w:hAnsi="Times New Roman" w:cs="Times New Roman"/>
                <w:sz w:val="28"/>
                <w:szCs w:val="28"/>
              </w:rPr>
              <w:t xml:space="preserve">имущественных отношений </w:t>
            </w:r>
          </w:p>
          <w:p w:rsidR="000613A2" w:rsidRPr="004E234F" w:rsidRDefault="000613A2" w:rsidP="00FC485E">
            <w:pPr>
              <w:pStyle w:val="a2"/>
              <w:rPr>
                <w:rFonts w:ascii="Times New Roman" w:hAnsi="Times New Roman" w:cs="Times New Roman"/>
                <w:sz w:val="28"/>
                <w:szCs w:val="28"/>
              </w:rPr>
            </w:pPr>
            <w:r>
              <w:rPr>
                <w:rFonts w:ascii="Times New Roman" w:hAnsi="Times New Roman" w:cs="Times New Roman"/>
                <w:sz w:val="28"/>
                <w:szCs w:val="28"/>
              </w:rPr>
              <w:t>и развития инвестиций</w:t>
            </w:r>
            <w:r w:rsidRPr="004E234F">
              <w:rPr>
                <w:rFonts w:ascii="Times New Roman" w:hAnsi="Times New Roman" w:cs="Times New Roman"/>
                <w:sz w:val="28"/>
                <w:szCs w:val="28"/>
              </w:rPr>
              <w:t xml:space="preserve"> администрации муниципального образования </w:t>
            </w:r>
          </w:p>
          <w:p w:rsidR="000613A2" w:rsidRPr="004E234F" w:rsidRDefault="000613A2" w:rsidP="00FC485E">
            <w:pPr>
              <w:pStyle w:val="a2"/>
              <w:rPr>
                <w:rFonts w:ascii="Times New Roman" w:hAnsi="Times New Roman" w:cs="Times New Roman"/>
                <w:sz w:val="28"/>
                <w:szCs w:val="28"/>
              </w:rPr>
            </w:pPr>
            <w:r>
              <w:rPr>
                <w:rFonts w:ascii="Times New Roman" w:hAnsi="Times New Roman" w:cs="Times New Roman"/>
                <w:sz w:val="28"/>
                <w:szCs w:val="28"/>
              </w:rPr>
              <w:t>Успенский район</w:t>
            </w:r>
          </w:p>
        </w:tc>
        <w:tc>
          <w:tcPr>
            <w:tcW w:w="3418" w:type="dxa"/>
            <w:tcBorders>
              <w:top w:val="nil"/>
              <w:left w:val="nil"/>
              <w:bottom w:val="nil"/>
              <w:right w:val="nil"/>
            </w:tcBorders>
            <w:vAlign w:val="bottom"/>
          </w:tcPr>
          <w:p w:rsidR="000613A2" w:rsidRPr="004E234F" w:rsidRDefault="000613A2" w:rsidP="00FC485E">
            <w:pPr>
              <w:pStyle w:val="a1"/>
              <w:jc w:val="center"/>
              <w:rPr>
                <w:rFonts w:ascii="Times New Roman" w:hAnsi="Times New Roman" w:cs="Times New Roman"/>
                <w:sz w:val="28"/>
                <w:szCs w:val="28"/>
              </w:rPr>
            </w:pPr>
            <w:r w:rsidRPr="004E234F">
              <w:rPr>
                <w:rFonts w:ascii="Times New Roman" w:hAnsi="Times New Roman" w:cs="Times New Roman"/>
                <w:sz w:val="28"/>
                <w:szCs w:val="28"/>
              </w:rPr>
              <w:t xml:space="preserve">                 </w:t>
            </w:r>
            <w:r>
              <w:rPr>
                <w:rFonts w:ascii="Times New Roman" w:hAnsi="Times New Roman" w:cs="Times New Roman"/>
                <w:sz w:val="28"/>
                <w:szCs w:val="28"/>
              </w:rPr>
              <w:t>Р.С. Срабян</w:t>
            </w:r>
          </w:p>
        </w:tc>
      </w:tr>
    </w:tbl>
    <w:p w:rsidR="000613A2" w:rsidRPr="00EF3678" w:rsidRDefault="000613A2" w:rsidP="00E50A96">
      <w:pPr>
        <w:ind w:left="9204" w:right="612"/>
        <w:jc w:val="center"/>
        <w:rPr>
          <w:sz w:val="28"/>
          <w:szCs w:val="28"/>
          <w:lang w:eastAsia="en-US"/>
        </w:rPr>
      </w:pPr>
    </w:p>
    <w:sectPr w:rsidR="000613A2" w:rsidRPr="00EF3678" w:rsidSect="00C94292">
      <w:footerReference w:type="default" r:id="rId20"/>
      <w:pgSz w:w="11906" w:h="16838"/>
      <w:pgMar w:top="993"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A2" w:rsidRDefault="000613A2">
      <w:r>
        <w:separator/>
      </w:r>
    </w:p>
  </w:endnote>
  <w:endnote w:type="continuationSeparator" w:id="0">
    <w:p w:rsidR="000613A2" w:rsidRDefault="0006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A2" w:rsidRDefault="000613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A2" w:rsidRDefault="000613A2">
      <w:r>
        <w:separator/>
      </w:r>
    </w:p>
  </w:footnote>
  <w:footnote w:type="continuationSeparator" w:id="0">
    <w:p w:rsidR="000613A2" w:rsidRDefault="00061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357"/>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1ED9"/>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17B35"/>
    <w:rsid w:val="00024A4D"/>
    <w:rsid w:val="00025500"/>
    <w:rsid w:val="00025DF6"/>
    <w:rsid w:val="00026066"/>
    <w:rsid w:val="00026E27"/>
    <w:rsid w:val="00034001"/>
    <w:rsid w:val="000368B2"/>
    <w:rsid w:val="000415D9"/>
    <w:rsid w:val="00044D7C"/>
    <w:rsid w:val="0004745E"/>
    <w:rsid w:val="00050659"/>
    <w:rsid w:val="000509A7"/>
    <w:rsid w:val="00052409"/>
    <w:rsid w:val="00052556"/>
    <w:rsid w:val="00052F34"/>
    <w:rsid w:val="00053564"/>
    <w:rsid w:val="00057381"/>
    <w:rsid w:val="000613A2"/>
    <w:rsid w:val="00061801"/>
    <w:rsid w:val="00065F9B"/>
    <w:rsid w:val="00066408"/>
    <w:rsid w:val="00070D3B"/>
    <w:rsid w:val="0007227C"/>
    <w:rsid w:val="00074A71"/>
    <w:rsid w:val="00076AA8"/>
    <w:rsid w:val="00076DB3"/>
    <w:rsid w:val="00077666"/>
    <w:rsid w:val="000804C2"/>
    <w:rsid w:val="00080F47"/>
    <w:rsid w:val="00082AAA"/>
    <w:rsid w:val="00087389"/>
    <w:rsid w:val="00091319"/>
    <w:rsid w:val="00091359"/>
    <w:rsid w:val="0009731E"/>
    <w:rsid w:val="00097961"/>
    <w:rsid w:val="000A06A7"/>
    <w:rsid w:val="000A1788"/>
    <w:rsid w:val="000A5A8B"/>
    <w:rsid w:val="000B273B"/>
    <w:rsid w:val="000B3332"/>
    <w:rsid w:val="000B33D0"/>
    <w:rsid w:val="000B38BE"/>
    <w:rsid w:val="000B4058"/>
    <w:rsid w:val="000B79D3"/>
    <w:rsid w:val="000B7E6E"/>
    <w:rsid w:val="000C0CCD"/>
    <w:rsid w:val="000C5912"/>
    <w:rsid w:val="000C6E41"/>
    <w:rsid w:val="000C78D1"/>
    <w:rsid w:val="000D1936"/>
    <w:rsid w:val="000D1FCC"/>
    <w:rsid w:val="000D2E75"/>
    <w:rsid w:val="000D651D"/>
    <w:rsid w:val="000D76D9"/>
    <w:rsid w:val="000D7C29"/>
    <w:rsid w:val="000E2D33"/>
    <w:rsid w:val="000E44AF"/>
    <w:rsid w:val="000E6645"/>
    <w:rsid w:val="000E6BAF"/>
    <w:rsid w:val="000F114A"/>
    <w:rsid w:val="000F1761"/>
    <w:rsid w:val="000F2096"/>
    <w:rsid w:val="000F3743"/>
    <w:rsid w:val="000F42D0"/>
    <w:rsid w:val="000F65F3"/>
    <w:rsid w:val="000F67DF"/>
    <w:rsid w:val="000F7051"/>
    <w:rsid w:val="001002D0"/>
    <w:rsid w:val="0010046D"/>
    <w:rsid w:val="001015B9"/>
    <w:rsid w:val="00102D9D"/>
    <w:rsid w:val="0010327A"/>
    <w:rsid w:val="00103B37"/>
    <w:rsid w:val="0011165C"/>
    <w:rsid w:val="00114118"/>
    <w:rsid w:val="0011434D"/>
    <w:rsid w:val="00114A84"/>
    <w:rsid w:val="001152AC"/>
    <w:rsid w:val="001228F5"/>
    <w:rsid w:val="00124576"/>
    <w:rsid w:val="00124A3F"/>
    <w:rsid w:val="00130955"/>
    <w:rsid w:val="0013207F"/>
    <w:rsid w:val="00134040"/>
    <w:rsid w:val="00134B63"/>
    <w:rsid w:val="00134F4C"/>
    <w:rsid w:val="001364F0"/>
    <w:rsid w:val="001367E4"/>
    <w:rsid w:val="00142EC8"/>
    <w:rsid w:val="001430DA"/>
    <w:rsid w:val="00145C73"/>
    <w:rsid w:val="00146008"/>
    <w:rsid w:val="001462F7"/>
    <w:rsid w:val="00150FC6"/>
    <w:rsid w:val="00152FAE"/>
    <w:rsid w:val="00154ABB"/>
    <w:rsid w:val="001568AD"/>
    <w:rsid w:val="00156E88"/>
    <w:rsid w:val="00161688"/>
    <w:rsid w:val="00163C06"/>
    <w:rsid w:val="00164095"/>
    <w:rsid w:val="00166D3A"/>
    <w:rsid w:val="00166D6A"/>
    <w:rsid w:val="00166D77"/>
    <w:rsid w:val="0016725C"/>
    <w:rsid w:val="00167527"/>
    <w:rsid w:val="00172011"/>
    <w:rsid w:val="00176A9D"/>
    <w:rsid w:val="00180A4C"/>
    <w:rsid w:val="00180D03"/>
    <w:rsid w:val="00187E7F"/>
    <w:rsid w:val="00187EA2"/>
    <w:rsid w:val="00190BAC"/>
    <w:rsid w:val="00191B2E"/>
    <w:rsid w:val="001922F2"/>
    <w:rsid w:val="001937B8"/>
    <w:rsid w:val="00193A11"/>
    <w:rsid w:val="00194027"/>
    <w:rsid w:val="00194B99"/>
    <w:rsid w:val="0019569C"/>
    <w:rsid w:val="001963C5"/>
    <w:rsid w:val="0019655B"/>
    <w:rsid w:val="00197D70"/>
    <w:rsid w:val="001A1AC8"/>
    <w:rsid w:val="001A2573"/>
    <w:rsid w:val="001A383A"/>
    <w:rsid w:val="001A4AB2"/>
    <w:rsid w:val="001B2904"/>
    <w:rsid w:val="001B4058"/>
    <w:rsid w:val="001B46A4"/>
    <w:rsid w:val="001C2E9C"/>
    <w:rsid w:val="001C3323"/>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1188"/>
    <w:rsid w:val="001F4AFA"/>
    <w:rsid w:val="00200CB2"/>
    <w:rsid w:val="002018CB"/>
    <w:rsid w:val="00202C9C"/>
    <w:rsid w:val="00205F65"/>
    <w:rsid w:val="002070E0"/>
    <w:rsid w:val="00207C54"/>
    <w:rsid w:val="00210B3E"/>
    <w:rsid w:val="00210D28"/>
    <w:rsid w:val="002122D8"/>
    <w:rsid w:val="00221565"/>
    <w:rsid w:val="00224508"/>
    <w:rsid w:val="002245BC"/>
    <w:rsid w:val="002255A3"/>
    <w:rsid w:val="00227B82"/>
    <w:rsid w:val="002339A8"/>
    <w:rsid w:val="00235648"/>
    <w:rsid w:val="0023565A"/>
    <w:rsid w:val="00235C77"/>
    <w:rsid w:val="002361D9"/>
    <w:rsid w:val="002367F3"/>
    <w:rsid w:val="00237480"/>
    <w:rsid w:val="0024094A"/>
    <w:rsid w:val="00241CD0"/>
    <w:rsid w:val="0024234A"/>
    <w:rsid w:val="00245297"/>
    <w:rsid w:val="00246B62"/>
    <w:rsid w:val="002500E4"/>
    <w:rsid w:val="00250192"/>
    <w:rsid w:val="002503C9"/>
    <w:rsid w:val="00250413"/>
    <w:rsid w:val="0025074D"/>
    <w:rsid w:val="00252003"/>
    <w:rsid w:val="00252967"/>
    <w:rsid w:val="00252ADE"/>
    <w:rsid w:val="00252DFB"/>
    <w:rsid w:val="002530A8"/>
    <w:rsid w:val="00253EC1"/>
    <w:rsid w:val="00261358"/>
    <w:rsid w:val="00261EB3"/>
    <w:rsid w:val="00263024"/>
    <w:rsid w:val="002636E4"/>
    <w:rsid w:val="00267947"/>
    <w:rsid w:val="00271A99"/>
    <w:rsid w:val="00272D0A"/>
    <w:rsid w:val="00281DEC"/>
    <w:rsid w:val="00283721"/>
    <w:rsid w:val="00285998"/>
    <w:rsid w:val="0028630C"/>
    <w:rsid w:val="00287D60"/>
    <w:rsid w:val="0029061F"/>
    <w:rsid w:val="00296830"/>
    <w:rsid w:val="00297E97"/>
    <w:rsid w:val="002A01C9"/>
    <w:rsid w:val="002A0F32"/>
    <w:rsid w:val="002A1550"/>
    <w:rsid w:val="002A3A27"/>
    <w:rsid w:val="002A3E4F"/>
    <w:rsid w:val="002A5564"/>
    <w:rsid w:val="002A5D9A"/>
    <w:rsid w:val="002A70CF"/>
    <w:rsid w:val="002A73A9"/>
    <w:rsid w:val="002A74E6"/>
    <w:rsid w:val="002B0DB6"/>
    <w:rsid w:val="002B2220"/>
    <w:rsid w:val="002B4445"/>
    <w:rsid w:val="002B4E19"/>
    <w:rsid w:val="002B5F75"/>
    <w:rsid w:val="002B7840"/>
    <w:rsid w:val="002C0766"/>
    <w:rsid w:val="002C364A"/>
    <w:rsid w:val="002C4D3F"/>
    <w:rsid w:val="002D0A13"/>
    <w:rsid w:val="002D2D5C"/>
    <w:rsid w:val="002D4785"/>
    <w:rsid w:val="002D4B02"/>
    <w:rsid w:val="002E0076"/>
    <w:rsid w:val="002E384A"/>
    <w:rsid w:val="002E50E3"/>
    <w:rsid w:val="002E5C3A"/>
    <w:rsid w:val="002E7D44"/>
    <w:rsid w:val="002F0980"/>
    <w:rsid w:val="002F2955"/>
    <w:rsid w:val="002F35DC"/>
    <w:rsid w:val="002F3FA4"/>
    <w:rsid w:val="002F405B"/>
    <w:rsid w:val="002F4874"/>
    <w:rsid w:val="002F6397"/>
    <w:rsid w:val="002F71E0"/>
    <w:rsid w:val="00301048"/>
    <w:rsid w:val="0030324A"/>
    <w:rsid w:val="003032A4"/>
    <w:rsid w:val="0030406C"/>
    <w:rsid w:val="0030444C"/>
    <w:rsid w:val="003107C7"/>
    <w:rsid w:val="00311C1D"/>
    <w:rsid w:val="003133FC"/>
    <w:rsid w:val="00315D03"/>
    <w:rsid w:val="00315DAF"/>
    <w:rsid w:val="003174E2"/>
    <w:rsid w:val="00321A8E"/>
    <w:rsid w:val="00322B68"/>
    <w:rsid w:val="00322D05"/>
    <w:rsid w:val="00325885"/>
    <w:rsid w:val="003273F0"/>
    <w:rsid w:val="003301F8"/>
    <w:rsid w:val="00330684"/>
    <w:rsid w:val="0033080A"/>
    <w:rsid w:val="003313C5"/>
    <w:rsid w:val="00331BDA"/>
    <w:rsid w:val="00333BAC"/>
    <w:rsid w:val="00334788"/>
    <w:rsid w:val="00336434"/>
    <w:rsid w:val="00336E70"/>
    <w:rsid w:val="003371E9"/>
    <w:rsid w:val="00337FD2"/>
    <w:rsid w:val="0034497B"/>
    <w:rsid w:val="00344E40"/>
    <w:rsid w:val="003455E1"/>
    <w:rsid w:val="00350AD8"/>
    <w:rsid w:val="0035327B"/>
    <w:rsid w:val="00354A0B"/>
    <w:rsid w:val="003553E6"/>
    <w:rsid w:val="003568BB"/>
    <w:rsid w:val="0036073E"/>
    <w:rsid w:val="003633C5"/>
    <w:rsid w:val="0036395F"/>
    <w:rsid w:val="0036451A"/>
    <w:rsid w:val="00364ED4"/>
    <w:rsid w:val="00367E45"/>
    <w:rsid w:val="00371A2B"/>
    <w:rsid w:val="003745B1"/>
    <w:rsid w:val="00375B6B"/>
    <w:rsid w:val="00377641"/>
    <w:rsid w:val="00377A9B"/>
    <w:rsid w:val="00381E11"/>
    <w:rsid w:val="003825C1"/>
    <w:rsid w:val="00383019"/>
    <w:rsid w:val="00383B6B"/>
    <w:rsid w:val="00384169"/>
    <w:rsid w:val="003845E7"/>
    <w:rsid w:val="0038795E"/>
    <w:rsid w:val="00390005"/>
    <w:rsid w:val="00391D72"/>
    <w:rsid w:val="00397F4E"/>
    <w:rsid w:val="003A42B7"/>
    <w:rsid w:val="003A4C7F"/>
    <w:rsid w:val="003A54CC"/>
    <w:rsid w:val="003A56FC"/>
    <w:rsid w:val="003A7613"/>
    <w:rsid w:val="003B01E0"/>
    <w:rsid w:val="003B0791"/>
    <w:rsid w:val="003B0C84"/>
    <w:rsid w:val="003B12BC"/>
    <w:rsid w:val="003B195B"/>
    <w:rsid w:val="003B240D"/>
    <w:rsid w:val="003B260C"/>
    <w:rsid w:val="003B3F01"/>
    <w:rsid w:val="003B51EB"/>
    <w:rsid w:val="003B685D"/>
    <w:rsid w:val="003B714B"/>
    <w:rsid w:val="003C0D73"/>
    <w:rsid w:val="003C14BA"/>
    <w:rsid w:val="003C39D5"/>
    <w:rsid w:val="003C580A"/>
    <w:rsid w:val="003D3C23"/>
    <w:rsid w:val="003D6A09"/>
    <w:rsid w:val="003D6B4E"/>
    <w:rsid w:val="003D6FCA"/>
    <w:rsid w:val="003D7364"/>
    <w:rsid w:val="003E3967"/>
    <w:rsid w:val="003E403F"/>
    <w:rsid w:val="003F0342"/>
    <w:rsid w:val="003F130B"/>
    <w:rsid w:val="003F1E1F"/>
    <w:rsid w:val="003F292E"/>
    <w:rsid w:val="003F33A8"/>
    <w:rsid w:val="00402571"/>
    <w:rsid w:val="0040279F"/>
    <w:rsid w:val="00402F19"/>
    <w:rsid w:val="00403B59"/>
    <w:rsid w:val="0040421E"/>
    <w:rsid w:val="00407F44"/>
    <w:rsid w:val="004115F5"/>
    <w:rsid w:val="00412881"/>
    <w:rsid w:val="004129C4"/>
    <w:rsid w:val="00413647"/>
    <w:rsid w:val="00414755"/>
    <w:rsid w:val="00416929"/>
    <w:rsid w:val="00416D58"/>
    <w:rsid w:val="00417583"/>
    <w:rsid w:val="00417C57"/>
    <w:rsid w:val="0042088F"/>
    <w:rsid w:val="004239B0"/>
    <w:rsid w:val="00424D7E"/>
    <w:rsid w:val="004255EC"/>
    <w:rsid w:val="00425E92"/>
    <w:rsid w:val="00426308"/>
    <w:rsid w:val="0043013F"/>
    <w:rsid w:val="00430501"/>
    <w:rsid w:val="00431E24"/>
    <w:rsid w:val="00433925"/>
    <w:rsid w:val="0043645A"/>
    <w:rsid w:val="00441677"/>
    <w:rsid w:val="004438E2"/>
    <w:rsid w:val="00444208"/>
    <w:rsid w:val="00444A09"/>
    <w:rsid w:val="00445E47"/>
    <w:rsid w:val="00446A09"/>
    <w:rsid w:val="004475D3"/>
    <w:rsid w:val="004560E8"/>
    <w:rsid w:val="004565DC"/>
    <w:rsid w:val="00460CD2"/>
    <w:rsid w:val="004631B4"/>
    <w:rsid w:val="004648F4"/>
    <w:rsid w:val="00465811"/>
    <w:rsid w:val="00470361"/>
    <w:rsid w:val="004708B1"/>
    <w:rsid w:val="00472C8D"/>
    <w:rsid w:val="004734F2"/>
    <w:rsid w:val="0047582E"/>
    <w:rsid w:val="00476115"/>
    <w:rsid w:val="00476927"/>
    <w:rsid w:val="00480EE5"/>
    <w:rsid w:val="0048101E"/>
    <w:rsid w:val="00482ACF"/>
    <w:rsid w:val="00485A70"/>
    <w:rsid w:val="00485DC6"/>
    <w:rsid w:val="00491038"/>
    <w:rsid w:val="00492DCC"/>
    <w:rsid w:val="00496D14"/>
    <w:rsid w:val="004A2711"/>
    <w:rsid w:val="004A3A0A"/>
    <w:rsid w:val="004B091A"/>
    <w:rsid w:val="004B10CA"/>
    <w:rsid w:val="004B1342"/>
    <w:rsid w:val="004B4F9D"/>
    <w:rsid w:val="004B5075"/>
    <w:rsid w:val="004B6537"/>
    <w:rsid w:val="004B6AD9"/>
    <w:rsid w:val="004C2EA5"/>
    <w:rsid w:val="004C3055"/>
    <w:rsid w:val="004C387D"/>
    <w:rsid w:val="004C3DA3"/>
    <w:rsid w:val="004C4F7C"/>
    <w:rsid w:val="004C5476"/>
    <w:rsid w:val="004C6E13"/>
    <w:rsid w:val="004C6FF0"/>
    <w:rsid w:val="004D0D44"/>
    <w:rsid w:val="004D21E3"/>
    <w:rsid w:val="004D5121"/>
    <w:rsid w:val="004E234F"/>
    <w:rsid w:val="004E2582"/>
    <w:rsid w:val="004E2E01"/>
    <w:rsid w:val="004E34D0"/>
    <w:rsid w:val="004E3829"/>
    <w:rsid w:val="004E3A82"/>
    <w:rsid w:val="004E57C4"/>
    <w:rsid w:val="004E62F6"/>
    <w:rsid w:val="004E6BA0"/>
    <w:rsid w:val="004E7DFD"/>
    <w:rsid w:val="004F3D71"/>
    <w:rsid w:val="004F786C"/>
    <w:rsid w:val="004F7FC9"/>
    <w:rsid w:val="00503E47"/>
    <w:rsid w:val="00507207"/>
    <w:rsid w:val="005121D4"/>
    <w:rsid w:val="00512308"/>
    <w:rsid w:val="005133A7"/>
    <w:rsid w:val="005177DA"/>
    <w:rsid w:val="0052115A"/>
    <w:rsid w:val="00522CBA"/>
    <w:rsid w:val="0052755E"/>
    <w:rsid w:val="00530DCC"/>
    <w:rsid w:val="005319E1"/>
    <w:rsid w:val="00531C1A"/>
    <w:rsid w:val="00531E67"/>
    <w:rsid w:val="00531F4F"/>
    <w:rsid w:val="005335A8"/>
    <w:rsid w:val="00534894"/>
    <w:rsid w:val="00534F07"/>
    <w:rsid w:val="00535738"/>
    <w:rsid w:val="0054249B"/>
    <w:rsid w:val="00543127"/>
    <w:rsid w:val="005435DB"/>
    <w:rsid w:val="00543D13"/>
    <w:rsid w:val="00544D2E"/>
    <w:rsid w:val="00545660"/>
    <w:rsid w:val="00545F64"/>
    <w:rsid w:val="00546594"/>
    <w:rsid w:val="005476F8"/>
    <w:rsid w:val="005506CF"/>
    <w:rsid w:val="005520DC"/>
    <w:rsid w:val="00552583"/>
    <w:rsid w:val="00552D0D"/>
    <w:rsid w:val="00552D86"/>
    <w:rsid w:val="0055312F"/>
    <w:rsid w:val="0055474D"/>
    <w:rsid w:val="00556B17"/>
    <w:rsid w:val="00556D16"/>
    <w:rsid w:val="00557D31"/>
    <w:rsid w:val="00564395"/>
    <w:rsid w:val="0056478A"/>
    <w:rsid w:val="00574920"/>
    <w:rsid w:val="005768E7"/>
    <w:rsid w:val="005775B8"/>
    <w:rsid w:val="005778C2"/>
    <w:rsid w:val="00580A95"/>
    <w:rsid w:val="0058186E"/>
    <w:rsid w:val="0058303B"/>
    <w:rsid w:val="00583E0D"/>
    <w:rsid w:val="0058454F"/>
    <w:rsid w:val="00584920"/>
    <w:rsid w:val="0058527F"/>
    <w:rsid w:val="00586B71"/>
    <w:rsid w:val="005875DB"/>
    <w:rsid w:val="00592434"/>
    <w:rsid w:val="00594A1F"/>
    <w:rsid w:val="005A01A0"/>
    <w:rsid w:val="005A0A7D"/>
    <w:rsid w:val="005A1307"/>
    <w:rsid w:val="005A2B77"/>
    <w:rsid w:val="005A2BC8"/>
    <w:rsid w:val="005A3BA3"/>
    <w:rsid w:val="005A4196"/>
    <w:rsid w:val="005A5043"/>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5CDC"/>
    <w:rsid w:val="005E668A"/>
    <w:rsid w:val="005E6805"/>
    <w:rsid w:val="005E7997"/>
    <w:rsid w:val="005F071A"/>
    <w:rsid w:val="005F13F6"/>
    <w:rsid w:val="005F216F"/>
    <w:rsid w:val="005F3F59"/>
    <w:rsid w:val="005F4DE3"/>
    <w:rsid w:val="005F55ED"/>
    <w:rsid w:val="005F5E38"/>
    <w:rsid w:val="00601171"/>
    <w:rsid w:val="006043EE"/>
    <w:rsid w:val="006049B8"/>
    <w:rsid w:val="00605BE2"/>
    <w:rsid w:val="00606077"/>
    <w:rsid w:val="00607584"/>
    <w:rsid w:val="00607AC7"/>
    <w:rsid w:val="00611E3A"/>
    <w:rsid w:val="0061214F"/>
    <w:rsid w:val="00613D55"/>
    <w:rsid w:val="006167AD"/>
    <w:rsid w:val="00617DB9"/>
    <w:rsid w:val="0062245B"/>
    <w:rsid w:val="00630DDC"/>
    <w:rsid w:val="00632A36"/>
    <w:rsid w:val="00633F01"/>
    <w:rsid w:val="00634904"/>
    <w:rsid w:val="00634AAB"/>
    <w:rsid w:val="00635183"/>
    <w:rsid w:val="0063611E"/>
    <w:rsid w:val="00637831"/>
    <w:rsid w:val="006409A3"/>
    <w:rsid w:val="00640ED4"/>
    <w:rsid w:val="00643388"/>
    <w:rsid w:val="00644947"/>
    <w:rsid w:val="00646CA4"/>
    <w:rsid w:val="00650906"/>
    <w:rsid w:val="00650989"/>
    <w:rsid w:val="00650BB4"/>
    <w:rsid w:val="00652236"/>
    <w:rsid w:val="006526ED"/>
    <w:rsid w:val="00653785"/>
    <w:rsid w:val="00653AAF"/>
    <w:rsid w:val="0065752B"/>
    <w:rsid w:val="00660390"/>
    <w:rsid w:val="00660AD9"/>
    <w:rsid w:val="006630C5"/>
    <w:rsid w:val="00664EB2"/>
    <w:rsid w:val="00666B96"/>
    <w:rsid w:val="006706D8"/>
    <w:rsid w:val="0067272C"/>
    <w:rsid w:val="00672C73"/>
    <w:rsid w:val="006731F1"/>
    <w:rsid w:val="00675526"/>
    <w:rsid w:val="0068031A"/>
    <w:rsid w:val="006832EE"/>
    <w:rsid w:val="00684621"/>
    <w:rsid w:val="0068481E"/>
    <w:rsid w:val="00686853"/>
    <w:rsid w:val="00687EE8"/>
    <w:rsid w:val="00690404"/>
    <w:rsid w:val="00692BA6"/>
    <w:rsid w:val="0069573F"/>
    <w:rsid w:val="006A0792"/>
    <w:rsid w:val="006A1D84"/>
    <w:rsid w:val="006A460E"/>
    <w:rsid w:val="006A4AD6"/>
    <w:rsid w:val="006A6E39"/>
    <w:rsid w:val="006B19AB"/>
    <w:rsid w:val="006B208B"/>
    <w:rsid w:val="006B307D"/>
    <w:rsid w:val="006B3B68"/>
    <w:rsid w:val="006B6872"/>
    <w:rsid w:val="006B78D5"/>
    <w:rsid w:val="006C053B"/>
    <w:rsid w:val="006C1855"/>
    <w:rsid w:val="006C1D47"/>
    <w:rsid w:val="006C1EF5"/>
    <w:rsid w:val="006C20B5"/>
    <w:rsid w:val="006C6624"/>
    <w:rsid w:val="006C6A60"/>
    <w:rsid w:val="006C703E"/>
    <w:rsid w:val="006D4035"/>
    <w:rsid w:val="006D70F1"/>
    <w:rsid w:val="006D736F"/>
    <w:rsid w:val="006E068E"/>
    <w:rsid w:val="006E0713"/>
    <w:rsid w:val="006E283A"/>
    <w:rsid w:val="006E3922"/>
    <w:rsid w:val="006E43A5"/>
    <w:rsid w:val="006E4A31"/>
    <w:rsid w:val="006E4CE6"/>
    <w:rsid w:val="006E5BB2"/>
    <w:rsid w:val="006E682A"/>
    <w:rsid w:val="006F3AC9"/>
    <w:rsid w:val="006F7A06"/>
    <w:rsid w:val="006F7EB8"/>
    <w:rsid w:val="00701814"/>
    <w:rsid w:val="00704237"/>
    <w:rsid w:val="007042F9"/>
    <w:rsid w:val="007046E7"/>
    <w:rsid w:val="00705736"/>
    <w:rsid w:val="0071004B"/>
    <w:rsid w:val="00711089"/>
    <w:rsid w:val="00711644"/>
    <w:rsid w:val="00712F36"/>
    <w:rsid w:val="00713694"/>
    <w:rsid w:val="007136FD"/>
    <w:rsid w:val="0071492D"/>
    <w:rsid w:val="00714DC9"/>
    <w:rsid w:val="007166B0"/>
    <w:rsid w:val="00716960"/>
    <w:rsid w:val="00721D5C"/>
    <w:rsid w:val="0072216F"/>
    <w:rsid w:val="007250C9"/>
    <w:rsid w:val="00731088"/>
    <w:rsid w:val="00733BC2"/>
    <w:rsid w:val="0073587E"/>
    <w:rsid w:val="00736B80"/>
    <w:rsid w:val="0074085E"/>
    <w:rsid w:val="007425C8"/>
    <w:rsid w:val="0074516D"/>
    <w:rsid w:val="00747C46"/>
    <w:rsid w:val="00751365"/>
    <w:rsid w:val="00752667"/>
    <w:rsid w:val="0075286C"/>
    <w:rsid w:val="00753433"/>
    <w:rsid w:val="00754307"/>
    <w:rsid w:val="00754404"/>
    <w:rsid w:val="00754D3C"/>
    <w:rsid w:val="00755F7A"/>
    <w:rsid w:val="00756D99"/>
    <w:rsid w:val="00757340"/>
    <w:rsid w:val="0076028B"/>
    <w:rsid w:val="0076164E"/>
    <w:rsid w:val="007640D3"/>
    <w:rsid w:val="00765B48"/>
    <w:rsid w:val="00766B1A"/>
    <w:rsid w:val="0076775E"/>
    <w:rsid w:val="0076775F"/>
    <w:rsid w:val="00767C3E"/>
    <w:rsid w:val="00770077"/>
    <w:rsid w:val="00770AA6"/>
    <w:rsid w:val="0077399A"/>
    <w:rsid w:val="00773EBE"/>
    <w:rsid w:val="00776397"/>
    <w:rsid w:val="007771FF"/>
    <w:rsid w:val="007779B4"/>
    <w:rsid w:val="00780DDD"/>
    <w:rsid w:val="00781861"/>
    <w:rsid w:val="00783B5D"/>
    <w:rsid w:val="007918D2"/>
    <w:rsid w:val="00792D5F"/>
    <w:rsid w:val="007937CA"/>
    <w:rsid w:val="007946B3"/>
    <w:rsid w:val="0079543E"/>
    <w:rsid w:val="007A09F1"/>
    <w:rsid w:val="007A1E97"/>
    <w:rsid w:val="007A40B8"/>
    <w:rsid w:val="007A5935"/>
    <w:rsid w:val="007B06AC"/>
    <w:rsid w:val="007B29E0"/>
    <w:rsid w:val="007B57F5"/>
    <w:rsid w:val="007B5AAD"/>
    <w:rsid w:val="007C22DF"/>
    <w:rsid w:val="007C3EBF"/>
    <w:rsid w:val="007C6382"/>
    <w:rsid w:val="007C6ADE"/>
    <w:rsid w:val="007D2BFB"/>
    <w:rsid w:val="007D47D6"/>
    <w:rsid w:val="007D7C26"/>
    <w:rsid w:val="007D7E06"/>
    <w:rsid w:val="007E017F"/>
    <w:rsid w:val="007E1CF5"/>
    <w:rsid w:val="007E1F48"/>
    <w:rsid w:val="007E31E1"/>
    <w:rsid w:val="007E3731"/>
    <w:rsid w:val="007E3B3B"/>
    <w:rsid w:val="007E40B0"/>
    <w:rsid w:val="007E4F9C"/>
    <w:rsid w:val="007E53FE"/>
    <w:rsid w:val="007E609E"/>
    <w:rsid w:val="007E73FF"/>
    <w:rsid w:val="007F26CE"/>
    <w:rsid w:val="007F3A26"/>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560"/>
    <w:rsid w:val="00821C75"/>
    <w:rsid w:val="008223DC"/>
    <w:rsid w:val="00822AF2"/>
    <w:rsid w:val="008236C3"/>
    <w:rsid w:val="00823DD6"/>
    <w:rsid w:val="00824BCD"/>
    <w:rsid w:val="00825F40"/>
    <w:rsid w:val="0082603B"/>
    <w:rsid w:val="0082715C"/>
    <w:rsid w:val="00827DAB"/>
    <w:rsid w:val="008320EE"/>
    <w:rsid w:val="00832414"/>
    <w:rsid w:val="00832E30"/>
    <w:rsid w:val="008337AC"/>
    <w:rsid w:val="0083380A"/>
    <w:rsid w:val="00836437"/>
    <w:rsid w:val="00837F6E"/>
    <w:rsid w:val="00840D89"/>
    <w:rsid w:val="00841665"/>
    <w:rsid w:val="00842010"/>
    <w:rsid w:val="008424BD"/>
    <w:rsid w:val="008434C5"/>
    <w:rsid w:val="008477A1"/>
    <w:rsid w:val="0085079D"/>
    <w:rsid w:val="0085313C"/>
    <w:rsid w:val="008541B7"/>
    <w:rsid w:val="0085452F"/>
    <w:rsid w:val="00857DD9"/>
    <w:rsid w:val="0086115B"/>
    <w:rsid w:val="008616B5"/>
    <w:rsid w:val="0086213E"/>
    <w:rsid w:val="00867144"/>
    <w:rsid w:val="00867F60"/>
    <w:rsid w:val="00870C37"/>
    <w:rsid w:val="00872354"/>
    <w:rsid w:val="00872443"/>
    <w:rsid w:val="008734D7"/>
    <w:rsid w:val="008817AF"/>
    <w:rsid w:val="00882116"/>
    <w:rsid w:val="0088297F"/>
    <w:rsid w:val="00882FE2"/>
    <w:rsid w:val="0088413D"/>
    <w:rsid w:val="008855FE"/>
    <w:rsid w:val="00885A4E"/>
    <w:rsid w:val="00886C4F"/>
    <w:rsid w:val="00893647"/>
    <w:rsid w:val="00893A8A"/>
    <w:rsid w:val="00894282"/>
    <w:rsid w:val="00895AEE"/>
    <w:rsid w:val="008964F2"/>
    <w:rsid w:val="008A2311"/>
    <w:rsid w:val="008B0E3E"/>
    <w:rsid w:val="008B1413"/>
    <w:rsid w:val="008B2319"/>
    <w:rsid w:val="008B2463"/>
    <w:rsid w:val="008B2682"/>
    <w:rsid w:val="008B4FC4"/>
    <w:rsid w:val="008B5F60"/>
    <w:rsid w:val="008C0334"/>
    <w:rsid w:val="008C09F3"/>
    <w:rsid w:val="008C2630"/>
    <w:rsid w:val="008C30AE"/>
    <w:rsid w:val="008C37B3"/>
    <w:rsid w:val="008C4F05"/>
    <w:rsid w:val="008C5CD5"/>
    <w:rsid w:val="008C7148"/>
    <w:rsid w:val="008D2A6C"/>
    <w:rsid w:val="008D2BBD"/>
    <w:rsid w:val="008D42B7"/>
    <w:rsid w:val="008D5018"/>
    <w:rsid w:val="008E0933"/>
    <w:rsid w:val="008E1866"/>
    <w:rsid w:val="008E2E5D"/>
    <w:rsid w:val="008E4D2B"/>
    <w:rsid w:val="008E4FA0"/>
    <w:rsid w:val="008E5234"/>
    <w:rsid w:val="008E52D7"/>
    <w:rsid w:val="008E5953"/>
    <w:rsid w:val="008E6DEF"/>
    <w:rsid w:val="008E7166"/>
    <w:rsid w:val="008E7864"/>
    <w:rsid w:val="008E78D8"/>
    <w:rsid w:val="008F0FD4"/>
    <w:rsid w:val="008F2931"/>
    <w:rsid w:val="008F6104"/>
    <w:rsid w:val="008F63D9"/>
    <w:rsid w:val="00900610"/>
    <w:rsid w:val="00903EBD"/>
    <w:rsid w:val="009064EC"/>
    <w:rsid w:val="00907A68"/>
    <w:rsid w:val="00910781"/>
    <w:rsid w:val="009132B2"/>
    <w:rsid w:val="00916270"/>
    <w:rsid w:val="00916F03"/>
    <w:rsid w:val="00920E3A"/>
    <w:rsid w:val="00920EA5"/>
    <w:rsid w:val="00920FA4"/>
    <w:rsid w:val="009274F9"/>
    <w:rsid w:val="009307F7"/>
    <w:rsid w:val="0093178C"/>
    <w:rsid w:val="00932303"/>
    <w:rsid w:val="00932510"/>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253"/>
    <w:rsid w:val="0096039F"/>
    <w:rsid w:val="00961C44"/>
    <w:rsid w:val="00962C8D"/>
    <w:rsid w:val="00962DAA"/>
    <w:rsid w:val="0096349D"/>
    <w:rsid w:val="0096503F"/>
    <w:rsid w:val="009667C2"/>
    <w:rsid w:val="009742B4"/>
    <w:rsid w:val="00976147"/>
    <w:rsid w:val="009810C9"/>
    <w:rsid w:val="00982C16"/>
    <w:rsid w:val="0098747D"/>
    <w:rsid w:val="009876DA"/>
    <w:rsid w:val="00991FB3"/>
    <w:rsid w:val="00992475"/>
    <w:rsid w:val="00994FEF"/>
    <w:rsid w:val="00997A7F"/>
    <w:rsid w:val="009A223F"/>
    <w:rsid w:val="009A2434"/>
    <w:rsid w:val="009A28C7"/>
    <w:rsid w:val="009A7AA8"/>
    <w:rsid w:val="009B0DA7"/>
    <w:rsid w:val="009B2634"/>
    <w:rsid w:val="009B2A5D"/>
    <w:rsid w:val="009B351C"/>
    <w:rsid w:val="009B379F"/>
    <w:rsid w:val="009B4804"/>
    <w:rsid w:val="009B52D7"/>
    <w:rsid w:val="009B5CE7"/>
    <w:rsid w:val="009C03A8"/>
    <w:rsid w:val="009C09A1"/>
    <w:rsid w:val="009C0B8A"/>
    <w:rsid w:val="009C3705"/>
    <w:rsid w:val="009C3FE2"/>
    <w:rsid w:val="009C4013"/>
    <w:rsid w:val="009C55CE"/>
    <w:rsid w:val="009C63E9"/>
    <w:rsid w:val="009C6E8D"/>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27EE"/>
    <w:rsid w:val="009F4526"/>
    <w:rsid w:val="009F4DE0"/>
    <w:rsid w:val="00A001E7"/>
    <w:rsid w:val="00A02A26"/>
    <w:rsid w:val="00A02C31"/>
    <w:rsid w:val="00A03049"/>
    <w:rsid w:val="00A069DB"/>
    <w:rsid w:val="00A07100"/>
    <w:rsid w:val="00A129A5"/>
    <w:rsid w:val="00A12AE1"/>
    <w:rsid w:val="00A1314F"/>
    <w:rsid w:val="00A15A46"/>
    <w:rsid w:val="00A15F7D"/>
    <w:rsid w:val="00A16624"/>
    <w:rsid w:val="00A172F9"/>
    <w:rsid w:val="00A22422"/>
    <w:rsid w:val="00A267FC"/>
    <w:rsid w:val="00A275D7"/>
    <w:rsid w:val="00A304F5"/>
    <w:rsid w:val="00A31B1F"/>
    <w:rsid w:val="00A320A7"/>
    <w:rsid w:val="00A325B0"/>
    <w:rsid w:val="00A34595"/>
    <w:rsid w:val="00A3493A"/>
    <w:rsid w:val="00A35198"/>
    <w:rsid w:val="00A36061"/>
    <w:rsid w:val="00A46500"/>
    <w:rsid w:val="00A51381"/>
    <w:rsid w:val="00A51E3B"/>
    <w:rsid w:val="00A52A30"/>
    <w:rsid w:val="00A52F69"/>
    <w:rsid w:val="00A53476"/>
    <w:rsid w:val="00A545D2"/>
    <w:rsid w:val="00A54EC9"/>
    <w:rsid w:val="00A55DC4"/>
    <w:rsid w:val="00A5729A"/>
    <w:rsid w:val="00A573F9"/>
    <w:rsid w:val="00A606D4"/>
    <w:rsid w:val="00A630D3"/>
    <w:rsid w:val="00A631DE"/>
    <w:rsid w:val="00A66B1A"/>
    <w:rsid w:val="00A673B8"/>
    <w:rsid w:val="00A6740D"/>
    <w:rsid w:val="00A70168"/>
    <w:rsid w:val="00A71B92"/>
    <w:rsid w:val="00A73592"/>
    <w:rsid w:val="00A73C83"/>
    <w:rsid w:val="00A75D4B"/>
    <w:rsid w:val="00A76D15"/>
    <w:rsid w:val="00A7725E"/>
    <w:rsid w:val="00A772AC"/>
    <w:rsid w:val="00A802A9"/>
    <w:rsid w:val="00A804C8"/>
    <w:rsid w:val="00A84ADB"/>
    <w:rsid w:val="00A865E5"/>
    <w:rsid w:val="00A86B04"/>
    <w:rsid w:val="00A91B34"/>
    <w:rsid w:val="00A92DCB"/>
    <w:rsid w:val="00A939D5"/>
    <w:rsid w:val="00A95D4B"/>
    <w:rsid w:val="00A96792"/>
    <w:rsid w:val="00A96BCE"/>
    <w:rsid w:val="00AA17A1"/>
    <w:rsid w:val="00AA19FB"/>
    <w:rsid w:val="00AA1D1F"/>
    <w:rsid w:val="00AA4F96"/>
    <w:rsid w:val="00AA6D29"/>
    <w:rsid w:val="00AB08EB"/>
    <w:rsid w:val="00AB3992"/>
    <w:rsid w:val="00AB433A"/>
    <w:rsid w:val="00AB4589"/>
    <w:rsid w:val="00AB5F7B"/>
    <w:rsid w:val="00AB647B"/>
    <w:rsid w:val="00AC0634"/>
    <w:rsid w:val="00AC3573"/>
    <w:rsid w:val="00AC36EA"/>
    <w:rsid w:val="00AC3CEE"/>
    <w:rsid w:val="00AC3D19"/>
    <w:rsid w:val="00AC634F"/>
    <w:rsid w:val="00AC739A"/>
    <w:rsid w:val="00AC7ED5"/>
    <w:rsid w:val="00AD0805"/>
    <w:rsid w:val="00AD16B8"/>
    <w:rsid w:val="00AD23F6"/>
    <w:rsid w:val="00AD245A"/>
    <w:rsid w:val="00AE04DC"/>
    <w:rsid w:val="00AE15E0"/>
    <w:rsid w:val="00AE1650"/>
    <w:rsid w:val="00AE239A"/>
    <w:rsid w:val="00AE26B4"/>
    <w:rsid w:val="00AE2B03"/>
    <w:rsid w:val="00AE5AD3"/>
    <w:rsid w:val="00AE6C7E"/>
    <w:rsid w:val="00AF0EB4"/>
    <w:rsid w:val="00AF1C14"/>
    <w:rsid w:val="00AF4363"/>
    <w:rsid w:val="00AF56BA"/>
    <w:rsid w:val="00AF6ED0"/>
    <w:rsid w:val="00B04912"/>
    <w:rsid w:val="00B1232C"/>
    <w:rsid w:val="00B145AB"/>
    <w:rsid w:val="00B147B0"/>
    <w:rsid w:val="00B14F00"/>
    <w:rsid w:val="00B15421"/>
    <w:rsid w:val="00B157F8"/>
    <w:rsid w:val="00B168AC"/>
    <w:rsid w:val="00B1719A"/>
    <w:rsid w:val="00B173C1"/>
    <w:rsid w:val="00B17E5C"/>
    <w:rsid w:val="00B2036F"/>
    <w:rsid w:val="00B218BE"/>
    <w:rsid w:val="00B24D67"/>
    <w:rsid w:val="00B253DB"/>
    <w:rsid w:val="00B27EEF"/>
    <w:rsid w:val="00B313C2"/>
    <w:rsid w:val="00B3172F"/>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3C6F"/>
    <w:rsid w:val="00B63DA4"/>
    <w:rsid w:val="00B640E7"/>
    <w:rsid w:val="00B646D2"/>
    <w:rsid w:val="00B64DFB"/>
    <w:rsid w:val="00B65042"/>
    <w:rsid w:val="00B654E8"/>
    <w:rsid w:val="00B65772"/>
    <w:rsid w:val="00B670FF"/>
    <w:rsid w:val="00B6779A"/>
    <w:rsid w:val="00B717AE"/>
    <w:rsid w:val="00B73EE1"/>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BD6"/>
    <w:rsid w:val="00BA1474"/>
    <w:rsid w:val="00BA1FEC"/>
    <w:rsid w:val="00BA2165"/>
    <w:rsid w:val="00BA5628"/>
    <w:rsid w:val="00BA6B6F"/>
    <w:rsid w:val="00BA6DC4"/>
    <w:rsid w:val="00BB02B2"/>
    <w:rsid w:val="00BB1AA8"/>
    <w:rsid w:val="00BB2352"/>
    <w:rsid w:val="00BB2AE7"/>
    <w:rsid w:val="00BB2F24"/>
    <w:rsid w:val="00BB4289"/>
    <w:rsid w:val="00BB70F5"/>
    <w:rsid w:val="00BB725C"/>
    <w:rsid w:val="00BB7342"/>
    <w:rsid w:val="00BC01DE"/>
    <w:rsid w:val="00BC49DA"/>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57C"/>
    <w:rsid w:val="00BF168D"/>
    <w:rsid w:val="00BF2B37"/>
    <w:rsid w:val="00BF2E13"/>
    <w:rsid w:val="00BF71F9"/>
    <w:rsid w:val="00BF7597"/>
    <w:rsid w:val="00C000B0"/>
    <w:rsid w:val="00C06F44"/>
    <w:rsid w:val="00C0713D"/>
    <w:rsid w:val="00C104C8"/>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08DC"/>
    <w:rsid w:val="00C435D2"/>
    <w:rsid w:val="00C46192"/>
    <w:rsid w:val="00C51261"/>
    <w:rsid w:val="00C537A6"/>
    <w:rsid w:val="00C53E38"/>
    <w:rsid w:val="00C549FD"/>
    <w:rsid w:val="00C54C29"/>
    <w:rsid w:val="00C54F51"/>
    <w:rsid w:val="00C57215"/>
    <w:rsid w:val="00C573EB"/>
    <w:rsid w:val="00C57ADD"/>
    <w:rsid w:val="00C67DF8"/>
    <w:rsid w:val="00C704E0"/>
    <w:rsid w:val="00C705C2"/>
    <w:rsid w:val="00C719AE"/>
    <w:rsid w:val="00C72355"/>
    <w:rsid w:val="00C72719"/>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4292"/>
    <w:rsid w:val="00C95730"/>
    <w:rsid w:val="00C965A2"/>
    <w:rsid w:val="00C96996"/>
    <w:rsid w:val="00CA0D45"/>
    <w:rsid w:val="00CA16BB"/>
    <w:rsid w:val="00CA19D0"/>
    <w:rsid w:val="00CA63D8"/>
    <w:rsid w:val="00CA64C4"/>
    <w:rsid w:val="00CA7D9A"/>
    <w:rsid w:val="00CB2042"/>
    <w:rsid w:val="00CB39C9"/>
    <w:rsid w:val="00CB3C79"/>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2B9C"/>
    <w:rsid w:val="00CF39A4"/>
    <w:rsid w:val="00CF44E2"/>
    <w:rsid w:val="00CF46CC"/>
    <w:rsid w:val="00CF63D4"/>
    <w:rsid w:val="00CF791F"/>
    <w:rsid w:val="00D03EE7"/>
    <w:rsid w:val="00D0732C"/>
    <w:rsid w:val="00D07C4A"/>
    <w:rsid w:val="00D1036D"/>
    <w:rsid w:val="00D11FB3"/>
    <w:rsid w:val="00D165D5"/>
    <w:rsid w:val="00D20C8D"/>
    <w:rsid w:val="00D23806"/>
    <w:rsid w:val="00D278CC"/>
    <w:rsid w:val="00D311A5"/>
    <w:rsid w:val="00D351E1"/>
    <w:rsid w:val="00D36F54"/>
    <w:rsid w:val="00D3776B"/>
    <w:rsid w:val="00D401BF"/>
    <w:rsid w:val="00D43A5D"/>
    <w:rsid w:val="00D449D0"/>
    <w:rsid w:val="00D455FE"/>
    <w:rsid w:val="00D5102D"/>
    <w:rsid w:val="00D5137D"/>
    <w:rsid w:val="00D5302E"/>
    <w:rsid w:val="00D538FD"/>
    <w:rsid w:val="00D567CB"/>
    <w:rsid w:val="00D5694D"/>
    <w:rsid w:val="00D56E32"/>
    <w:rsid w:val="00D6053D"/>
    <w:rsid w:val="00D60C47"/>
    <w:rsid w:val="00D611F5"/>
    <w:rsid w:val="00D62D20"/>
    <w:rsid w:val="00D63CA9"/>
    <w:rsid w:val="00D701E7"/>
    <w:rsid w:val="00D70BE1"/>
    <w:rsid w:val="00D72542"/>
    <w:rsid w:val="00D72CD4"/>
    <w:rsid w:val="00D74075"/>
    <w:rsid w:val="00D75C5C"/>
    <w:rsid w:val="00D76FFE"/>
    <w:rsid w:val="00D77F6B"/>
    <w:rsid w:val="00D802DB"/>
    <w:rsid w:val="00D81DB9"/>
    <w:rsid w:val="00D8359B"/>
    <w:rsid w:val="00D84381"/>
    <w:rsid w:val="00D86981"/>
    <w:rsid w:val="00D900FD"/>
    <w:rsid w:val="00D94670"/>
    <w:rsid w:val="00DA0D46"/>
    <w:rsid w:val="00DA1E05"/>
    <w:rsid w:val="00DA293C"/>
    <w:rsid w:val="00DA2966"/>
    <w:rsid w:val="00DA3C1C"/>
    <w:rsid w:val="00DA3FA9"/>
    <w:rsid w:val="00DA5237"/>
    <w:rsid w:val="00DB0888"/>
    <w:rsid w:val="00DB0D7D"/>
    <w:rsid w:val="00DB5A4E"/>
    <w:rsid w:val="00DB6194"/>
    <w:rsid w:val="00DC0E3D"/>
    <w:rsid w:val="00DC29F4"/>
    <w:rsid w:val="00DC30EA"/>
    <w:rsid w:val="00DC379B"/>
    <w:rsid w:val="00DC76B7"/>
    <w:rsid w:val="00DD0ACB"/>
    <w:rsid w:val="00DD1FDC"/>
    <w:rsid w:val="00DD2687"/>
    <w:rsid w:val="00DD407F"/>
    <w:rsid w:val="00DD412A"/>
    <w:rsid w:val="00DD4331"/>
    <w:rsid w:val="00DD612C"/>
    <w:rsid w:val="00DE039A"/>
    <w:rsid w:val="00DE15A4"/>
    <w:rsid w:val="00DE23D3"/>
    <w:rsid w:val="00DE2543"/>
    <w:rsid w:val="00DE2771"/>
    <w:rsid w:val="00DE3965"/>
    <w:rsid w:val="00DE78A2"/>
    <w:rsid w:val="00DE7CFC"/>
    <w:rsid w:val="00DF0C82"/>
    <w:rsid w:val="00DF1CD7"/>
    <w:rsid w:val="00DF2B02"/>
    <w:rsid w:val="00DF3665"/>
    <w:rsid w:val="00DF403F"/>
    <w:rsid w:val="00DF4B33"/>
    <w:rsid w:val="00DF5151"/>
    <w:rsid w:val="00E000EB"/>
    <w:rsid w:val="00E00A71"/>
    <w:rsid w:val="00E0175C"/>
    <w:rsid w:val="00E025C0"/>
    <w:rsid w:val="00E03944"/>
    <w:rsid w:val="00E05C59"/>
    <w:rsid w:val="00E12884"/>
    <w:rsid w:val="00E140E0"/>
    <w:rsid w:val="00E143BE"/>
    <w:rsid w:val="00E1569D"/>
    <w:rsid w:val="00E15BF6"/>
    <w:rsid w:val="00E17430"/>
    <w:rsid w:val="00E20C12"/>
    <w:rsid w:val="00E21B0D"/>
    <w:rsid w:val="00E248BE"/>
    <w:rsid w:val="00E2507E"/>
    <w:rsid w:val="00E27D7C"/>
    <w:rsid w:val="00E32E4D"/>
    <w:rsid w:val="00E338CB"/>
    <w:rsid w:val="00E3424E"/>
    <w:rsid w:val="00E34EFE"/>
    <w:rsid w:val="00E43C55"/>
    <w:rsid w:val="00E4677E"/>
    <w:rsid w:val="00E47A7F"/>
    <w:rsid w:val="00E502C4"/>
    <w:rsid w:val="00E50387"/>
    <w:rsid w:val="00E50A96"/>
    <w:rsid w:val="00E542AA"/>
    <w:rsid w:val="00E565B1"/>
    <w:rsid w:val="00E57C0D"/>
    <w:rsid w:val="00E60595"/>
    <w:rsid w:val="00E60E82"/>
    <w:rsid w:val="00E64943"/>
    <w:rsid w:val="00E66937"/>
    <w:rsid w:val="00E6763A"/>
    <w:rsid w:val="00E67BB5"/>
    <w:rsid w:val="00E7235B"/>
    <w:rsid w:val="00E729EC"/>
    <w:rsid w:val="00E72D46"/>
    <w:rsid w:val="00E73EC8"/>
    <w:rsid w:val="00E73F4B"/>
    <w:rsid w:val="00E75104"/>
    <w:rsid w:val="00E75536"/>
    <w:rsid w:val="00E75D6E"/>
    <w:rsid w:val="00E77BCB"/>
    <w:rsid w:val="00E81E8E"/>
    <w:rsid w:val="00E825C6"/>
    <w:rsid w:val="00E82D07"/>
    <w:rsid w:val="00E82FAC"/>
    <w:rsid w:val="00E8427E"/>
    <w:rsid w:val="00E8659D"/>
    <w:rsid w:val="00E86B37"/>
    <w:rsid w:val="00E86F7C"/>
    <w:rsid w:val="00E87B0F"/>
    <w:rsid w:val="00E91D44"/>
    <w:rsid w:val="00E95257"/>
    <w:rsid w:val="00E95A4D"/>
    <w:rsid w:val="00E96E0F"/>
    <w:rsid w:val="00EA0D96"/>
    <w:rsid w:val="00EA13AB"/>
    <w:rsid w:val="00EA494E"/>
    <w:rsid w:val="00EA6155"/>
    <w:rsid w:val="00EA633D"/>
    <w:rsid w:val="00EA68B1"/>
    <w:rsid w:val="00EB0056"/>
    <w:rsid w:val="00EB2A0F"/>
    <w:rsid w:val="00EB440E"/>
    <w:rsid w:val="00EB4B0B"/>
    <w:rsid w:val="00EB55AC"/>
    <w:rsid w:val="00EB5682"/>
    <w:rsid w:val="00EC035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E7606"/>
    <w:rsid w:val="00EF0645"/>
    <w:rsid w:val="00EF0C87"/>
    <w:rsid w:val="00EF2BA6"/>
    <w:rsid w:val="00EF3678"/>
    <w:rsid w:val="00EF4E49"/>
    <w:rsid w:val="00EF7ACD"/>
    <w:rsid w:val="00F00083"/>
    <w:rsid w:val="00F00AEC"/>
    <w:rsid w:val="00F00C92"/>
    <w:rsid w:val="00F00DBE"/>
    <w:rsid w:val="00F01E25"/>
    <w:rsid w:val="00F02180"/>
    <w:rsid w:val="00F02E9E"/>
    <w:rsid w:val="00F06D98"/>
    <w:rsid w:val="00F077F5"/>
    <w:rsid w:val="00F10800"/>
    <w:rsid w:val="00F17090"/>
    <w:rsid w:val="00F17681"/>
    <w:rsid w:val="00F20173"/>
    <w:rsid w:val="00F20DDF"/>
    <w:rsid w:val="00F219AD"/>
    <w:rsid w:val="00F22001"/>
    <w:rsid w:val="00F23168"/>
    <w:rsid w:val="00F24996"/>
    <w:rsid w:val="00F2550A"/>
    <w:rsid w:val="00F26162"/>
    <w:rsid w:val="00F262AC"/>
    <w:rsid w:val="00F265D4"/>
    <w:rsid w:val="00F26727"/>
    <w:rsid w:val="00F2675B"/>
    <w:rsid w:val="00F30270"/>
    <w:rsid w:val="00F3327C"/>
    <w:rsid w:val="00F34E57"/>
    <w:rsid w:val="00F357B2"/>
    <w:rsid w:val="00F357C1"/>
    <w:rsid w:val="00F361C0"/>
    <w:rsid w:val="00F36645"/>
    <w:rsid w:val="00F379C7"/>
    <w:rsid w:val="00F37D40"/>
    <w:rsid w:val="00F40AA2"/>
    <w:rsid w:val="00F40D38"/>
    <w:rsid w:val="00F4422F"/>
    <w:rsid w:val="00F46F81"/>
    <w:rsid w:val="00F47DB1"/>
    <w:rsid w:val="00F516FB"/>
    <w:rsid w:val="00F518C2"/>
    <w:rsid w:val="00F51905"/>
    <w:rsid w:val="00F612D5"/>
    <w:rsid w:val="00F62BD2"/>
    <w:rsid w:val="00F63F10"/>
    <w:rsid w:val="00F6447D"/>
    <w:rsid w:val="00F66FD9"/>
    <w:rsid w:val="00F6755B"/>
    <w:rsid w:val="00F67D52"/>
    <w:rsid w:val="00F705EB"/>
    <w:rsid w:val="00F706F5"/>
    <w:rsid w:val="00F74908"/>
    <w:rsid w:val="00F74D0A"/>
    <w:rsid w:val="00F7512C"/>
    <w:rsid w:val="00F77A38"/>
    <w:rsid w:val="00F80BF6"/>
    <w:rsid w:val="00F84BB5"/>
    <w:rsid w:val="00F84FE9"/>
    <w:rsid w:val="00F85054"/>
    <w:rsid w:val="00F90958"/>
    <w:rsid w:val="00F912B9"/>
    <w:rsid w:val="00F91CF2"/>
    <w:rsid w:val="00F948BA"/>
    <w:rsid w:val="00F95B65"/>
    <w:rsid w:val="00F95CEB"/>
    <w:rsid w:val="00F9616A"/>
    <w:rsid w:val="00F9618A"/>
    <w:rsid w:val="00F96323"/>
    <w:rsid w:val="00F976FA"/>
    <w:rsid w:val="00FA2A37"/>
    <w:rsid w:val="00FA3AAE"/>
    <w:rsid w:val="00FA534F"/>
    <w:rsid w:val="00FA58C0"/>
    <w:rsid w:val="00FA6A87"/>
    <w:rsid w:val="00FA71D3"/>
    <w:rsid w:val="00FB01B7"/>
    <w:rsid w:val="00FB2F8A"/>
    <w:rsid w:val="00FB3D9B"/>
    <w:rsid w:val="00FB4AA2"/>
    <w:rsid w:val="00FB4B61"/>
    <w:rsid w:val="00FB5916"/>
    <w:rsid w:val="00FB628F"/>
    <w:rsid w:val="00FC1C8C"/>
    <w:rsid w:val="00FC2CE3"/>
    <w:rsid w:val="00FC3CEE"/>
    <w:rsid w:val="00FC4560"/>
    <w:rsid w:val="00FC485E"/>
    <w:rsid w:val="00FC5E95"/>
    <w:rsid w:val="00FC7B46"/>
    <w:rsid w:val="00FC7BD7"/>
    <w:rsid w:val="00FC7E9E"/>
    <w:rsid w:val="00FD1B58"/>
    <w:rsid w:val="00FD2252"/>
    <w:rsid w:val="00FD4A4C"/>
    <w:rsid w:val="00FD6A40"/>
    <w:rsid w:val="00FD7BD3"/>
    <w:rsid w:val="00FE26C4"/>
    <w:rsid w:val="00FE5185"/>
    <w:rsid w:val="00FE6234"/>
    <w:rsid w:val="00FF5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
    <w:rsid w:val="00E52DAD"/>
    <w:rPr>
      <w:rFonts w:asciiTheme="majorHAnsi" w:eastAsiaTheme="majorEastAsia" w:hAnsiTheme="majorHAnsi" w:cstheme="majorBidi"/>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E52DA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E52DAD"/>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rsid w:val="00E52DA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E52DAD"/>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customStyle="1" w:styleId="a">
    <w:name w:val="Абзац списка"/>
    <w:basedOn w:val="Normal"/>
    <w:uiPriority w:val="99"/>
    <w:rsid w:val="002F71E0"/>
    <w:pPr>
      <w:spacing w:after="200" w:line="276" w:lineRule="auto"/>
      <w:ind w:left="720"/>
    </w:pPr>
    <w:rPr>
      <w:rFonts w:ascii="Calibri" w:hAnsi="Calibri" w:cs="Calibri"/>
      <w:sz w:val="22"/>
      <w:szCs w:val="22"/>
      <w:lang w:eastAsia="en-US"/>
    </w:rPr>
  </w:style>
  <w:style w:type="character" w:customStyle="1" w:styleId="a0">
    <w:name w:val="Гипертекстовая ссылка"/>
    <w:basedOn w:val="DefaultParagraphFont"/>
    <w:uiPriority w:val="99"/>
    <w:rsid w:val="00134040"/>
    <w:rPr>
      <w:color w:val="auto"/>
    </w:rPr>
  </w:style>
  <w:style w:type="paragraph" w:customStyle="1" w:styleId="a1">
    <w:name w:val="Нормальный (таблица)"/>
    <w:basedOn w:val="Normal"/>
    <w:next w:val="Normal"/>
    <w:uiPriority w:val="99"/>
    <w:rsid w:val="00D94670"/>
    <w:pPr>
      <w:autoSpaceDE w:val="0"/>
      <w:autoSpaceDN w:val="0"/>
      <w:adjustRightInd w:val="0"/>
      <w:jc w:val="both"/>
    </w:pPr>
    <w:rPr>
      <w:rFonts w:ascii="Arial" w:hAnsi="Arial" w:cs="Arial"/>
    </w:rPr>
  </w:style>
  <w:style w:type="paragraph" w:customStyle="1" w:styleId="a2">
    <w:name w:val="Прижатый влево"/>
    <w:basedOn w:val="Normal"/>
    <w:next w:val="Normal"/>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blk">
    <w:name w:val="blk"/>
    <w:basedOn w:val="DefaultParagraphFont"/>
    <w:uiPriority w:val="99"/>
    <w:rsid w:val="003A54CC"/>
  </w:style>
  <w:style w:type="character" w:styleId="CommentReference">
    <w:name w:val="annotation reference"/>
    <w:basedOn w:val="DefaultParagraphFont"/>
    <w:uiPriority w:val="99"/>
    <w:semiHidden/>
    <w:rsid w:val="00F706F5"/>
    <w:rPr>
      <w:sz w:val="16"/>
      <w:szCs w:val="16"/>
    </w:rPr>
  </w:style>
  <w:style w:type="paragraph" w:styleId="CommentText">
    <w:name w:val="annotation text"/>
    <w:basedOn w:val="Normal"/>
    <w:link w:val="CommentTextChar1"/>
    <w:uiPriority w:val="99"/>
    <w:semiHidden/>
    <w:rsid w:val="00F706F5"/>
    <w:rPr>
      <w:sz w:val="20"/>
      <w:szCs w:val="20"/>
    </w:rPr>
  </w:style>
  <w:style w:type="character" w:customStyle="1" w:styleId="CommentTextChar">
    <w:name w:val="Comment Text Char"/>
    <w:basedOn w:val="DefaultParagraphFont"/>
    <w:link w:val="CommentText"/>
    <w:uiPriority w:val="99"/>
    <w:semiHidden/>
    <w:rsid w:val="00E52DAD"/>
    <w:rPr>
      <w:sz w:val="20"/>
      <w:szCs w:val="20"/>
    </w:rPr>
  </w:style>
  <w:style w:type="character" w:customStyle="1" w:styleId="CommentTextChar1">
    <w:name w:val="Comment Text Char1"/>
    <w:basedOn w:val="DefaultParagraphFont"/>
    <w:link w:val="CommentText"/>
    <w:uiPriority w:val="99"/>
    <w:semiHidden/>
    <w:locked/>
    <w:rsid w:val="00F706F5"/>
  </w:style>
  <w:style w:type="paragraph" w:styleId="CommentSubject">
    <w:name w:val="annotation subject"/>
    <w:basedOn w:val="CommentText"/>
    <w:next w:val="CommentText"/>
    <w:link w:val="CommentSubjectChar1"/>
    <w:uiPriority w:val="99"/>
    <w:semiHidden/>
    <w:rsid w:val="00F706F5"/>
    <w:rPr>
      <w:b/>
      <w:bCs/>
    </w:rPr>
  </w:style>
  <w:style w:type="character" w:customStyle="1" w:styleId="CommentSubjectChar">
    <w:name w:val="Comment Subject Char"/>
    <w:basedOn w:val="CommentTextChar1"/>
    <w:link w:val="CommentSubject"/>
    <w:uiPriority w:val="99"/>
    <w:semiHidden/>
    <w:rsid w:val="00E52DAD"/>
    <w:rPr>
      <w:b/>
      <w:bCs/>
      <w:sz w:val="20"/>
      <w:szCs w:val="20"/>
    </w:rPr>
  </w:style>
  <w:style w:type="character" w:customStyle="1" w:styleId="CommentSubjectChar1">
    <w:name w:val="Comment Subject Char1"/>
    <w:basedOn w:val="CommentTextChar1"/>
    <w:link w:val="CommentSubject"/>
    <w:uiPriority w:val="99"/>
    <w:semiHidden/>
    <w:locked/>
    <w:rsid w:val="00F706F5"/>
    <w:rPr>
      <w:b/>
      <w:bCs/>
    </w:rPr>
  </w:style>
  <w:style w:type="paragraph" w:styleId="EndnoteText">
    <w:name w:val="endnote text"/>
    <w:basedOn w:val="Normal"/>
    <w:link w:val="EndnoteTextChar1"/>
    <w:uiPriority w:val="99"/>
    <w:semiHidden/>
    <w:rsid w:val="00F706F5"/>
    <w:rPr>
      <w:sz w:val="20"/>
      <w:szCs w:val="20"/>
    </w:rPr>
  </w:style>
  <w:style w:type="character" w:customStyle="1" w:styleId="EndnoteTextChar">
    <w:name w:val="Endnote Text Char"/>
    <w:basedOn w:val="DefaultParagraphFont"/>
    <w:link w:val="EndnoteText"/>
    <w:uiPriority w:val="99"/>
    <w:semiHidden/>
    <w:rsid w:val="00E52DAD"/>
    <w:rPr>
      <w:sz w:val="20"/>
      <w:szCs w:val="20"/>
    </w:rPr>
  </w:style>
  <w:style w:type="character" w:customStyle="1" w:styleId="EndnoteTextChar1">
    <w:name w:val="Endnote Text Char1"/>
    <w:basedOn w:val="DefaultParagraphFont"/>
    <w:link w:val="EndnoteText"/>
    <w:uiPriority w:val="99"/>
    <w:semiHidden/>
    <w:locked/>
    <w:rsid w:val="00F706F5"/>
  </w:style>
  <w:style w:type="character" w:styleId="EndnoteReference">
    <w:name w:val="endnote reference"/>
    <w:basedOn w:val="DefaultParagraphFont"/>
    <w:uiPriority w:val="99"/>
    <w:semiHidden/>
    <w:rsid w:val="00F706F5"/>
    <w:rPr>
      <w:vertAlign w:val="superscript"/>
    </w:rPr>
  </w:style>
  <w:style w:type="paragraph" w:styleId="FootnoteText">
    <w:name w:val="footnote text"/>
    <w:basedOn w:val="Normal"/>
    <w:link w:val="FootnoteTextChar1"/>
    <w:uiPriority w:val="99"/>
    <w:semiHidden/>
    <w:rsid w:val="00F706F5"/>
    <w:rPr>
      <w:sz w:val="20"/>
      <w:szCs w:val="20"/>
    </w:rPr>
  </w:style>
  <w:style w:type="character" w:customStyle="1" w:styleId="FootnoteTextChar">
    <w:name w:val="Footnote Text Char"/>
    <w:basedOn w:val="DefaultParagraphFont"/>
    <w:link w:val="FootnoteText"/>
    <w:uiPriority w:val="99"/>
    <w:semiHidden/>
    <w:rsid w:val="00E52DAD"/>
    <w:rPr>
      <w:sz w:val="20"/>
      <w:szCs w:val="20"/>
    </w:rPr>
  </w:style>
  <w:style w:type="character" w:customStyle="1" w:styleId="FootnoteTextChar1">
    <w:name w:val="Footnote Text Char1"/>
    <w:basedOn w:val="DefaultParagraphFont"/>
    <w:link w:val="FootnoteText"/>
    <w:uiPriority w:val="99"/>
    <w:semiHidden/>
    <w:locked/>
    <w:rsid w:val="00F706F5"/>
  </w:style>
  <w:style w:type="character" w:styleId="FootnoteReference">
    <w:name w:val="footnote reference"/>
    <w:basedOn w:val="DefaultParagraphFont"/>
    <w:uiPriority w:val="99"/>
    <w:semiHidden/>
    <w:rsid w:val="00F706F5"/>
    <w:rPr>
      <w:vertAlign w:val="superscript"/>
    </w:rPr>
  </w:style>
  <w:style w:type="paragraph" w:customStyle="1" w:styleId="a3">
    <w:name w:val="Заголовок статьи"/>
    <w:basedOn w:val="Normal"/>
    <w:next w:val="Normal"/>
    <w:uiPriority w:val="99"/>
    <w:rsid w:val="004D21E3"/>
    <w:pPr>
      <w:autoSpaceDE w:val="0"/>
      <w:autoSpaceDN w:val="0"/>
      <w:adjustRightInd w:val="0"/>
      <w:ind w:left="1612" w:hanging="892"/>
      <w:jc w:val="both"/>
    </w:pPr>
    <w:rPr>
      <w:rFonts w:ascii="Arial" w:hAnsi="Arial" w:cs="Arial"/>
    </w:rPr>
  </w:style>
  <w:style w:type="character" w:customStyle="1" w:styleId="a4">
    <w:name w:val="Сравнение редакций. Добавленный фрагмент"/>
    <w:uiPriority w:val="99"/>
    <w:rsid w:val="00D07C4A"/>
    <w:rPr>
      <w:color w:val="000000"/>
      <w:shd w:val="clear" w:color="auto" w:fill="auto"/>
    </w:rPr>
  </w:style>
  <w:style w:type="paragraph" w:customStyle="1" w:styleId="a5">
    <w:name w:val="Комментарий"/>
    <w:basedOn w:val="Normal"/>
    <w:next w:val="Normal"/>
    <w:uiPriority w:val="99"/>
    <w:rsid w:val="00637831"/>
    <w:pPr>
      <w:autoSpaceDE w:val="0"/>
      <w:autoSpaceDN w:val="0"/>
      <w:adjustRightInd w:val="0"/>
      <w:spacing w:before="75"/>
      <w:ind w:left="170"/>
      <w:jc w:val="both"/>
    </w:pPr>
    <w:rPr>
      <w:rFonts w:ascii="Arial" w:hAnsi="Arial" w:cs="Arial"/>
      <w:color w:val="353842"/>
      <w:shd w:val="clear" w:color="auto" w:fill="F0F0F0"/>
    </w:rPr>
  </w:style>
  <w:style w:type="paragraph" w:customStyle="1" w:styleId="a6">
    <w:name w:val="Информация об изменениях документа"/>
    <w:basedOn w:val="a5"/>
    <w:next w:val="Normal"/>
    <w:uiPriority w:val="99"/>
    <w:rsid w:val="00637831"/>
    <w:rPr>
      <w:i/>
      <w:iCs/>
    </w:rPr>
  </w:style>
  <w:style w:type="paragraph" w:customStyle="1" w:styleId="32">
    <w:name w:val="Основной текст с отступом 32"/>
    <w:basedOn w:val="Normal"/>
    <w:uiPriority w:val="99"/>
    <w:rsid w:val="00754D3C"/>
    <w:pPr>
      <w:suppressAutoHyphens/>
      <w:spacing w:after="120"/>
      <w:ind w:left="283"/>
    </w:pPr>
    <w:rPr>
      <w:sz w:val="16"/>
      <w:szCs w:val="16"/>
      <w:lang w:eastAsia="ar-SA"/>
    </w:rPr>
  </w:style>
  <w:style w:type="paragraph" w:customStyle="1" w:styleId="a7">
    <w:name w:val="Содержимое таблицы"/>
    <w:basedOn w:val="Normal"/>
    <w:uiPriority w:val="99"/>
    <w:rsid w:val="00754D3C"/>
    <w:pPr>
      <w:suppressLineNumbers/>
      <w:suppressAutoHyphens/>
    </w:pPr>
    <w:rPr>
      <w:lang w:eastAsia="ar-SA"/>
    </w:rPr>
  </w:style>
  <w:style w:type="paragraph" w:customStyle="1" w:styleId="1">
    <w:name w:val="нум список 1"/>
    <w:basedOn w:val="Normal"/>
    <w:uiPriority w:val="99"/>
    <w:rsid w:val="00F24996"/>
    <w:pPr>
      <w:tabs>
        <w:tab w:val="left" w:pos="360"/>
      </w:tabs>
      <w:spacing w:before="120" w:after="120"/>
      <w:jc w:val="both"/>
    </w:pPr>
    <w:rPr>
      <w:lang w:eastAsia="ar-SA"/>
    </w:rPr>
  </w:style>
  <w:style w:type="paragraph" w:customStyle="1" w:styleId="a8">
    <w:name w:val="Таблицы (моноширинный)"/>
    <w:basedOn w:val="Normal"/>
    <w:next w:val="Normal"/>
    <w:uiPriority w:val="99"/>
    <w:rsid w:val="00A07100"/>
    <w:pPr>
      <w:widowControl w:val="0"/>
      <w:autoSpaceDE w:val="0"/>
      <w:autoSpaceDN w:val="0"/>
      <w:adjustRightInd w:val="0"/>
    </w:pPr>
    <w:rPr>
      <w:rFonts w:ascii="Courier New" w:hAnsi="Courier New" w:cs="Courier New"/>
    </w:rPr>
  </w:style>
  <w:style w:type="table" w:styleId="TableGrid">
    <w:name w:val="Table Grid"/>
    <w:basedOn w:val="TableNormal"/>
    <w:uiPriority w:val="99"/>
    <w:rsid w:val="00A071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AF1C14"/>
    <w:rPr>
      <w:b/>
      <w:bCs/>
    </w:rPr>
  </w:style>
  <w:style w:type="character" w:customStyle="1" w:styleId="ConsPlusNormal0">
    <w:name w:val="ConsPlusNormal Знак"/>
    <w:basedOn w:val="DefaultParagraphFont"/>
    <w:link w:val="ConsPlusNormal"/>
    <w:uiPriority w:val="99"/>
    <w:locked/>
    <w:rsid w:val="00BA2165"/>
    <w:rPr>
      <w:rFonts w:ascii="Arial" w:hAnsi="Arial" w:cs="Arial"/>
      <w:lang w:val="ru-RU" w:eastAsia="ru-RU"/>
    </w:rPr>
  </w:style>
  <w:style w:type="paragraph" w:customStyle="1" w:styleId="ConsNonformat">
    <w:name w:val="ConsNonformat"/>
    <w:uiPriority w:val="99"/>
    <w:rsid w:val="00BA2165"/>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6206902">
      <w:marLeft w:val="0"/>
      <w:marRight w:val="0"/>
      <w:marTop w:val="0"/>
      <w:marBottom w:val="0"/>
      <w:divBdr>
        <w:top w:val="none" w:sz="0" w:space="0" w:color="auto"/>
        <w:left w:val="none" w:sz="0" w:space="0" w:color="auto"/>
        <w:bottom w:val="none" w:sz="0" w:space="0" w:color="auto"/>
        <w:right w:val="none" w:sz="0" w:space="0" w:color="auto"/>
      </w:divBdr>
    </w:div>
    <w:div w:id="306206903">
      <w:marLeft w:val="0"/>
      <w:marRight w:val="0"/>
      <w:marTop w:val="0"/>
      <w:marBottom w:val="0"/>
      <w:divBdr>
        <w:top w:val="none" w:sz="0" w:space="0" w:color="auto"/>
        <w:left w:val="none" w:sz="0" w:space="0" w:color="auto"/>
        <w:bottom w:val="none" w:sz="0" w:space="0" w:color="auto"/>
        <w:right w:val="none" w:sz="0" w:space="0" w:color="auto"/>
      </w:divBdr>
    </w:div>
    <w:div w:id="306206904">
      <w:marLeft w:val="0"/>
      <w:marRight w:val="0"/>
      <w:marTop w:val="0"/>
      <w:marBottom w:val="0"/>
      <w:divBdr>
        <w:top w:val="none" w:sz="0" w:space="0" w:color="auto"/>
        <w:left w:val="none" w:sz="0" w:space="0" w:color="auto"/>
        <w:bottom w:val="none" w:sz="0" w:space="0" w:color="auto"/>
        <w:right w:val="none" w:sz="0" w:space="0" w:color="auto"/>
      </w:divBdr>
    </w:div>
    <w:div w:id="306206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13" Type="http://schemas.openxmlformats.org/officeDocument/2006/relationships/hyperlink" Target="garantF1://86367.0" TargetMode="External"/><Relationship Id="rId18" Type="http://schemas.openxmlformats.org/officeDocument/2006/relationships/hyperlink" Target="garantF1://1006450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4625.0" TargetMode="External"/><Relationship Id="rId17" Type="http://schemas.openxmlformats.org/officeDocument/2006/relationships/hyperlink" Target="garantF1://93182.1301" TargetMode="External"/><Relationship Id="rId2" Type="http://schemas.openxmlformats.org/officeDocument/2006/relationships/styles" Target="styles.xml"/><Relationship Id="rId16" Type="http://schemas.openxmlformats.org/officeDocument/2006/relationships/hyperlink" Target="garantF1://31431379.100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garantF1://36895115.0" TargetMode="External"/><Relationship Id="rId10" Type="http://schemas.openxmlformats.org/officeDocument/2006/relationships/hyperlink" Target="garantF1://12024624.0" TargetMode="External"/><Relationship Id="rId19" Type="http://schemas.openxmlformats.org/officeDocument/2006/relationships/hyperlink" Target="garantF1://93182.1301" TargetMode="External"/><Relationship Id="rId4" Type="http://schemas.openxmlformats.org/officeDocument/2006/relationships/webSettings" Target="webSettings.xml"/><Relationship Id="rId9" Type="http://schemas.openxmlformats.org/officeDocument/2006/relationships/hyperlink" Target="garantF1://10002748.6" TargetMode="External"/><Relationship Id="rId14" Type="http://schemas.openxmlformats.org/officeDocument/2006/relationships/hyperlink" Target="garantF1://1205487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9841</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112</cp:lastModifiedBy>
  <cp:revision>2</cp:revision>
  <cp:lastPrinted>2017-11-13T13:30:00Z</cp:lastPrinted>
  <dcterms:created xsi:type="dcterms:W3CDTF">2017-11-25T11:56:00Z</dcterms:created>
  <dcterms:modified xsi:type="dcterms:W3CDTF">2017-11-25T11:56:00Z</dcterms:modified>
</cp:coreProperties>
</file>